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18F4D6" w14:textId="77777777" w:rsidR="00E41BEC" w:rsidRDefault="00E41BEC" w:rsidP="00A723B0">
      <w:pPr>
        <w:jc w:val="center"/>
        <w:rPr>
          <w:rFonts w:ascii="Calibri" w:hAnsi="Calibri"/>
          <w:sz w:val="40"/>
          <w:szCs w:val="40"/>
        </w:rPr>
      </w:pPr>
      <w:bookmarkStart w:id="0" w:name="_GoBack"/>
      <w:bookmarkEnd w:id="0"/>
      <w:r>
        <w:rPr>
          <w:noProof/>
        </w:rPr>
        <mc:AlternateContent>
          <mc:Choice Requires="wps">
            <w:drawing>
              <wp:anchor distT="0" distB="0" distL="114300" distR="114300" simplePos="0" relativeHeight="251831808" behindDoc="0" locked="0" layoutInCell="1" allowOverlap="1" wp14:anchorId="3629DF9C" wp14:editId="7F742CCC">
                <wp:simplePos x="0" y="0"/>
                <wp:positionH relativeFrom="column">
                  <wp:posOffset>-12700</wp:posOffset>
                </wp:positionH>
                <wp:positionV relativeFrom="paragraph">
                  <wp:posOffset>54610</wp:posOffset>
                </wp:positionV>
                <wp:extent cx="4899025" cy="1666875"/>
                <wp:effectExtent l="0" t="0" r="15875" b="16510"/>
                <wp:wrapSquare wrapText="bothSides"/>
                <wp:docPr id="12" name="Zone de texte 12"/>
                <wp:cNvGraphicFramePr/>
                <a:graphic xmlns:a="http://schemas.openxmlformats.org/drawingml/2006/main">
                  <a:graphicData uri="http://schemas.microsoft.com/office/word/2010/wordprocessingShape">
                    <wps:wsp>
                      <wps:cNvSpPr txBox="1"/>
                      <wps:spPr>
                        <a:xfrm>
                          <a:off x="0" y="0"/>
                          <a:ext cx="4899025" cy="1666875"/>
                        </a:xfrm>
                        <a:prstGeom prst="rect">
                          <a:avLst/>
                        </a:prstGeom>
                        <a:solidFill>
                          <a:schemeClr val="bg1">
                            <a:lumMod val="95000"/>
                          </a:schemeClr>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4AD777A9" w14:textId="77777777" w:rsidR="00EB36ED" w:rsidRDefault="00EB36ED" w:rsidP="00965272">
                            <w:pPr>
                              <w:pStyle w:val="TItreUnit"/>
                              <w:jc w:val="left"/>
                            </w:pPr>
                            <w:bookmarkStart w:id="1" w:name="_Toc503014450"/>
                            <w:r>
                              <w:t>Unité 3 (en deux parties espacées dans la progression)</w:t>
                            </w:r>
                            <w:bookmarkEnd w:id="1"/>
                          </w:p>
                          <w:p w14:paraId="4716640A" w14:textId="77777777" w:rsidR="00EB36ED" w:rsidRDefault="00EB36ED" w:rsidP="00965272">
                            <w:pPr>
                              <w:pStyle w:val="TItreUnit"/>
                              <w:jc w:val="left"/>
                            </w:pPr>
                            <w:bookmarkStart w:id="2" w:name="_Toc503014451"/>
                            <w:r>
                              <w:t>Situation d’apprentissage : Nombres rectangles et écritures multiplicatives</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629DF9C" id="_x0000_t202" coordsize="21600,21600" o:spt="202" path="m,l,21600r21600,l21600,xe">
                <v:stroke joinstyle="miter"/>
                <v:path gradientshapeok="t" o:connecttype="rect"/>
              </v:shapetype>
              <v:shape id="Zone de texte 12" o:spid="_x0000_s1026" type="#_x0000_t202" style="position:absolute;left:0;text-align:left;margin-left:-1pt;margin-top:4.3pt;width:385.75pt;height:131.25pt;z-index:25183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hYIzgIAANQFAAAOAAAAZHJzL2Uyb0RvYy54bWysVFtr2zAUfh/sPwi9p77gpEmoU9yUjEHX&#10;lrWjsDdFlhMz3SYpidOx/74j+dKsKwzGXuyjcz/fuVxcNoKjPTO2VjLHyVmMEZNUlbXc5PjL42o0&#10;xcg6IkvClWQ5PjKLLxfv310c9Jylaqt4yQwCJ9LODzrHW+f0PIos3TJB7JnSTIKwUkYQB0+ziUpD&#10;DuBd8CiN40l0UKbURlFmLXCvWyFeBP9Vxai7qyrLHOI5htxc+JrwXftvtLgg840helvTLg3yD1kI&#10;UksIOri6Jo6gnan/cCVqapRVlTujSkSqqmrKQg1QTRK/quZhSzQLtQA4Vg8w2f/nlt7u7w2qS+hd&#10;ipEkAnr0FTqFSoYcaxxDwAeQDtrOQfdBg7ZrrlQDBj3fAtPX3lRG+D9UhUAOcB8HiMEVosDMprNZ&#10;nI4xoiBLJpPJ9Hzs/UQv5tpY94EpgTyRYwM9DNCS/Y11rWqv4qNZxetyVXMeHn5u2JIbtCfQ8fUm&#10;CaZ8Jz6psuXNxnEc+g4hw5h59ZDAb564DKMBeUNU79pXEDr6Yzk+T4vz8Ww0KcbJKEvi6ago4nR0&#10;vSriIs5Wy1l29bMrqrePPIAtUIFyR868Vy4/swrwB2jSkOqQUpstoZRJl3XegrY3q6DewbCt8ZUh&#10;d6E/UGSnG2oIGzEYxn+PyHqLEFVJNxiLWirzloPy2xC51QdwT2r2pGvWTTdUa1UeYaaMalfTarqq&#10;oe83xLp7YmAXYYzgvrg7+FRcHXKsOgqjrTLPb/G9PqwISDE6wG7n2H7fEcMw4h8lLM8syTJ/DMIj&#10;g27Cw5xK1qcSuRNLBcOUwCXTNJBe3/GerIwST3CGCh8VRERSiJ1j15NL114cOGOUFUVQgvXXxN3I&#10;B029aw+vn+rH5okY3Y2+X8Bb1V8BMn+1Aa2ut7S62Dm1qsN6eIBbVDvg4XSE+e7OnL9Np++g9XKM&#10;F78AAAD//wMAUEsDBBQABgAIAAAAIQChIAPS3wAAAAgBAAAPAAAAZHJzL2Rvd25yZXYueG1sTI9B&#10;S8NAFITvgv9heYK3dpOgaRuzKaKkIELFVO+b7GsSzb6t2W0b/73Pkx6HGWa+ydeTHcQJR987UhDP&#10;IxBIjTM9tQreduVsCcIHTUYPjlDBN3pYF5cXuc6MO9MrnqrQCi4hn2kFXQiHTErfdGi1n7sDEnt7&#10;N1odWI6tNKM+c7kdZBJFqbS6J17o9AEfOmw+q6Pl3ffqY4Xb0jzdPL7svzab53KHtVLXV9P9HYiA&#10;U/gLwy8+o0PBTLU7kvFiUDBL+EpQsExBsL1IV7cgagXJIo5BFrn8f6D4AQAA//8DAFBLAQItABQA&#10;BgAIAAAAIQC2gziS/gAAAOEBAAATAAAAAAAAAAAAAAAAAAAAAABbQ29udGVudF9UeXBlc10ueG1s&#10;UEsBAi0AFAAGAAgAAAAhADj9If/WAAAAlAEAAAsAAAAAAAAAAAAAAAAALwEAAF9yZWxzLy5yZWxz&#10;UEsBAi0AFAAGAAgAAAAhAIyyFgjOAgAA1AUAAA4AAAAAAAAAAAAAAAAALgIAAGRycy9lMm9Eb2Mu&#10;eG1sUEsBAi0AFAAGAAgAAAAhAKEgA9LfAAAACAEAAA8AAAAAAAAAAAAAAAAAKAUAAGRycy9kb3du&#10;cmV2LnhtbFBLBQYAAAAABAAEAPMAAAA0BgAAAAA=&#10;" fillcolor="#f2f2f2 [3052]" strokecolor="#8064a2 [3207]" strokeweight="2pt">
                <v:textbox style="mso-fit-shape-to-text:t">
                  <w:txbxContent>
                    <w:p w14:paraId="4AD777A9" w14:textId="77777777" w:rsidR="00EB36ED" w:rsidRDefault="00EB36ED" w:rsidP="00965272">
                      <w:pPr>
                        <w:pStyle w:val="TItreUnit"/>
                        <w:jc w:val="left"/>
                      </w:pPr>
                      <w:bookmarkStart w:id="3" w:name="_Toc503014450"/>
                      <w:r>
                        <w:t>Unité 3 (en deux parties espacées dans la progression)</w:t>
                      </w:r>
                      <w:bookmarkEnd w:id="3"/>
                    </w:p>
                    <w:p w14:paraId="4716640A" w14:textId="77777777" w:rsidR="00EB36ED" w:rsidRDefault="00EB36ED" w:rsidP="00965272">
                      <w:pPr>
                        <w:pStyle w:val="TItreUnit"/>
                        <w:jc w:val="left"/>
                      </w:pPr>
                      <w:bookmarkStart w:id="4" w:name="_Toc503014451"/>
                      <w:r>
                        <w:t>Situation d’apprentissage : Nombres rectangles et écritures multiplicatives</w:t>
                      </w:r>
                      <w:bookmarkEnd w:id="4"/>
                    </w:p>
                  </w:txbxContent>
                </v:textbox>
                <w10:wrap type="square"/>
              </v:shape>
            </w:pict>
          </mc:Fallback>
        </mc:AlternateContent>
      </w:r>
    </w:p>
    <w:p w14:paraId="7175A096" w14:textId="77777777" w:rsidR="002E357D" w:rsidRDefault="002E357D" w:rsidP="003A398F">
      <w:pPr>
        <w:rPr>
          <w:rFonts w:ascii="Calibri" w:hAnsi="Calibri"/>
          <w:sz w:val="40"/>
          <w:szCs w:val="40"/>
        </w:rPr>
      </w:pPr>
    </w:p>
    <w:p w14:paraId="489E9B98" w14:textId="77777777" w:rsidR="00C45A3F" w:rsidRPr="003A398F" w:rsidRDefault="00C45A3F" w:rsidP="00021E85">
      <w:pPr>
        <w:jc w:val="left"/>
        <w:rPr>
          <w:rFonts w:ascii="Calibri" w:hAnsi="Calibri"/>
          <w:b/>
          <w:color w:val="808080" w:themeColor="background1" w:themeShade="80"/>
          <w:sz w:val="32"/>
          <w:szCs w:val="32"/>
        </w:rPr>
      </w:pPr>
      <w:r w:rsidRPr="003A398F">
        <w:rPr>
          <w:rFonts w:ascii="Calibri" w:hAnsi="Calibri"/>
          <w:b/>
          <w:color w:val="808080" w:themeColor="background1" w:themeShade="80"/>
          <w:sz w:val="32"/>
          <w:szCs w:val="32"/>
        </w:rPr>
        <w:t>Table des matières</w:t>
      </w:r>
    </w:p>
    <w:p w14:paraId="07C3EEDD" w14:textId="77777777" w:rsidR="0008071F" w:rsidRDefault="00C45A3F">
      <w:pPr>
        <w:pStyle w:val="TM1"/>
        <w:rPr>
          <w:b w:val="0"/>
          <w:noProof/>
          <w:sz w:val="22"/>
          <w:szCs w:val="22"/>
        </w:rPr>
      </w:pPr>
      <w:r w:rsidRPr="003A398F">
        <w:rPr>
          <w:rFonts w:ascii="Calibri" w:hAnsi="Calibri"/>
        </w:rPr>
        <w:fldChar w:fldCharType="begin"/>
      </w:r>
      <w:r w:rsidRPr="003A398F">
        <w:rPr>
          <w:rFonts w:ascii="Calibri" w:hAnsi="Calibri"/>
        </w:rPr>
        <w:instrText xml:space="preserve"> TOC \t "Partie;3;Situation_Apprentissage;2;TItre_Unité;1" </w:instrText>
      </w:r>
      <w:r w:rsidRPr="003A398F">
        <w:rPr>
          <w:rFonts w:ascii="Calibri" w:hAnsi="Calibri"/>
        </w:rPr>
        <w:fldChar w:fldCharType="separate"/>
      </w:r>
      <w:r w:rsidR="0008071F">
        <w:rPr>
          <w:noProof/>
        </w:rPr>
        <w:t>Unité 3 (en deux parties espacées dans la progression)</w:t>
      </w:r>
      <w:r w:rsidR="0008071F">
        <w:rPr>
          <w:noProof/>
        </w:rPr>
        <w:tab/>
      </w:r>
      <w:r w:rsidR="0008071F">
        <w:rPr>
          <w:noProof/>
        </w:rPr>
        <w:fldChar w:fldCharType="begin"/>
      </w:r>
      <w:r w:rsidR="0008071F">
        <w:rPr>
          <w:noProof/>
        </w:rPr>
        <w:instrText xml:space="preserve"> PAGEREF _Toc503014450 \h </w:instrText>
      </w:r>
      <w:r w:rsidR="0008071F">
        <w:rPr>
          <w:noProof/>
        </w:rPr>
      </w:r>
      <w:r w:rsidR="0008071F">
        <w:rPr>
          <w:noProof/>
        </w:rPr>
        <w:fldChar w:fldCharType="separate"/>
      </w:r>
      <w:r w:rsidR="00871BF2">
        <w:rPr>
          <w:noProof/>
        </w:rPr>
        <w:t>1</w:t>
      </w:r>
      <w:r w:rsidR="0008071F">
        <w:rPr>
          <w:noProof/>
        </w:rPr>
        <w:fldChar w:fldCharType="end"/>
      </w:r>
    </w:p>
    <w:p w14:paraId="02AF4332" w14:textId="77777777" w:rsidR="0008071F" w:rsidRDefault="0008071F">
      <w:pPr>
        <w:pStyle w:val="TM1"/>
        <w:rPr>
          <w:b w:val="0"/>
          <w:noProof/>
          <w:sz w:val="22"/>
          <w:szCs w:val="22"/>
        </w:rPr>
      </w:pPr>
      <w:r>
        <w:rPr>
          <w:noProof/>
        </w:rPr>
        <w:t>Situation d’apprentissage : Nombres rectangles et écritures multiplicatives</w:t>
      </w:r>
      <w:r>
        <w:rPr>
          <w:noProof/>
        </w:rPr>
        <w:tab/>
      </w:r>
      <w:r>
        <w:rPr>
          <w:noProof/>
        </w:rPr>
        <w:fldChar w:fldCharType="begin"/>
      </w:r>
      <w:r>
        <w:rPr>
          <w:noProof/>
        </w:rPr>
        <w:instrText xml:space="preserve"> PAGEREF _Toc503014451 \h </w:instrText>
      </w:r>
      <w:r>
        <w:rPr>
          <w:noProof/>
        </w:rPr>
      </w:r>
      <w:r>
        <w:rPr>
          <w:noProof/>
        </w:rPr>
        <w:fldChar w:fldCharType="separate"/>
      </w:r>
      <w:r w:rsidR="00871BF2">
        <w:rPr>
          <w:noProof/>
        </w:rPr>
        <w:t>1</w:t>
      </w:r>
      <w:r>
        <w:rPr>
          <w:noProof/>
        </w:rPr>
        <w:fldChar w:fldCharType="end"/>
      </w:r>
    </w:p>
    <w:p w14:paraId="18B17D67" w14:textId="77777777" w:rsidR="0008071F" w:rsidRDefault="0008071F">
      <w:pPr>
        <w:pStyle w:val="TM3"/>
        <w:tabs>
          <w:tab w:val="right" w:leader="dot" w:pos="7787"/>
        </w:tabs>
        <w:rPr>
          <w:noProof/>
        </w:rPr>
      </w:pPr>
      <w:r>
        <w:rPr>
          <w:noProof/>
        </w:rPr>
        <w:t>Partie 1 (2</w:t>
      </w:r>
      <w:r w:rsidRPr="00AD0904">
        <w:rPr>
          <w:noProof/>
          <w:vertAlign w:val="superscript"/>
        </w:rPr>
        <w:t>e</w:t>
      </w:r>
      <w:r>
        <w:rPr>
          <w:noProof/>
        </w:rPr>
        <w:t xml:space="preserve"> trimestre) : Produire des nombres rectangles</w:t>
      </w:r>
      <w:r>
        <w:rPr>
          <w:noProof/>
        </w:rPr>
        <w:tab/>
      </w:r>
      <w:r>
        <w:rPr>
          <w:noProof/>
        </w:rPr>
        <w:fldChar w:fldCharType="begin"/>
      </w:r>
      <w:r>
        <w:rPr>
          <w:noProof/>
        </w:rPr>
        <w:instrText xml:space="preserve"> PAGEREF _Toc503014452 \h </w:instrText>
      </w:r>
      <w:r>
        <w:rPr>
          <w:noProof/>
        </w:rPr>
      </w:r>
      <w:r>
        <w:rPr>
          <w:noProof/>
        </w:rPr>
        <w:fldChar w:fldCharType="separate"/>
      </w:r>
      <w:r w:rsidR="00871BF2">
        <w:rPr>
          <w:noProof/>
        </w:rPr>
        <w:t>4</w:t>
      </w:r>
      <w:r>
        <w:rPr>
          <w:noProof/>
        </w:rPr>
        <w:fldChar w:fldCharType="end"/>
      </w:r>
    </w:p>
    <w:p w14:paraId="6C24A0A6" w14:textId="77777777" w:rsidR="0008071F" w:rsidRDefault="0008071F">
      <w:pPr>
        <w:pStyle w:val="TM3"/>
        <w:tabs>
          <w:tab w:val="right" w:leader="dot" w:pos="7787"/>
        </w:tabs>
        <w:rPr>
          <w:noProof/>
        </w:rPr>
      </w:pPr>
      <w:r>
        <w:rPr>
          <w:noProof/>
        </w:rPr>
        <w:t>Partie 2 (3</w:t>
      </w:r>
      <w:r w:rsidRPr="00AD0904">
        <w:rPr>
          <w:noProof/>
          <w:vertAlign w:val="superscript"/>
        </w:rPr>
        <w:t>e</w:t>
      </w:r>
      <w:r>
        <w:rPr>
          <w:noProof/>
        </w:rPr>
        <w:t xml:space="preserve"> trimestre) : Faire voir des nombres rectangles dans des nombres rectangles</w:t>
      </w:r>
      <w:r>
        <w:rPr>
          <w:noProof/>
        </w:rPr>
        <w:tab/>
      </w:r>
      <w:r>
        <w:rPr>
          <w:noProof/>
        </w:rPr>
        <w:fldChar w:fldCharType="begin"/>
      </w:r>
      <w:r>
        <w:rPr>
          <w:noProof/>
        </w:rPr>
        <w:instrText xml:space="preserve"> PAGEREF _Toc503014453 \h </w:instrText>
      </w:r>
      <w:r>
        <w:rPr>
          <w:noProof/>
        </w:rPr>
      </w:r>
      <w:r>
        <w:rPr>
          <w:noProof/>
        </w:rPr>
        <w:fldChar w:fldCharType="separate"/>
      </w:r>
      <w:r w:rsidR="00871BF2">
        <w:rPr>
          <w:noProof/>
        </w:rPr>
        <w:t>20</w:t>
      </w:r>
      <w:r>
        <w:rPr>
          <w:noProof/>
        </w:rPr>
        <w:fldChar w:fldCharType="end"/>
      </w:r>
    </w:p>
    <w:p w14:paraId="5433F50B" w14:textId="77777777" w:rsidR="00F045F4" w:rsidRDefault="00C45A3F" w:rsidP="00EA0B6A">
      <w:pPr>
        <w:jc w:val="left"/>
        <w:rPr>
          <w:rFonts w:ascii="Calibri" w:hAnsi="Calibri"/>
        </w:rPr>
      </w:pPr>
      <w:r w:rsidRPr="003A398F">
        <w:rPr>
          <w:rFonts w:ascii="Calibri" w:hAnsi="Calibri"/>
        </w:rPr>
        <w:fldChar w:fldCharType="end"/>
      </w:r>
    </w:p>
    <w:p w14:paraId="684C80D5" w14:textId="77777777" w:rsidR="006A60B1" w:rsidRDefault="006A60B1" w:rsidP="00F045F4">
      <w:pPr>
        <w:rPr>
          <w:rFonts w:ascii="Calibri" w:hAnsi="Calibri"/>
        </w:rPr>
      </w:pPr>
    </w:p>
    <w:p w14:paraId="59F7636A" w14:textId="77777777" w:rsidR="006A60B1" w:rsidRDefault="006A60B1" w:rsidP="00F045F4">
      <w:pPr>
        <w:rPr>
          <w:rFonts w:ascii="Calibri" w:hAnsi="Calibri"/>
        </w:rPr>
      </w:pPr>
    </w:p>
    <w:p w14:paraId="02ADB2E7" w14:textId="77777777" w:rsidR="006A60B1" w:rsidRDefault="006A60B1" w:rsidP="00F045F4">
      <w:pPr>
        <w:rPr>
          <w:rFonts w:ascii="Calibri" w:hAnsi="Calibri"/>
        </w:rPr>
      </w:pPr>
    </w:p>
    <w:p w14:paraId="5CB4EFC7" w14:textId="77777777" w:rsidR="000D29DF" w:rsidRDefault="006A60B1" w:rsidP="000D29DF">
      <w:r w:rsidRPr="00504C2A">
        <w:rPr>
          <w:noProof/>
          <w:sz w:val="40"/>
          <w:szCs w:val="40"/>
        </w:rPr>
        <w:lastRenderedPageBreak/>
        <mc:AlternateContent>
          <mc:Choice Requires="wps">
            <w:drawing>
              <wp:anchor distT="0" distB="0" distL="114300" distR="114300" simplePos="0" relativeHeight="251646976" behindDoc="0" locked="0" layoutInCell="1" allowOverlap="1" wp14:anchorId="26E7991A" wp14:editId="22F04E7D">
                <wp:simplePos x="0" y="0"/>
                <wp:positionH relativeFrom="column">
                  <wp:posOffset>-228600</wp:posOffset>
                </wp:positionH>
                <wp:positionV relativeFrom="paragraph">
                  <wp:posOffset>-228600</wp:posOffset>
                </wp:positionV>
                <wp:extent cx="5148580" cy="9372600"/>
                <wp:effectExtent l="0" t="0" r="33020" b="25400"/>
                <wp:wrapSquare wrapText="bothSides"/>
                <wp:docPr id="3" name="Zone de texte 3"/>
                <wp:cNvGraphicFramePr/>
                <a:graphic xmlns:a="http://schemas.openxmlformats.org/drawingml/2006/main">
                  <a:graphicData uri="http://schemas.microsoft.com/office/word/2010/wordprocessingShape">
                    <wps:wsp>
                      <wps:cNvSpPr txBox="1"/>
                      <wps:spPr>
                        <a:xfrm>
                          <a:off x="0" y="0"/>
                          <a:ext cx="5148580" cy="9372600"/>
                        </a:xfrm>
                        <a:prstGeom prst="rect">
                          <a:avLst/>
                        </a:prstGeom>
                        <a:solidFill>
                          <a:schemeClr val="bg1">
                            <a:lumMod val="95000"/>
                          </a:schemeClr>
                        </a:solidFill>
                        <a:ln>
                          <a:solidFill>
                            <a:schemeClr val="bg1">
                              <a:lumMod val="95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BD861C" w14:textId="77777777" w:rsidR="00EB36ED" w:rsidRDefault="00EB36ED" w:rsidP="00DD5F2E">
                            <w:pPr>
                              <w:jc w:val="center"/>
                              <w:rPr>
                                <w:rFonts w:ascii="Calibri" w:hAnsi="Calibri"/>
                                <w:b/>
                                <w:sz w:val="22"/>
                                <w:szCs w:val="22"/>
                              </w:rPr>
                            </w:pPr>
                            <w:r w:rsidRPr="00DD5F2E">
                              <w:rPr>
                                <w:rFonts w:ascii="Calibri" w:hAnsi="Calibri"/>
                                <w:b/>
                                <w:sz w:val="22"/>
                                <w:szCs w:val="22"/>
                              </w:rPr>
                              <w:t xml:space="preserve">Focus théorique </w:t>
                            </w:r>
                          </w:p>
                          <w:p w14:paraId="3BCE996B" w14:textId="77777777" w:rsidR="00EB36ED" w:rsidRPr="00BA5477" w:rsidRDefault="00EB36ED" w:rsidP="00DD5F2E">
                            <w:pPr>
                              <w:jc w:val="center"/>
                              <w:rPr>
                                <w:rFonts w:ascii="Calibri" w:hAnsi="Calibri"/>
                                <w:b/>
                                <w:sz w:val="16"/>
                                <w:szCs w:val="16"/>
                              </w:rPr>
                            </w:pPr>
                          </w:p>
                          <w:p w14:paraId="581062B8" w14:textId="77777777" w:rsidR="00EB36ED" w:rsidRDefault="00EB36ED" w:rsidP="009011A2">
                            <w:pPr>
                              <w:autoSpaceDE w:val="0"/>
                              <w:autoSpaceDN w:val="0"/>
                              <w:adjustRightInd w:val="0"/>
                              <w:rPr>
                                <w:rFonts w:asciiTheme="majorHAnsi" w:hAnsiTheme="majorHAnsi" w:cs="TimesNewRomanPSMT"/>
                                <w:color w:val="000000"/>
                                <w:sz w:val="22"/>
                                <w:szCs w:val="22"/>
                              </w:rPr>
                            </w:pPr>
                            <w:r w:rsidRPr="009011A2">
                              <w:rPr>
                                <w:rFonts w:asciiTheme="majorHAnsi" w:hAnsiTheme="majorHAnsi" w:cs="TimesNewRomanPSMT"/>
                                <w:color w:val="000000"/>
                                <w:sz w:val="22"/>
                                <w:szCs w:val="22"/>
                              </w:rPr>
                              <w:t>Cette situation poursuit le travail amorcé au cours des unités d’apprentissages 1 et 2, en travaillant plus particulièrement la représentation du</w:t>
                            </w:r>
                            <w:r>
                              <w:rPr>
                                <w:rFonts w:asciiTheme="majorHAnsi" w:hAnsiTheme="majorHAnsi" w:cs="TimesNewRomanPSMT"/>
                                <w:color w:val="000000"/>
                                <w:sz w:val="22"/>
                                <w:szCs w:val="22"/>
                              </w:rPr>
                              <w:t xml:space="preserve"> nombre sous forme de rectangle. </w:t>
                            </w:r>
                            <w:r w:rsidRPr="009011A2">
                              <w:rPr>
                                <w:rFonts w:asciiTheme="majorHAnsi" w:hAnsiTheme="majorHAnsi" w:cs="TimesNewRomanPSMT"/>
                                <w:color w:val="000000"/>
                                <w:sz w:val="22"/>
                                <w:szCs w:val="22"/>
                              </w:rPr>
                              <w:t xml:space="preserve">Cette unité 3 propose </w:t>
                            </w:r>
                            <w:r>
                              <w:rPr>
                                <w:rFonts w:asciiTheme="majorHAnsi" w:hAnsiTheme="majorHAnsi" w:cs="TimesNewRomanPSMT"/>
                                <w:color w:val="000000"/>
                                <w:sz w:val="22"/>
                                <w:szCs w:val="22"/>
                              </w:rPr>
                              <w:t>deux</w:t>
                            </w:r>
                            <w:r w:rsidRPr="009011A2">
                              <w:rPr>
                                <w:rFonts w:asciiTheme="majorHAnsi" w:hAnsiTheme="majorHAnsi" w:cs="TimesNewRomanPSMT"/>
                                <w:color w:val="000000"/>
                                <w:sz w:val="22"/>
                                <w:szCs w:val="22"/>
                              </w:rPr>
                              <w:t xml:space="preserve"> séquences</w:t>
                            </w:r>
                            <w:r>
                              <w:rPr>
                                <w:rFonts w:asciiTheme="majorHAnsi" w:hAnsiTheme="majorHAnsi" w:cs="TimesNewRomanPSMT"/>
                                <w:color w:val="000000"/>
                                <w:sz w:val="22"/>
                                <w:szCs w:val="22"/>
                              </w:rPr>
                              <w:t xml:space="preserve">. Ces deux séquences sont non consécutives dans la progression. Elles sont en effet séparées par une unité centrée sur l'étude de la balance Roberval. </w:t>
                            </w:r>
                          </w:p>
                          <w:p w14:paraId="7FE06F04" w14:textId="4FBA31F4" w:rsidR="00EB36ED" w:rsidRDefault="00EB36ED" w:rsidP="009011A2">
                            <w:pPr>
                              <w:autoSpaceDE w:val="0"/>
                              <w:autoSpaceDN w:val="0"/>
                              <w:adjustRightInd w:val="0"/>
                              <w:rPr>
                                <w:rFonts w:asciiTheme="majorHAnsi" w:hAnsiTheme="majorHAnsi" w:cs="TimesNewRomanPSMT"/>
                                <w:color w:val="000000"/>
                                <w:sz w:val="22"/>
                                <w:szCs w:val="22"/>
                              </w:rPr>
                            </w:pPr>
                            <w:r>
                              <w:rPr>
                                <w:rFonts w:asciiTheme="majorHAnsi" w:hAnsiTheme="majorHAnsi" w:cs="TimesNewRomanPSMT"/>
                                <w:color w:val="000000"/>
                                <w:sz w:val="22"/>
                                <w:szCs w:val="22"/>
                              </w:rPr>
                              <w:t xml:space="preserve">Elles sont </w:t>
                            </w:r>
                            <w:r w:rsidRPr="009011A2">
                              <w:rPr>
                                <w:rFonts w:asciiTheme="majorHAnsi" w:hAnsiTheme="majorHAnsi" w:cs="TimesNewRomanPSMT"/>
                                <w:color w:val="000000"/>
                                <w:sz w:val="22"/>
                                <w:szCs w:val="22"/>
                              </w:rPr>
                              <w:t>spécifiquement dédiées aux nombres rectangles, puis aux décompositions</w:t>
                            </w:r>
                            <w:r>
                              <w:rPr>
                                <w:rFonts w:asciiTheme="majorHAnsi" w:hAnsiTheme="majorHAnsi" w:cs="TimesNewRomanPSMT"/>
                                <w:color w:val="000000"/>
                                <w:sz w:val="22"/>
                                <w:szCs w:val="22"/>
                              </w:rPr>
                              <w:t>-recompositions de nombres rectangles. Elles</w:t>
                            </w:r>
                            <w:r w:rsidRPr="009011A2">
                              <w:rPr>
                                <w:rFonts w:asciiTheme="majorHAnsi" w:hAnsiTheme="majorHAnsi" w:cs="TimesNewRomanPSMT"/>
                                <w:color w:val="000000"/>
                                <w:sz w:val="22"/>
                                <w:szCs w:val="22"/>
                              </w:rPr>
                              <w:t xml:space="preserve"> </w:t>
                            </w:r>
                            <w:r>
                              <w:rPr>
                                <w:rFonts w:asciiTheme="majorHAnsi" w:hAnsiTheme="majorHAnsi" w:cs="TimesNewRomanPSMT"/>
                                <w:color w:val="000000"/>
                                <w:sz w:val="22"/>
                                <w:szCs w:val="22"/>
                              </w:rPr>
                              <w:t>sont mises</w:t>
                            </w:r>
                            <w:r w:rsidRPr="009011A2">
                              <w:rPr>
                                <w:rFonts w:asciiTheme="majorHAnsi" w:hAnsiTheme="majorHAnsi" w:cs="TimesNewRomanPSMT"/>
                                <w:color w:val="000000"/>
                                <w:sz w:val="22"/>
                                <w:szCs w:val="22"/>
                              </w:rPr>
                              <w:t xml:space="preserve"> en lien avec la résolution et la </w:t>
                            </w:r>
                            <w:r>
                              <w:rPr>
                                <w:rFonts w:asciiTheme="majorHAnsi" w:hAnsiTheme="majorHAnsi" w:cs="TimesNewRomanPSMT"/>
                                <w:color w:val="000000"/>
                                <w:sz w:val="22"/>
                                <w:szCs w:val="22"/>
                              </w:rPr>
                              <w:t xml:space="preserve">fabrication </w:t>
                            </w:r>
                            <w:r w:rsidRPr="009011A2">
                              <w:rPr>
                                <w:rFonts w:asciiTheme="majorHAnsi" w:hAnsiTheme="majorHAnsi" w:cs="TimesNewRomanPSMT"/>
                                <w:color w:val="000000"/>
                                <w:sz w:val="22"/>
                                <w:szCs w:val="22"/>
                              </w:rPr>
                              <w:t>de problèmes.</w:t>
                            </w:r>
                          </w:p>
                          <w:p w14:paraId="600FF8CB" w14:textId="77777777" w:rsidR="00EB36ED" w:rsidRPr="00E26B85" w:rsidRDefault="00EB36ED" w:rsidP="009011A2">
                            <w:pPr>
                              <w:autoSpaceDE w:val="0"/>
                              <w:autoSpaceDN w:val="0"/>
                              <w:adjustRightInd w:val="0"/>
                              <w:rPr>
                                <w:rFonts w:asciiTheme="majorHAnsi" w:hAnsiTheme="majorHAnsi" w:cs="TimesNewRomanPSMT"/>
                                <w:color w:val="000000"/>
                                <w:sz w:val="16"/>
                                <w:szCs w:val="16"/>
                              </w:rPr>
                            </w:pPr>
                          </w:p>
                          <w:p w14:paraId="5FC865D3" w14:textId="2AE2A53B" w:rsidR="00EB36ED" w:rsidRPr="002304A6" w:rsidRDefault="00EB36ED" w:rsidP="009011A2">
                            <w:pPr>
                              <w:autoSpaceDE w:val="0"/>
                              <w:autoSpaceDN w:val="0"/>
                              <w:adjustRightInd w:val="0"/>
                              <w:rPr>
                                <w:rFonts w:asciiTheme="majorHAnsi" w:hAnsiTheme="majorHAnsi" w:cs="TimesNewRomanPSMT"/>
                                <w:color w:val="000000"/>
                                <w:sz w:val="22"/>
                                <w:szCs w:val="22"/>
                              </w:rPr>
                            </w:pPr>
                            <w:r w:rsidRPr="002304A6">
                              <w:rPr>
                                <w:rFonts w:asciiTheme="majorHAnsi" w:hAnsiTheme="majorHAnsi"/>
                                <w:sz w:val="22"/>
                                <w:szCs w:val="22"/>
                              </w:rPr>
                              <w:t xml:space="preserve">Le terme </w:t>
                            </w:r>
                            <w:r w:rsidRPr="002304A6">
                              <w:rPr>
                                <w:rFonts w:asciiTheme="majorHAnsi" w:hAnsiTheme="majorHAnsi"/>
                                <w:iCs/>
                                <w:sz w:val="22"/>
                                <w:szCs w:val="22"/>
                              </w:rPr>
                              <w:t>« nombre rectangle »</w:t>
                            </w:r>
                            <w:r w:rsidRPr="002304A6">
                              <w:rPr>
                                <w:rFonts w:asciiTheme="majorHAnsi" w:hAnsiTheme="majorHAnsi"/>
                                <w:sz w:val="22"/>
                                <w:szCs w:val="22"/>
                              </w:rPr>
                              <w:t xml:space="preserve"> </w:t>
                            </w:r>
                            <w:r>
                              <w:rPr>
                                <w:rFonts w:asciiTheme="majorHAnsi" w:hAnsiTheme="majorHAnsi"/>
                                <w:sz w:val="22"/>
                                <w:szCs w:val="22"/>
                              </w:rPr>
                              <w:t>désigne une représentation particulière d'un nombre. Cette représentation donne facilement à voir</w:t>
                            </w:r>
                            <w:r w:rsidRPr="002304A6">
                              <w:rPr>
                                <w:rFonts w:asciiTheme="majorHAnsi" w:hAnsiTheme="majorHAnsi"/>
                                <w:iCs/>
                                <w:sz w:val="22"/>
                                <w:szCs w:val="22"/>
                              </w:rPr>
                              <w:t xml:space="preserve"> </w:t>
                            </w:r>
                            <w:r w:rsidRPr="002304A6">
                              <w:rPr>
                                <w:rFonts w:asciiTheme="majorHAnsi" w:hAnsiTheme="majorHAnsi"/>
                                <w:sz w:val="22"/>
                                <w:szCs w:val="22"/>
                              </w:rPr>
                              <w:t xml:space="preserve">les </w:t>
                            </w:r>
                            <w:r>
                              <w:rPr>
                                <w:rFonts w:asciiTheme="majorHAnsi" w:hAnsiTheme="majorHAnsi"/>
                                <w:sz w:val="22"/>
                                <w:szCs w:val="22"/>
                              </w:rPr>
                              <w:t>« </w:t>
                            </w:r>
                            <w:r w:rsidRPr="002304A6">
                              <w:rPr>
                                <w:rFonts w:asciiTheme="majorHAnsi" w:hAnsiTheme="majorHAnsi"/>
                                <w:iCs/>
                                <w:sz w:val="22"/>
                                <w:szCs w:val="22"/>
                              </w:rPr>
                              <w:t>écritures multiplicatives</w:t>
                            </w:r>
                            <w:r>
                              <w:rPr>
                                <w:rFonts w:asciiTheme="majorHAnsi" w:hAnsiTheme="majorHAnsi"/>
                                <w:iCs/>
                                <w:sz w:val="22"/>
                                <w:szCs w:val="22"/>
                              </w:rPr>
                              <w:t> »</w:t>
                            </w:r>
                            <w:r w:rsidRPr="002304A6">
                              <w:rPr>
                                <w:rFonts w:asciiTheme="majorHAnsi" w:hAnsiTheme="majorHAnsi"/>
                                <w:sz w:val="22"/>
                                <w:szCs w:val="22"/>
                              </w:rPr>
                              <w:t xml:space="preserve"> (</w:t>
                            </w:r>
                            <w:r>
                              <w:rPr>
                                <w:rFonts w:asciiTheme="majorHAnsi" w:hAnsiTheme="majorHAnsi"/>
                                <w:sz w:val="22"/>
                                <w:szCs w:val="22"/>
                              </w:rPr>
                              <w:t>par exemple </w:t>
                            </w:r>
                            <w:r w:rsidRPr="002304A6">
                              <w:rPr>
                                <w:rFonts w:asciiTheme="majorHAnsi" w:hAnsiTheme="majorHAnsi"/>
                                <w:sz w:val="22"/>
                                <w:szCs w:val="22"/>
                              </w:rPr>
                              <w:t>: 2 x 3 ou 3 x</w:t>
                            </w:r>
                            <w:r>
                              <w:rPr>
                                <w:rFonts w:asciiTheme="majorHAnsi" w:hAnsiTheme="majorHAnsi"/>
                                <w:sz w:val="22"/>
                                <w:szCs w:val="22"/>
                              </w:rPr>
                              <w:t xml:space="preserve"> 2), et Le</w:t>
                            </w:r>
                            <w:r w:rsidRPr="002304A6">
                              <w:rPr>
                                <w:rFonts w:asciiTheme="majorHAnsi" w:hAnsiTheme="majorHAnsi"/>
                                <w:sz w:val="22"/>
                                <w:szCs w:val="22"/>
                              </w:rPr>
                              <w:t>s écritures additives correspondantes (2 + 2 + 2 ou 3 + 3, pour l'exemple précédent</w:t>
                            </w:r>
                            <w:r>
                              <w:rPr>
                                <w:rFonts w:asciiTheme="majorHAnsi" w:hAnsiTheme="majorHAnsi"/>
                                <w:sz w:val="22"/>
                                <w:szCs w:val="22"/>
                              </w:rPr>
                              <w:t>). L'écriture multiplicative constitue un moyen puissant et rapide de décrire le nombre rectangle, et aussi le nombre en soi.</w:t>
                            </w:r>
                          </w:p>
                          <w:p w14:paraId="25F746F1" w14:textId="77777777" w:rsidR="00EB36ED" w:rsidRPr="00E26B85" w:rsidRDefault="00EB36ED" w:rsidP="009011A2">
                            <w:pPr>
                              <w:rPr>
                                <w:rFonts w:eastAsia="Times New Roman"/>
                                <w:sz w:val="16"/>
                                <w:szCs w:val="16"/>
                              </w:rPr>
                            </w:pPr>
                          </w:p>
                          <w:p w14:paraId="1A69459F" w14:textId="77777777" w:rsidR="00EB36ED" w:rsidRPr="009011A2" w:rsidRDefault="00EB36ED" w:rsidP="000E6A09">
                            <w:pPr>
                              <w:rPr>
                                <w:rFonts w:asciiTheme="majorHAnsi" w:eastAsia="Times New Roman" w:hAnsiTheme="majorHAnsi"/>
                                <w:sz w:val="22"/>
                                <w:szCs w:val="22"/>
                              </w:rPr>
                            </w:pPr>
                            <w:r w:rsidRPr="009011A2">
                              <w:rPr>
                                <w:rFonts w:asciiTheme="majorHAnsi" w:eastAsia="Times New Roman" w:hAnsiTheme="majorHAnsi"/>
                                <w:sz w:val="22"/>
                                <w:szCs w:val="22"/>
                              </w:rPr>
                              <w:t>Le choix a été fait de présenter les multiplications, et plus généralement les structures multiplicatives, dans la conception « </w:t>
                            </w:r>
                            <w:r>
                              <w:rPr>
                                <w:rFonts w:asciiTheme="majorHAnsi" w:eastAsia="Times New Roman" w:hAnsiTheme="majorHAnsi"/>
                                <w:sz w:val="22"/>
                                <w:szCs w:val="22"/>
                              </w:rPr>
                              <w:t xml:space="preserve">nombres </w:t>
                            </w:r>
                            <w:r w:rsidRPr="009011A2">
                              <w:rPr>
                                <w:rFonts w:asciiTheme="majorHAnsi" w:eastAsia="Times New Roman" w:hAnsiTheme="majorHAnsi"/>
                                <w:sz w:val="22"/>
                                <w:szCs w:val="22"/>
                              </w:rPr>
                              <w:t>rectangles », plutôt que dans la conception « addition</w:t>
                            </w:r>
                            <w:r>
                              <w:rPr>
                                <w:rFonts w:asciiTheme="majorHAnsi" w:eastAsia="Times New Roman" w:hAnsiTheme="majorHAnsi"/>
                                <w:sz w:val="22"/>
                                <w:szCs w:val="22"/>
                              </w:rPr>
                              <w:t>s</w:t>
                            </w:r>
                            <w:r w:rsidRPr="009011A2">
                              <w:rPr>
                                <w:rFonts w:asciiTheme="majorHAnsi" w:eastAsia="Times New Roman" w:hAnsiTheme="majorHAnsi"/>
                                <w:sz w:val="22"/>
                                <w:szCs w:val="22"/>
                              </w:rPr>
                              <w:t xml:space="preserve"> réitérée</w:t>
                            </w:r>
                            <w:r>
                              <w:rPr>
                                <w:rFonts w:asciiTheme="majorHAnsi" w:eastAsia="Times New Roman" w:hAnsiTheme="majorHAnsi"/>
                                <w:sz w:val="22"/>
                                <w:szCs w:val="22"/>
                              </w:rPr>
                              <w:t>s</w:t>
                            </w:r>
                            <w:r w:rsidRPr="009011A2">
                              <w:rPr>
                                <w:rFonts w:asciiTheme="majorHAnsi" w:eastAsia="Times New Roman" w:hAnsiTheme="majorHAnsi"/>
                                <w:sz w:val="22"/>
                                <w:szCs w:val="22"/>
                              </w:rPr>
                              <w:t> ». C’est la conception « </w:t>
                            </w:r>
                            <w:r>
                              <w:rPr>
                                <w:rFonts w:asciiTheme="majorHAnsi" w:eastAsia="Times New Roman" w:hAnsiTheme="majorHAnsi"/>
                                <w:sz w:val="22"/>
                                <w:szCs w:val="22"/>
                              </w:rPr>
                              <w:t xml:space="preserve">nombres </w:t>
                            </w:r>
                            <w:r w:rsidRPr="009011A2">
                              <w:rPr>
                                <w:rFonts w:asciiTheme="majorHAnsi" w:eastAsia="Times New Roman" w:hAnsiTheme="majorHAnsi"/>
                                <w:sz w:val="22"/>
                                <w:szCs w:val="22"/>
                              </w:rPr>
                              <w:t xml:space="preserve">rectangles » qui doit être considérée comme la « base » du travail multiplicatif. Cette concrétisation rectangulaire de la multiplication possède en effet de nombreux avantages, liés au fait qu’elle peut donner particulièrement bien à voir la commutativité, l’associativité et la distributivité de la multiplication par rapport à l’addition. Elle permet également de comprendre et d’utiliser le fait qu’il suffit d’énoncer une multiplication pour désigner un </w:t>
                            </w:r>
                            <w:r>
                              <w:rPr>
                                <w:rFonts w:asciiTheme="majorHAnsi" w:eastAsia="Times New Roman" w:hAnsiTheme="majorHAnsi"/>
                                <w:sz w:val="22"/>
                                <w:szCs w:val="22"/>
                              </w:rPr>
                              <w:t xml:space="preserve">nombre </w:t>
                            </w:r>
                            <w:r w:rsidRPr="009011A2">
                              <w:rPr>
                                <w:rFonts w:asciiTheme="majorHAnsi" w:eastAsia="Times New Roman" w:hAnsiTheme="majorHAnsi"/>
                                <w:sz w:val="22"/>
                                <w:szCs w:val="22"/>
                              </w:rPr>
                              <w:t xml:space="preserve">rectangle, et que tout </w:t>
                            </w:r>
                            <w:r>
                              <w:rPr>
                                <w:rFonts w:asciiTheme="majorHAnsi" w:eastAsia="Times New Roman" w:hAnsiTheme="majorHAnsi"/>
                                <w:sz w:val="22"/>
                                <w:szCs w:val="22"/>
                              </w:rPr>
                              <w:t xml:space="preserve">nombre </w:t>
                            </w:r>
                            <w:r w:rsidRPr="009011A2">
                              <w:rPr>
                                <w:rFonts w:asciiTheme="majorHAnsi" w:eastAsia="Times New Roman" w:hAnsiTheme="majorHAnsi"/>
                                <w:sz w:val="22"/>
                                <w:szCs w:val="22"/>
                              </w:rPr>
                              <w:t>rectangle peut être désigné par une multiplication.</w:t>
                            </w:r>
                          </w:p>
                          <w:p w14:paraId="53A0B5D5" w14:textId="77777777" w:rsidR="00EB36ED" w:rsidRPr="00E26B85" w:rsidRDefault="00EB36ED" w:rsidP="000E6A09">
                            <w:pPr>
                              <w:rPr>
                                <w:rFonts w:eastAsia="Times New Roman"/>
                                <w:sz w:val="16"/>
                                <w:szCs w:val="16"/>
                              </w:rPr>
                            </w:pPr>
                          </w:p>
                          <w:p w14:paraId="576C9ABF" w14:textId="77777777" w:rsidR="00EB36ED" w:rsidRPr="009011A2" w:rsidRDefault="00EB36ED" w:rsidP="00395407">
                            <w:pPr>
                              <w:rPr>
                                <w:rFonts w:asciiTheme="majorHAnsi" w:eastAsia="Times New Roman" w:hAnsiTheme="majorHAnsi"/>
                                <w:sz w:val="22"/>
                                <w:szCs w:val="22"/>
                              </w:rPr>
                            </w:pPr>
                            <w:r w:rsidRPr="009011A2">
                              <w:rPr>
                                <w:rFonts w:asciiTheme="majorHAnsi" w:eastAsia="Times New Roman" w:hAnsiTheme="majorHAnsi"/>
                                <w:sz w:val="22"/>
                                <w:szCs w:val="22"/>
                              </w:rPr>
                              <w:t>Cela ne signifie nullement que la conception « addition</w:t>
                            </w:r>
                            <w:r>
                              <w:rPr>
                                <w:rFonts w:asciiTheme="majorHAnsi" w:eastAsia="Times New Roman" w:hAnsiTheme="majorHAnsi"/>
                                <w:sz w:val="22"/>
                                <w:szCs w:val="22"/>
                              </w:rPr>
                              <w:t>s</w:t>
                            </w:r>
                            <w:r w:rsidRPr="009011A2">
                              <w:rPr>
                                <w:rFonts w:asciiTheme="majorHAnsi" w:eastAsia="Times New Roman" w:hAnsiTheme="majorHAnsi"/>
                                <w:sz w:val="22"/>
                                <w:szCs w:val="22"/>
                              </w:rPr>
                              <w:t xml:space="preserve"> réitérée</w:t>
                            </w:r>
                            <w:r>
                              <w:rPr>
                                <w:rFonts w:asciiTheme="majorHAnsi" w:eastAsia="Times New Roman" w:hAnsiTheme="majorHAnsi"/>
                                <w:sz w:val="22"/>
                                <w:szCs w:val="22"/>
                              </w:rPr>
                              <w:t>s</w:t>
                            </w:r>
                            <w:r w:rsidRPr="009011A2">
                              <w:rPr>
                                <w:rFonts w:asciiTheme="majorHAnsi" w:eastAsia="Times New Roman" w:hAnsiTheme="majorHAnsi"/>
                                <w:sz w:val="22"/>
                                <w:szCs w:val="22"/>
                              </w:rPr>
                              <w:t> » soit proscrite : elle peut et sera utilisée dans la progression, dès lors que la conception de base, assumée par le professeur et familière aux élèves, est la conception « </w:t>
                            </w:r>
                            <w:r>
                              <w:rPr>
                                <w:rFonts w:asciiTheme="majorHAnsi" w:eastAsia="Times New Roman" w:hAnsiTheme="majorHAnsi"/>
                                <w:sz w:val="22"/>
                                <w:szCs w:val="22"/>
                              </w:rPr>
                              <w:t xml:space="preserve">nombres </w:t>
                            </w:r>
                            <w:r w:rsidRPr="009011A2">
                              <w:rPr>
                                <w:rFonts w:asciiTheme="majorHAnsi" w:eastAsia="Times New Roman" w:hAnsiTheme="majorHAnsi"/>
                                <w:sz w:val="22"/>
                                <w:szCs w:val="22"/>
                              </w:rPr>
                              <w:t xml:space="preserve">rectangles ». </w:t>
                            </w:r>
                          </w:p>
                          <w:p w14:paraId="7C798094" w14:textId="77777777" w:rsidR="00EB36ED" w:rsidRPr="00E26B85" w:rsidRDefault="00EB36ED" w:rsidP="00395407">
                            <w:pPr>
                              <w:rPr>
                                <w:rFonts w:eastAsia="Times New Roman"/>
                                <w:sz w:val="16"/>
                                <w:szCs w:val="16"/>
                              </w:rPr>
                            </w:pPr>
                          </w:p>
                          <w:p w14:paraId="5C469CE2" w14:textId="77777777" w:rsidR="00EB36ED" w:rsidRDefault="00EB36ED" w:rsidP="00395407">
                            <w:pPr>
                              <w:rPr>
                                <w:rFonts w:asciiTheme="majorHAnsi" w:hAnsiTheme="majorHAnsi"/>
                                <w:sz w:val="22"/>
                                <w:szCs w:val="22"/>
                              </w:rPr>
                            </w:pPr>
                            <w:r w:rsidRPr="000B78B9">
                              <w:rPr>
                                <w:rFonts w:asciiTheme="majorHAnsi" w:hAnsiTheme="majorHAnsi"/>
                                <w:sz w:val="22"/>
                                <w:szCs w:val="22"/>
                              </w:rPr>
                              <w:t>Il est important d’introduire les nombres rectangles, et de prendre l’habitude d’en produire, tout au long du cycle 2, pour représenter des répertoires multiplicatifs, pour représenter certains types de problèmes, pour comparer des collections, se familiariser à voir un nombre rectangle dans un autre. L’habitude de g</w:t>
                            </w:r>
                            <w:r>
                              <w:rPr>
                                <w:rFonts w:asciiTheme="majorHAnsi" w:hAnsiTheme="majorHAnsi"/>
                                <w:sz w:val="22"/>
                                <w:szCs w:val="22"/>
                              </w:rPr>
                              <w:t>rouper-</w:t>
                            </w:r>
                            <w:r w:rsidRPr="000B78B9">
                              <w:rPr>
                                <w:rFonts w:asciiTheme="majorHAnsi" w:hAnsiTheme="majorHAnsi"/>
                                <w:sz w:val="22"/>
                                <w:szCs w:val="22"/>
                              </w:rPr>
                              <w:t>dégrouper</w:t>
                            </w:r>
                            <w:r>
                              <w:rPr>
                                <w:rFonts w:asciiTheme="majorHAnsi" w:hAnsiTheme="majorHAnsi"/>
                                <w:sz w:val="22"/>
                                <w:szCs w:val="22"/>
                              </w:rPr>
                              <w:t xml:space="preserve"> (ou composer-décomposer)</w:t>
                            </w:r>
                            <w:r w:rsidRPr="000B78B9">
                              <w:rPr>
                                <w:rFonts w:asciiTheme="majorHAnsi" w:hAnsiTheme="majorHAnsi"/>
                                <w:sz w:val="22"/>
                                <w:szCs w:val="22"/>
                              </w:rPr>
                              <w:t xml:space="preserve"> des nombres rectangles permettra à terme (en milieu de CE2) d’apprendre une technique opératoire particulièrement efficace, pour donner le résultat (le produit) d’une multiplicati</w:t>
                            </w:r>
                            <w:r>
                              <w:rPr>
                                <w:rFonts w:asciiTheme="majorHAnsi" w:hAnsiTheme="majorHAnsi"/>
                                <w:sz w:val="22"/>
                                <w:szCs w:val="22"/>
                              </w:rPr>
                              <w:t xml:space="preserve">on composée de grands nombres : </w:t>
                            </w:r>
                            <w:r w:rsidRPr="000B78B9">
                              <w:rPr>
                                <w:rFonts w:asciiTheme="majorHAnsi" w:hAnsiTheme="majorHAnsi"/>
                                <w:sz w:val="22"/>
                                <w:szCs w:val="22"/>
                              </w:rPr>
                              <w:t>la</w:t>
                            </w:r>
                            <w:r>
                              <w:rPr>
                                <w:rFonts w:asciiTheme="majorHAnsi" w:hAnsiTheme="majorHAnsi"/>
                                <w:sz w:val="22"/>
                                <w:szCs w:val="22"/>
                              </w:rPr>
                              <w:t xml:space="preserve"> multiplication</w:t>
                            </w:r>
                            <w:r w:rsidRPr="000B78B9">
                              <w:rPr>
                                <w:rFonts w:asciiTheme="majorHAnsi" w:hAnsiTheme="majorHAnsi"/>
                                <w:sz w:val="22"/>
                                <w:szCs w:val="22"/>
                              </w:rPr>
                              <w:t xml:space="preserve"> « per gelosia ».</w:t>
                            </w:r>
                          </w:p>
                          <w:p w14:paraId="1BFD7254" w14:textId="77777777" w:rsidR="00EB36ED" w:rsidRPr="00E0409E" w:rsidRDefault="00EB36ED" w:rsidP="00395407">
                            <w:pPr>
                              <w:rPr>
                                <w:rFonts w:asciiTheme="majorHAnsi" w:hAnsiTheme="majorHAnsi"/>
                                <w:sz w:val="16"/>
                                <w:szCs w:val="16"/>
                              </w:rPr>
                            </w:pPr>
                          </w:p>
                          <w:p w14:paraId="6517CD64" w14:textId="77777777" w:rsidR="00EB36ED" w:rsidRPr="00D65CD9" w:rsidRDefault="00EB36ED" w:rsidP="00395407">
                            <w:pPr>
                              <w:rPr>
                                <w:rFonts w:asciiTheme="majorHAnsi" w:eastAsia="Times New Roman" w:hAnsiTheme="majorHAnsi"/>
                                <w:i/>
                                <w:sz w:val="22"/>
                                <w:szCs w:val="22"/>
                              </w:rPr>
                            </w:pPr>
                            <w:r w:rsidRPr="00D65CD9">
                              <w:rPr>
                                <w:rFonts w:asciiTheme="majorHAnsi" w:eastAsia="Times New Roman" w:hAnsiTheme="majorHAnsi"/>
                                <w:i/>
                                <w:sz w:val="22"/>
                                <w:szCs w:val="22"/>
                              </w:rPr>
                              <w:t>Exemple de multiplication calculée selon cette technique</w:t>
                            </w:r>
                            <w:r>
                              <w:rPr>
                                <w:rFonts w:asciiTheme="majorHAnsi" w:eastAsia="Times New Roman" w:hAnsiTheme="majorHAnsi"/>
                                <w:i/>
                                <w:sz w:val="22"/>
                                <w:szCs w:val="22"/>
                              </w:rPr>
                              <w:t xml:space="preserve"> « per gelosia » </w:t>
                            </w:r>
                            <w:r w:rsidRPr="00D65CD9">
                              <w:rPr>
                                <w:rFonts w:asciiTheme="majorHAnsi" w:eastAsia="Times New Roman" w:hAnsiTheme="majorHAnsi"/>
                                <w:i/>
                                <w:sz w:val="22"/>
                                <w:szCs w:val="22"/>
                              </w:rPr>
                              <w:t>:</w:t>
                            </w:r>
                          </w:p>
                          <w:p w14:paraId="5D2F5D1A" w14:textId="77777777" w:rsidR="00EB36ED" w:rsidRPr="00E0409E" w:rsidRDefault="00EB36ED" w:rsidP="00395407">
                            <w:pPr>
                              <w:rPr>
                                <w:rFonts w:asciiTheme="majorHAnsi" w:eastAsia="Times New Roman" w:hAnsiTheme="majorHAnsi"/>
                                <w:sz w:val="4"/>
                                <w:szCs w:val="4"/>
                              </w:rPr>
                            </w:pPr>
                          </w:p>
                          <w:tbl>
                            <w:tblPr>
                              <w:tblStyle w:val="Grilledutableau"/>
                              <w:tblW w:w="0" w:type="auto"/>
                              <w:tblLook w:val="04A0" w:firstRow="1" w:lastRow="0" w:firstColumn="1" w:lastColumn="0" w:noHBand="0" w:noVBand="1"/>
                            </w:tblPr>
                            <w:tblGrid>
                              <w:gridCol w:w="3917"/>
                              <w:gridCol w:w="3918"/>
                            </w:tblGrid>
                            <w:tr w:rsidR="00EB36ED" w14:paraId="2410BC34" w14:textId="77777777" w:rsidTr="00EF3EE0">
                              <w:tc>
                                <w:tcPr>
                                  <w:tcW w:w="3917" w:type="dxa"/>
                                </w:tcPr>
                                <w:p w14:paraId="7D139E3C"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Pour multiplier 24 x 35 :</w:t>
                                  </w:r>
                                </w:p>
                                <w:p w14:paraId="74AA644C"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 dessiner un carré de quatre cases et placer les nombres à multiplier comme ci-contre ;</w:t>
                                  </w:r>
                                </w:p>
                                <w:p w14:paraId="47D6A53B"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 tracer les diagonales des cases et compléter chaque case par le produit des nombres correspondants ;</w:t>
                                  </w:r>
                                </w:p>
                                <w:p w14:paraId="108D9863"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 additionner les nombres à l’intérieur de chaque diagonale et écrire les résultats en regard à l’extérieur du tableau.</w:t>
                                  </w:r>
                                </w:p>
                                <w:p w14:paraId="231BBA2D" w14:textId="77777777" w:rsidR="00EB36ED" w:rsidRPr="00D65CD9" w:rsidRDefault="00EB36ED" w:rsidP="00630C79">
                                  <w:pPr>
                                    <w:jc w:val="left"/>
                                    <w:rPr>
                                      <w:rFonts w:asciiTheme="majorHAnsi" w:eastAsia="Times New Roman" w:hAnsiTheme="majorHAnsi"/>
                                      <w:sz w:val="20"/>
                                      <w:szCs w:val="20"/>
                                    </w:rPr>
                                  </w:pPr>
                                  <w:r w:rsidRPr="007C774D">
                                    <w:rPr>
                                      <w:rFonts w:asciiTheme="majorHAnsi" w:eastAsia="Times New Roman" w:hAnsiTheme="majorHAnsi"/>
                                      <w:i/>
                                      <w:sz w:val="20"/>
                                      <w:szCs w:val="20"/>
                                    </w:rPr>
                                    <w:t>Le résultat de la multiplication 24 x 35 est donc : 840.</w:t>
                                  </w:r>
                                </w:p>
                              </w:tc>
                              <w:tc>
                                <w:tcPr>
                                  <w:tcW w:w="3918" w:type="dxa"/>
                                  <w:vAlign w:val="center"/>
                                </w:tcPr>
                                <w:p w14:paraId="79C20A44" w14:textId="77777777" w:rsidR="00EB36ED" w:rsidRDefault="00EB36ED" w:rsidP="00EF3EE0">
                                  <w:pPr>
                                    <w:jc w:val="center"/>
                                    <w:rPr>
                                      <w:rFonts w:asciiTheme="majorHAnsi" w:eastAsia="Times New Roman" w:hAnsiTheme="majorHAnsi"/>
                                      <w:sz w:val="22"/>
                                      <w:szCs w:val="22"/>
                                    </w:rPr>
                                  </w:pPr>
                                  <w:r>
                                    <w:rPr>
                                      <w:noProof/>
                                    </w:rPr>
                                    <w:drawing>
                                      <wp:inline distT="0" distB="0" distL="0" distR="0" wp14:anchorId="4351E5E3" wp14:editId="37ED20C3">
                                        <wp:extent cx="1496593" cy="946150"/>
                                        <wp:effectExtent l="0" t="0" r="889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96593" cy="946150"/>
                                                </a:xfrm>
                                                <a:prstGeom prst="rect">
                                                  <a:avLst/>
                                                </a:prstGeom>
                                              </pic:spPr>
                                            </pic:pic>
                                          </a:graphicData>
                                        </a:graphic>
                                      </wp:inline>
                                    </w:drawing>
                                  </w:r>
                                </w:p>
                              </w:tc>
                            </w:tr>
                          </w:tbl>
                          <w:p w14:paraId="3110E724" w14:textId="14A86E5C" w:rsidR="00EB36ED" w:rsidRPr="000B78B9" w:rsidRDefault="00EB36ED" w:rsidP="00395407">
                            <w:pPr>
                              <w:rPr>
                                <w:rFonts w:asciiTheme="majorHAnsi" w:eastAsia="Times New Roman" w:hAnsiTheme="majorHAnsi"/>
                                <w:sz w:val="22"/>
                                <w:szCs w:val="22"/>
                              </w:rPr>
                            </w:pPr>
                            <w:r>
                              <w:rPr>
                                <w:rFonts w:asciiTheme="majorHAnsi" w:eastAsia="Times New Roman" w:hAnsiTheme="majorHAnsi"/>
                                <w:sz w:val="22"/>
                                <w:szCs w:val="22"/>
                              </w:rPr>
                              <w:t>Dans le texte qui suit, nous mentionnons des relations possibles entre certaines propositions de travail et des "fils rouges" (encadrés spécifiques). Lors d'une première lecture, il est possible de les ignorer. Dans un second temps, ces "encadrés fils rouges" seront mis en relation avec des textes et des films de classe d'exemples.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7991A" id="Zone de texte 3" o:spid="_x0000_s1027" type="#_x0000_t202" style="position:absolute;left:0;text-align:left;margin-left:-18pt;margin-top:-18pt;width:405.4pt;height:73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UZc1AIAAEgGAAAOAAAAZHJzL2Uyb0RvYy54bWy0Vd9v2jAQfp+0/8HyO01CoQXUUGVUTJO6&#10;tlo7VdqbcWyI5vg820DYtP99Z4dQ1vWl0/YSzr5fvu+7Oy4um1qRjbCuAp3T7CSlRGgOZaWXOf38&#10;MO+NKHGe6ZIp0CKnO+Ho5fTtm4utmYg+rECVwhIMot1ka3K68t5MksTxlaiZOwEjNCol2Jp5PNpl&#10;Ulq2xei1SvppepZswZbGAhfO4e1Vq6TTGF9Kwf2tlE54onKKb/Pxa+N3Eb7J9IJNlpaZVcX3z2B/&#10;8YqaVRqTHkJdMc/I2lZ/hKorbsGB9Ccc6gSkrLiINWA1WfqsmvsVMyLWguA4c4DJ/buw/GZzZ0lV&#10;5vSUEs1qpOgLEkVKQbxovCCnAaKtcRO0vDdo65t30CDV3b3Dy1B5I20dfrEmgnoEe3cAGCMRjpfD&#10;bDAajlDFUTc+Pe+fpZGC5MndWOffC6hJEHJqkcEILNtcO49PQdPOJGRzoKpyXikVD6FrxExZsmHI&#10;92KZRVe1rj9C2d6Nh+khZWyyYB6j/hZJ6f8WHAtoo4vYnm1VbIIQoRiyBrBi6/yYDc/7xflw3Dsr&#10;hllvkKWjXlGk/d7VvEiLdDCfjQfvfgYeMGbnnwSuWk6i5HdKhKhKfxISiY7UvAAW41xoH1mNL0Tr&#10;YCUR2tc47u1jHbG+1zi3iHSZQfuDc11psJHMA2ktn+XX7smytUcwjuoOom8WTezwQ8suoNxhJ1to&#10;14EzfF5ht10z5++YxfnHDsWd5m/xIxVscwp7iZIV2O8v3Qd7HEvUUrLFfZJT923NrKBEfdA4sONs&#10;MAgLKB4GSCwe7LFmcazR63oG2MIZbk/DoxjsvepEaaF+xNVXhKyoYppj7pz6Tpz5dsvh6uSiKKIR&#10;rhzD/LW+NzyEDiSFWXpoHpk1+4ELU38D3eZhk2dz19oGTw3F2oOs4lAGnFtU9/jjuoptuV+tYR8e&#10;n6PV0x/A9BcAAAD//wMAUEsDBBQABgAIAAAAIQCClcmK4AAAAAwBAAAPAAAAZHJzL2Rvd25yZXYu&#10;eG1sTI/BSsNAEIbvgu+wjOCt3a3GtMZsiogiFopYBfW2zY5JNDsbs9s0vr3jQfQ2w3z88/35cnSt&#10;GLAPjScNs6kCgVR621Cl4enxZrIAEaIha1pPqOELAyyLw4PcZNbv6QGHTawEh1DIjIY6xi6TMpQ1&#10;OhOmvkPi25vvnYm89pW0vdlzuGvliVKpdKYh/lCbDq9qLD82O6dhFa7v1sPz5znOXha39J6e2fv1&#10;q9bHR+PlBYiIY/yD4Uef1aFgp63fkQ2i1TA5TblL/B2YmM8TLrNlNEmUAlnk8n+J4hsAAP//AwBQ&#10;SwECLQAUAAYACAAAACEAtoM4kv4AAADhAQAAEwAAAAAAAAAAAAAAAAAAAAAAW0NvbnRlbnRfVHlw&#10;ZXNdLnhtbFBLAQItABQABgAIAAAAIQA4/SH/1gAAAJQBAAALAAAAAAAAAAAAAAAAAC8BAABfcmVs&#10;cy8ucmVsc1BLAQItABQABgAIAAAAIQD42UZc1AIAAEgGAAAOAAAAAAAAAAAAAAAAAC4CAABkcnMv&#10;ZTJvRG9jLnhtbFBLAQItABQABgAIAAAAIQCClcmK4AAAAAwBAAAPAAAAAAAAAAAAAAAAAC4FAABk&#10;cnMvZG93bnJldi54bWxQSwUGAAAAAAQABADzAAAAOwYAAAAA&#10;" fillcolor="#f2f2f2 [3052]" strokecolor="#f2f2f2 [3052]">
                <v:textbox>
                  <w:txbxContent>
                    <w:p w14:paraId="02BD861C" w14:textId="77777777" w:rsidR="00EB36ED" w:rsidRDefault="00EB36ED" w:rsidP="00DD5F2E">
                      <w:pPr>
                        <w:jc w:val="center"/>
                        <w:rPr>
                          <w:rFonts w:ascii="Calibri" w:hAnsi="Calibri"/>
                          <w:b/>
                          <w:sz w:val="22"/>
                          <w:szCs w:val="22"/>
                        </w:rPr>
                      </w:pPr>
                      <w:r w:rsidRPr="00DD5F2E">
                        <w:rPr>
                          <w:rFonts w:ascii="Calibri" w:hAnsi="Calibri"/>
                          <w:b/>
                          <w:sz w:val="22"/>
                          <w:szCs w:val="22"/>
                        </w:rPr>
                        <w:t xml:space="preserve">Focus théorique </w:t>
                      </w:r>
                    </w:p>
                    <w:p w14:paraId="3BCE996B" w14:textId="77777777" w:rsidR="00EB36ED" w:rsidRPr="00BA5477" w:rsidRDefault="00EB36ED" w:rsidP="00DD5F2E">
                      <w:pPr>
                        <w:jc w:val="center"/>
                        <w:rPr>
                          <w:rFonts w:ascii="Calibri" w:hAnsi="Calibri"/>
                          <w:b/>
                          <w:sz w:val="16"/>
                          <w:szCs w:val="16"/>
                        </w:rPr>
                      </w:pPr>
                    </w:p>
                    <w:p w14:paraId="581062B8" w14:textId="77777777" w:rsidR="00EB36ED" w:rsidRDefault="00EB36ED" w:rsidP="009011A2">
                      <w:pPr>
                        <w:autoSpaceDE w:val="0"/>
                        <w:autoSpaceDN w:val="0"/>
                        <w:adjustRightInd w:val="0"/>
                        <w:rPr>
                          <w:rFonts w:asciiTheme="majorHAnsi" w:hAnsiTheme="majorHAnsi" w:cs="TimesNewRomanPSMT"/>
                          <w:color w:val="000000"/>
                          <w:sz w:val="22"/>
                          <w:szCs w:val="22"/>
                        </w:rPr>
                      </w:pPr>
                      <w:r w:rsidRPr="009011A2">
                        <w:rPr>
                          <w:rFonts w:asciiTheme="majorHAnsi" w:hAnsiTheme="majorHAnsi" w:cs="TimesNewRomanPSMT"/>
                          <w:color w:val="000000"/>
                          <w:sz w:val="22"/>
                          <w:szCs w:val="22"/>
                        </w:rPr>
                        <w:t>Cette situation poursuit le travail amorcé au cours des unités d’apprentissages 1 et 2, en travaillant plus particulièrement la représentation du</w:t>
                      </w:r>
                      <w:r>
                        <w:rPr>
                          <w:rFonts w:asciiTheme="majorHAnsi" w:hAnsiTheme="majorHAnsi" w:cs="TimesNewRomanPSMT"/>
                          <w:color w:val="000000"/>
                          <w:sz w:val="22"/>
                          <w:szCs w:val="22"/>
                        </w:rPr>
                        <w:t xml:space="preserve"> nombre sous forme de rectangle. </w:t>
                      </w:r>
                      <w:r w:rsidRPr="009011A2">
                        <w:rPr>
                          <w:rFonts w:asciiTheme="majorHAnsi" w:hAnsiTheme="majorHAnsi" w:cs="TimesNewRomanPSMT"/>
                          <w:color w:val="000000"/>
                          <w:sz w:val="22"/>
                          <w:szCs w:val="22"/>
                        </w:rPr>
                        <w:t xml:space="preserve">Cette unité 3 propose </w:t>
                      </w:r>
                      <w:r>
                        <w:rPr>
                          <w:rFonts w:asciiTheme="majorHAnsi" w:hAnsiTheme="majorHAnsi" w:cs="TimesNewRomanPSMT"/>
                          <w:color w:val="000000"/>
                          <w:sz w:val="22"/>
                          <w:szCs w:val="22"/>
                        </w:rPr>
                        <w:t>deux</w:t>
                      </w:r>
                      <w:r w:rsidRPr="009011A2">
                        <w:rPr>
                          <w:rFonts w:asciiTheme="majorHAnsi" w:hAnsiTheme="majorHAnsi" w:cs="TimesNewRomanPSMT"/>
                          <w:color w:val="000000"/>
                          <w:sz w:val="22"/>
                          <w:szCs w:val="22"/>
                        </w:rPr>
                        <w:t xml:space="preserve"> séquences</w:t>
                      </w:r>
                      <w:r>
                        <w:rPr>
                          <w:rFonts w:asciiTheme="majorHAnsi" w:hAnsiTheme="majorHAnsi" w:cs="TimesNewRomanPSMT"/>
                          <w:color w:val="000000"/>
                          <w:sz w:val="22"/>
                          <w:szCs w:val="22"/>
                        </w:rPr>
                        <w:t xml:space="preserve">. Ces deux séquences sont non consécutives dans la progression. Elles sont en effet séparées par une unité centrée sur l'étude de la balance Roberval. </w:t>
                      </w:r>
                    </w:p>
                    <w:p w14:paraId="7FE06F04" w14:textId="4FBA31F4" w:rsidR="00EB36ED" w:rsidRDefault="00EB36ED" w:rsidP="009011A2">
                      <w:pPr>
                        <w:autoSpaceDE w:val="0"/>
                        <w:autoSpaceDN w:val="0"/>
                        <w:adjustRightInd w:val="0"/>
                        <w:rPr>
                          <w:rFonts w:asciiTheme="majorHAnsi" w:hAnsiTheme="majorHAnsi" w:cs="TimesNewRomanPSMT"/>
                          <w:color w:val="000000"/>
                          <w:sz w:val="22"/>
                          <w:szCs w:val="22"/>
                        </w:rPr>
                      </w:pPr>
                      <w:r>
                        <w:rPr>
                          <w:rFonts w:asciiTheme="majorHAnsi" w:hAnsiTheme="majorHAnsi" w:cs="TimesNewRomanPSMT"/>
                          <w:color w:val="000000"/>
                          <w:sz w:val="22"/>
                          <w:szCs w:val="22"/>
                        </w:rPr>
                        <w:t xml:space="preserve">Elles sont </w:t>
                      </w:r>
                      <w:r w:rsidRPr="009011A2">
                        <w:rPr>
                          <w:rFonts w:asciiTheme="majorHAnsi" w:hAnsiTheme="majorHAnsi" w:cs="TimesNewRomanPSMT"/>
                          <w:color w:val="000000"/>
                          <w:sz w:val="22"/>
                          <w:szCs w:val="22"/>
                        </w:rPr>
                        <w:t>spécifiquement dédiées aux nombres rectangles, puis aux décompositions</w:t>
                      </w:r>
                      <w:r>
                        <w:rPr>
                          <w:rFonts w:asciiTheme="majorHAnsi" w:hAnsiTheme="majorHAnsi" w:cs="TimesNewRomanPSMT"/>
                          <w:color w:val="000000"/>
                          <w:sz w:val="22"/>
                          <w:szCs w:val="22"/>
                        </w:rPr>
                        <w:t>-recompositions de nombres rectangles. Elles</w:t>
                      </w:r>
                      <w:r w:rsidRPr="009011A2">
                        <w:rPr>
                          <w:rFonts w:asciiTheme="majorHAnsi" w:hAnsiTheme="majorHAnsi" w:cs="TimesNewRomanPSMT"/>
                          <w:color w:val="000000"/>
                          <w:sz w:val="22"/>
                          <w:szCs w:val="22"/>
                        </w:rPr>
                        <w:t xml:space="preserve"> </w:t>
                      </w:r>
                      <w:r>
                        <w:rPr>
                          <w:rFonts w:asciiTheme="majorHAnsi" w:hAnsiTheme="majorHAnsi" w:cs="TimesNewRomanPSMT"/>
                          <w:color w:val="000000"/>
                          <w:sz w:val="22"/>
                          <w:szCs w:val="22"/>
                        </w:rPr>
                        <w:t>sont mises</w:t>
                      </w:r>
                      <w:r w:rsidRPr="009011A2">
                        <w:rPr>
                          <w:rFonts w:asciiTheme="majorHAnsi" w:hAnsiTheme="majorHAnsi" w:cs="TimesNewRomanPSMT"/>
                          <w:color w:val="000000"/>
                          <w:sz w:val="22"/>
                          <w:szCs w:val="22"/>
                        </w:rPr>
                        <w:t xml:space="preserve"> en lien avec la résolution et la </w:t>
                      </w:r>
                      <w:r>
                        <w:rPr>
                          <w:rFonts w:asciiTheme="majorHAnsi" w:hAnsiTheme="majorHAnsi" w:cs="TimesNewRomanPSMT"/>
                          <w:color w:val="000000"/>
                          <w:sz w:val="22"/>
                          <w:szCs w:val="22"/>
                        </w:rPr>
                        <w:t xml:space="preserve">fabrication </w:t>
                      </w:r>
                      <w:r w:rsidRPr="009011A2">
                        <w:rPr>
                          <w:rFonts w:asciiTheme="majorHAnsi" w:hAnsiTheme="majorHAnsi" w:cs="TimesNewRomanPSMT"/>
                          <w:color w:val="000000"/>
                          <w:sz w:val="22"/>
                          <w:szCs w:val="22"/>
                        </w:rPr>
                        <w:t>de problèmes.</w:t>
                      </w:r>
                    </w:p>
                    <w:p w14:paraId="600FF8CB" w14:textId="77777777" w:rsidR="00EB36ED" w:rsidRPr="00E26B85" w:rsidRDefault="00EB36ED" w:rsidP="009011A2">
                      <w:pPr>
                        <w:autoSpaceDE w:val="0"/>
                        <w:autoSpaceDN w:val="0"/>
                        <w:adjustRightInd w:val="0"/>
                        <w:rPr>
                          <w:rFonts w:asciiTheme="majorHAnsi" w:hAnsiTheme="majorHAnsi" w:cs="TimesNewRomanPSMT"/>
                          <w:color w:val="000000"/>
                          <w:sz w:val="16"/>
                          <w:szCs w:val="16"/>
                        </w:rPr>
                      </w:pPr>
                    </w:p>
                    <w:p w14:paraId="5FC865D3" w14:textId="2AE2A53B" w:rsidR="00EB36ED" w:rsidRPr="002304A6" w:rsidRDefault="00EB36ED" w:rsidP="009011A2">
                      <w:pPr>
                        <w:autoSpaceDE w:val="0"/>
                        <w:autoSpaceDN w:val="0"/>
                        <w:adjustRightInd w:val="0"/>
                        <w:rPr>
                          <w:rFonts w:asciiTheme="majorHAnsi" w:hAnsiTheme="majorHAnsi" w:cs="TimesNewRomanPSMT"/>
                          <w:color w:val="000000"/>
                          <w:sz w:val="22"/>
                          <w:szCs w:val="22"/>
                        </w:rPr>
                      </w:pPr>
                      <w:r w:rsidRPr="002304A6">
                        <w:rPr>
                          <w:rFonts w:asciiTheme="majorHAnsi" w:hAnsiTheme="majorHAnsi"/>
                          <w:sz w:val="22"/>
                          <w:szCs w:val="22"/>
                        </w:rPr>
                        <w:t xml:space="preserve">Le terme </w:t>
                      </w:r>
                      <w:r w:rsidRPr="002304A6">
                        <w:rPr>
                          <w:rFonts w:asciiTheme="majorHAnsi" w:hAnsiTheme="majorHAnsi"/>
                          <w:iCs/>
                          <w:sz w:val="22"/>
                          <w:szCs w:val="22"/>
                        </w:rPr>
                        <w:t>« nombre rectangle »</w:t>
                      </w:r>
                      <w:r w:rsidRPr="002304A6">
                        <w:rPr>
                          <w:rFonts w:asciiTheme="majorHAnsi" w:hAnsiTheme="majorHAnsi"/>
                          <w:sz w:val="22"/>
                          <w:szCs w:val="22"/>
                        </w:rPr>
                        <w:t xml:space="preserve"> </w:t>
                      </w:r>
                      <w:r>
                        <w:rPr>
                          <w:rFonts w:asciiTheme="majorHAnsi" w:hAnsiTheme="majorHAnsi"/>
                          <w:sz w:val="22"/>
                          <w:szCs w:val="22"/>
                        </w:rPr>
                        <w:t>désigne une représentation particulière d'un nombre. Cette représentation donne facilement à voir</w:t>
                      </w:r>
                      <w:r w:rsidRPr="002304A6">
                        <w:rPr>
                          <w:rFonts w:asciiTheme="majorHAnsi" w:hAnsiTheme="majorHAnsi"/>
                          <w:iCs/>
                          <w:sz w:val="22"/>
                          <w:szCs w:val="22"/>
                        </w:rPr>
                        <w:t xml:space="preserve"> </w:t>
                      </w:r>
                      <w:r w:rsidRPr="002304A6">
                        <w:rPr>
                          <w:rFonts w:asciiTheme="majorHAnsi" w:hAnsiTheme="majorHAnsi"/>
                          <w:sz w:val="22"/>
                          <w:szCs w:val="22"/>
                        </w:rPr>
                        <w:t xml:space="preserve">les </w:t>
                      </w:r>
                      <w:r>
                        <w:rPr>
                          <w:rFonts w:asciiTheme="majorHAnsi" w:hAnsiTheme="majorHAnsi"/>
                          <w:sz w:val="22"/>
                          <w:szCs w:val="22"/>
                        </w:rPr>
                        <w:t>« </w:t>
                      </w:r>
                      <w:r w:rsidRPr="002304A6">
                        <w:rPr>
                          <w:rFonts w:asciiTheme="majorHAnsi" w:hAnsiTheme="majorHAnsi"/>
                          <w:iCs/>
                          <w:sz w:val="22"/>
                          <w:szCs w:val="22"/>
                        </w:rPr>
                        <w:t>écritures multiplicatives</w:t>
                      </w:r>
                      <w:r>
                        <w:rPr>
                          <w:rFonts w:asciiTheme="majorHAnsi" w:hAnsiTheme="majorHAnsi"/>
                          <w:iCs/>
                          <w:sz w:val="22"/>
                          <w:szCs w:val="22"/>
                        </w:rPr>
                        <w:t> »</w:t>
                      </w:r>
                      <w:r w:rsidRPr="002304A6">
                        <w:rPr>
                          <w:rFonts w:asciiTheme="majorHAnsi" w:hAnsiTheme="majorHAnsi"/>
                          <w:sz w:val="22"/>
                          <w:szCs w:val="22"/>
                        </w:rPr>
                        <w:t xml:space="preserve"> (</w:t>
                      </w:r>
                      <w:r>
                        <w:rPr>
                          <w:rFonts w:asciiTheme="majorHAnsi" w:hAnsiTheme="majorHAnsi"/>
                          <w:sz w:val="22"/>
                          <w:szCs w:val="22"/>
                        </w:rPr>
                        <w:t>par exemple </w:t>
                      </w:r>
                      <w:r w:rsidRPr="002304A6">
                        <w:rPr>
                          <w:rFonts w:asciiTheme="majorHAnsi" w:hAnsiTheme="majorHAnsi"/>
                          <w:sz w:val="22"/>
                          <w:szCs w:val="22"/>
                        </w:rPr>
                        <w:t>: 2 x 3 ou 3 x</w:t>
                      </w:r>
                      <w:r>
                        <w:rPr>
                          <w:rFonts w:asciiTheme="majorHAnsi" w:hAnsiTheme="majorHAnsi"/>
                          <w:sz w:val="22"/>
                          <w:szCs w:val="22"/>
                        </w:rPr>
                        <w:t xml:space="preserve"> 2), et Le</w:t>
                      </w:r>
                      <w:r w:rsidRPr="002304A6">
                        <w:rPr>
                          <w:rFonts w:asciiTheme="majorHAnsi" w:hAnsiTheme="majorHAnsi"/>
                          <w:sz w:val="22"/>
                          <w:szCs w:val="22"/>
                        </w:rPr>
                        <w:t>s écritures additives correspondantes (2 + 2 + 2 ou 3 + 3, pour l'exemple précédent</w:t>
                      </w:r>
                      <w:r>
                        <w:rPr>
                          <w:rFonts w:asciiTheme="majorHAnsi" w:hAnsiTheme="majorHAnsi"/>
                          <w:sz w:val="22"/>
                          <w:szCs w:val="22"/>
                        </w:rPr>
                        <w:t>). L'écriture multiplicative constitue un moyen puissant et rapide de décrire le nombre rectangle, et aussi le nombre en soi.</w:t>
                      </w:r>
                    </w:p>
                    <w:p w14:paraId="25F746F1" w14:textId="77777777" w:rsidR="00EB36ED" w:rsidRPr="00E26B85" w:rsidRDefault="00EB36ED" w:rsidP="009011A2">
                      <w:pPr>
                        <w:rPr>
                          <w:rFonts w:eastAsia="Times New Roman"/>
                          <w:sz w:val="16"/>
                          <w:szCs w:val="16"/>
                        </w:rPr>
                      </w:pPr>
                    </w:p>
                    <w:p w14:paraId="1A69459F" w14:textId="77777777" w:rsidR="00EB36ED" w:rsidRPr="009011A2" w:rsidRDefault="00EB36ED" w:rsidP="000E6A09">
                      <w:pPr>
                        <w:rPr>
                          <w:rFonts w:asciiTheme="majorHAnsi" w:eastAsia="Times New Roman" w:hAnsiTheme="majorHAnsi"/>
                          <w:sz w:val="22"/>
                          <w:szCs w:val="22"/>
                        </w:rPr>
                      </w:pPr>
                      <w:r w:rsidRPr="009011A2">
                        <w:rPr>
                          <w:rFonts w:asciiTheme="majorHAnsi" w:eastAsia="Times New Roman" w:hAnsiTheme="majorHAnsi"/>
                          <w:sz w:val="22"/>
                          <w:szCs w:val="22"/>
                        </w:rPr>
                        <w:t>Le choix a été fait de présenter les multiplications, et plus généralement les structures multiplicatives, dans la conception « </w:t>
                      </w:r>
                      <w:r>
                        <w:rPr>
                          <w:rFonts w:asciiTheme="majorHAnsi" w:eastAsia="Times New Roman" w:hAnsiTheme="majorHAnsi"/>
                          <w:sz w:val="22"/>
                          <w:szCs w:val="22"/>
                        </w:rPr>
                        <w:t xml:space="preserve">nombres </w:t>
                      </w:r>
                      <w:r w:rsidRPr="009011A2">
                        <w:rPr>
                          <w:rFonts w:asciiTheme="majorHAnsi" w:eastAsia="Times New Roman" w:hAnsiTheme="majorHAnsi"/>
                          <w:sz w:val="22"/>
                          <w:szCs w:val="22"/>
                        </w:rPr>
                        <w:t>rectangles », plutôt que dans la conception « addition</w:t>
                      </w:r>
                      <w:r>
                        <w:rPr>
                          <w:rFonts w:asciiTheme="majorHAnsi" w:eastAsia="Times New Roman" w:hAnsiTheme="majorHAnsi"/>
                          <w:sz w:val="22"/>
                          <w:szCs w:val="22"/>
                        </w:rPr>
                        <w:t>s</w:t>
                      </w:r>
                      <w:r w:rsidRPr="009011A2">
                        <w:rPr>
                          <w:rFonts w:asciiTheme="majorHAnsi" w:eastAsia="Times New Roman" w:hAnsiTheme="majorHAnsi"/>
                          <w:sz w:val="22"/>
                          <w:szCs w:val="22"/>
                        </w:rPr>
                        <w:t xml:space="preserve"> réitérée</w:t>
                      </w:r>
                      <w:r>
                        <w:rPr>
                          <w:rFonts w:asciiTheme="majorHAnsi" w:eastAsia="Times New Roman" w:hAnsiTheme="majorHAnsi"/>
                          <w:sz w:val="22"/>
                          <w:szCs w:val="22"/>
                        </w:rPr>
                        <w:t>s</w:t>
                      </w:r>
                      <w:r w:rsidRPr="009011A2">
                        <w:rPr>
                          <w:rFonts w:asciiTheme="majorHAnsi" w:eastAsia="Times New Roman" w:hAnsiTheme="majorHAnsi"/>
                          <w:sz w:val="22"/>
                          <w:szCs w:val="22"/>
                        </w:rPr>
                        <w:t> ». C’est la conception « </w:t>
                      </w:r>
                      <w:r>
                        <w:rPr>
                          <w:rFonts w:asciiTheme="majorHAnsi" w:eastAsia="Times New Roman" w:hAnsiTheme="majorHAnsi"/>
                          <w:sz w:val="22"/>
                          <w:szCs w:val="22"/>
                        </w:rPr>
                        <w:t xml:space="preserve">nombres </w:t>
                      </w:r>
                      <w:r w:rsidRPr="009011A2">
                        <w:rPr>
                          <w:rFonts w:asciiTheme="majorHAnsi" w:eastAsia="Times New Roman" w:hAnsiTheme="majorHAnsi"/>
                          <w:sz w:val="22"/>
                          <w:szCs w:val="22"/>
                        </w:rPr>
                        <w:t xml:space="preserve">rectangles » qui doit être considérée comme la « base » du travail multiplicatif. Cette concrétisation rectangulaire de la multiplication possède en effet de nombreux avantages, liés au fait qu’elle peut donner particulièrement bien à voir la commutativité, l’associativité et la distributivité de la multiplication par rapport à l’addition. Elle permet également de comprendre et d’utiliser le fait qu’il suffit d’énoncer une multiplication pour désigner un </w:t>
                      </w:r>
                      <w:r>
                        <w:rPr>
                          <w:rFonts w:asciiTheme="majorHAnsi" w:eastAsia="Times New Roman" w:hAnsiTheme="majorHAnsi"/>
                          <w:sz w:val="22"/>
                          <w:szCs w:val="22"/>
                        </w:rPr>
                        <w:t xml:space="preserve">nombre </w:t>
                      </w:r>
                      <w:r w:rsidRPr="009011A2">
                        <w:rPr>
                          <w:rFonts w:asciiTheme="majorHAnsi" w:eastAsia="Times New Roman" w:hAnsiTheme="majorHAnsi"/>
                          <w:sz w:val="22"/>
                          <w:szCs w:val="22"/>
                        </w:rPr>
                        <w:t xml:space="preserve">rectangle, et que tout </w:t>
                      </w:r>
                      <w:r>
                        <w:rPr>
                          <w:rFonts w:asciiTheme="majorHAnsi" w:eastAsia="Times New Roman" w:hAnsiTheme="majorHAnsi"/>
                          <w:sz w:val="22"/>
                          <w:szCs w:val="22"/>
                        </w:rPr>
                        <w:t xml:space="preserve">nombre </w:t>
                      </w:r>
                      <w:r w:rsidRPr="009011A2">
                        <w:rPr>
                          <w:rFonts w:asciiTheme="majorHAnsi" w:eastAsia="Times New Roman" w:hAnsiTheme="majorHAnsi"/>
                          <w:sz w:val="22"/>
                          <w:szCs w:val="22"/>
                        </w:rPr>
                        <w:t>rectangle peut être désigné par une multiplication.</w:t>
                      </w:r>
                    </w:p>
                    <w:p w14:paraId="53A0B5D5" w14:textId="77777777" w:rsidR="00EB36ED" w:rsidRPr="00E26B85" w:rsidRDefault="00EB36ED" w:rsidP="000E6A09">
                      <w:pPr>
                        <w:rPr>
                          <w:rFonts w:eastAsia="Times New Roman"/>
                          <w:sz w:val="16"/>
                          <w:szCs w:val="16"/>
                        </w:rPr>
                      </w:pPr>
                    </w:p>
                    <w:p w14:paraId="576C9ABF" w14:textId="77777777" w:rsidR="00EB36ED" w:rsidRPr="009011A2" w:rsidRDefault="00EB36ED" w:rsidP="00395407">
                      <w:pPr>
                        <w:rPr>
                          <w:rFonts w:asciiTheme="majorHAnsi" w:eastAsia="Times New Roman" w:hAnsiTheme="majorHAnsi"/>
                          <w:sz w:val="22"/>
                          <w:szCs w:val="22"/>
                        </w:rPr>
                      </w:pPr>
                      <w:r w:rsidRPr="009011A2">
                        <w:rPr>
                          <w:rFonts w:asciiTheme="majorHAnsi" w:eastAsia="Times New Roman" w:hAnsiTheme="majorHAnsi"/>
                          <w:sz w:val="22"/>
                          <w:szCs w:val="22"/>
                        </w:rPr>
                        <w:t>Cela ne signifie nullement que la conception « addition</w:t>
                      </w:r>
                      <w:r>
                        <w:rPr>
                          <w:rFonts w:asciiTheme="majorHAnsi" w:eastAsia="Times New Roman" w:hAnsiTheme="majorHAnsi"/>
                          <w:sz w:val="22"/>
                          <w:szCs w:val="22"/>
                        </w:rPr>
                        <w:t>s</w:t>
                      </w:r>
                      <w:r w:rsidRPr="009011A2">
                        <w:rPr>
                          <w:rFonts w:asciiTheme="majorHAnsi" w:eastAsia="Times New Roman" w:hAnsiTheme="majorHAnsi"/>
                          <w:sz w:val="22"/>
                          <w:szCs w:val="22"/>
                        </w:rPr>
                        <w:t xml:space="preserve"> réitérée</w:t>
                      </w:r>
                      <w:r>
                        <w:rPr>
                          <w:rFonts w:asciiTheme="majorHAnsi" w:eastAsia="Times New Roman" w:hAnsiTheme="majorHAnsi"/>
                          <w:sz w:val="22"/>
                          <w:szCs w:val="22"/>
                        </w:rPr>
                        <w:t>s</w:t>
                      </w:r>
                      <w:r w:rsidRPr="009011A2">
                        <w:rPr>
                          <w:rFonts w:asciiTheme="majorHAnsi" w:eastAsia="Times New Roman" w:hAnsiTheme="majorHAnsi"/>
                          <w:sz w:val="22"/>
                          <w:szCs w:val="22"/>
                        </w:rPr>
                        <w:t> » soit proscrite : elle peut et sera utilisée dans la progression, dès lors que la conception de base, assumée par le professeur et familière aux élèves, est la conception « </w:t>
                      </w:r>
                      <w:r>
                        <w:rPr>
                          <w:rFonts w:asciiTheme="majorHAnsi" w:eastAsia="Times New Roman" w:hAnsiTheme="majorHAnsi"/>
                          <w:sz w:val="22"/>
                          <w:szCs w:val="22"/>
                        </w:rPr>
                        <w:t xml:space="preserve">nombres </w:t>
                      </w:r>
                      <w:r w:rsidRPr="009011A2">
                        <w:rPr>
                          <w:rFonts w:asciiTheme="majorHAnsi" w:eastAsia="Times New Roman" w:hAnsiTheme="majorHAnsi"/>
                          <w:sz w:val="22"/>
                          <w:szCs w:val="22"/>
                        </w:rPr>
                        <w:t xml:space="preserve">rectangles ». </w:t>
                      </w:r>
                    </w:p>
                    <w:p w14:paraId="7C798094" w14:textId="77777777" w:rsidR="00EB36ED" w:rsidRPr="00E26B85" w:rsidRDefault="00EB36ED" w:rsidP="00395407">
                      <w:pPr>
                        <w:rPr>
                          <w:rFonts w:eastAsia="Times New Roman"/>
                          <w:sz w:val="16"/>
                          <w:szCs w:val="16"/>
                        </w:rPr>
                      </w:pPr>
                    </w:p>
                    <w:p w14:paraId="5C469CE2" w14:textId="77777777" w:rsidR="00EB36ED" w:rsidRDefault="00EB36ED" w:rsidP="00395407">
                      <w:pPr>
                        <w:rPr>
                          <w:rFonts w:asciiTheme="majorHAnsi" w:hAnsiTheme="majorHAnsi"/>
                          <w:sz w:val="22"/>
                          <w:szCs w:val="22"/>
                        </w:rPr>
                      </w:pPr>
                      <w:r w:rsidRPr="000B78B9">
                        <w:rPr>
                          <w:rFonts w:asciiTheme="majorHAnsi" w:hAnsiTheme="majorHAnsi"/>
                          <w:sz w:val="22"/>
                          <w:szCs w:val="22"/>
                        </w:rPr>
                        <w:t>Il est important d’introduire les nombres rectangles, et de prendre l’habitude d’en produire, tout au long du cycle 2, pour représenter des répertoires multiplicatifs, pour représenter certains types de problèmes, pour comparer des collections, se familiariser à voir un nombre rectangle dans un autre. L’habitude de g</w:t>
                      </w:r>
                      <w:r>
                        <w:rPr>
                          <w:rFonts w:asciiTheme="majorHAnsi" w:hAnsiTheme="majorHAnsi"/>
                          <w:sz w:val="22"/>
                          <w:szCs w:val="22"/>
                        </w:rPr>
                        <w:t>rouper-</w:t>
                      </w:r>
                      <w:r w:rsidRPr="000B78B9">
                        <w:rPr>
                          <w:rFonts w:asciiTheme="majorHAnsi" w:hAnsiTheme="majorHAnsi"/>
                          <w:sz w:val="22"/>
                          <w:szCs w:val="22"/>
                        </w:rPr>
                        <w:t>dégrouper</w:t>
                      </w:r>
                      <w:r>
                        <w:rPr>
                          <w:rFonts w:asciiTheme="majorHAnsi" w:hAnsiTheme="majorHAnsi"/>
                          <w:sz w:val="22"/>
                          <w:szCs w:val="22"/>
                        </w:rPr>
                        <w:t xml:space="preserve"> (ou composer-décomposer)</w:t>
                      </w:r>
                      <w:r w:rsidRPr="000B78B9">
                        <w:rPr>
                          <w:rFonts w:asciiTheme="majorHAnsi" w:hAnsiTheme="majorHAnsi"/>
                          <w:sz w:val="22"/>
                          <w:szCs w:val="22"/>
                        </w:rPr>
                        <w:t xml:space="preserve"> des nombres rectangles permettra à terme (en milieu de CE2) d’apprendre une technique opératoire particulièrement efficace, pour donner le résultat (le produit) d’une multiplicati</w:t>
                      </w:r>
                      <w:r>
                        <w:rPr>
                          <w:rFonts w:asciiTheme="majorHAnsi" w:hAnsiTheme="majorHAnsi"/>
                          <w:sz w:val="22"/>
                          <w:szCs w:val="22"/>
                        </w:rPr>
                        <w:t xml:space="preserve">on composée de grands nombres : </w:t>
                      </w:r>
                      <w:r w:rsidRPr="000B78B9">
                        <w:rPr>
                          <w:rFonts w:asciiTheme="majorHAnsi" w:hAnsiTheme="majorHAnsi"/>
                          <w:sz w:val="22"/>
                          <w:szCs w:val="22"/>
                        </w:rPr>
                        <w:t>la</w:t>
                      </w:r>
                      <w:r>
                        <w:rPr>
                          <w:rFonts w:asciiTheme="majorHAnsi" w:hAnsiTheme="majorHAnsi"/>
                          <w:sz w:val="22"/>
                          <w:szCs w:val="22"/>
                        </w:rPr>
                        <w:t xml:space="preserve"> multiplication</w:t>
                      </w:r>
                      <w:r w:rsidRPr="000B78B9">
                        <w:rPr>
                          <w:rFonts w:asciiTheme="majorHAnsi" w:hAnsiTheme="majorHAnsi"/>
                          <w:sz w:val="22"/>
                          <w:szCs w:val="22"/>
                        </w:rPr>
                        <w:t xml:space="preserve"> « per gelosia ».</w:t>
                      </w:r>
                    </w:p>
                    <w:p w14:paraId="1BFD7254" w14:textId="77777777" w:rsidR="00EB36ED" w:rsidRPr="00E0409E" w:rsidRDefault="00EB36ED" w:rsidP="00395407">
                      <w:pPr>
                        <w:rPr>
                          <w:rFonts w:asciiTheme="majorHAnsi" w:hAnsiTheme="majorHAnsi"/>
                          <w:sz w:val="16"/>
                          <w:szCs w:val="16"/>
                        </w:rPr>
                      </w:pPr>
                    </w:p>
                    <w:p w14:paraId="6517CD64" w14:textId="77777777" w:rsidR="00EB36ED" w:rsidRPr="00D65CD9" w:rsidRDefault="00EB36ED" w:rsidP="00395407">
                      <w:pPr>
                        <w:rPr>
                          <w:rFonts w:asciiTheme="majorHAnsi" w:eastAsia="Times New Roman" w:hAnsiTheme="majorHAnsi"/>
                          <w:i/>
                          <w:sz w:val="22"/>
                          <w:szCs w:val="22"/>
                        </w:rPr>
                      </w:pPr>
                      <w:r w:rsidRPr="00D65CD9">
                        <w:rPr>
                          <w:rFonts w:asciiTheme="majorHAnsi" w:eastAsia="Times New Roman" w:hAnsiTheme="majorHAnsi"/>
                          <w:i/>
                          <w:sz w:val="22"/>
                          <w:szCs w:val="22"/>
                        </w:rPr>
                        <w:t>Exemple de multiplication calculée selon cette technique</w:t>
                      </w:r>
                      <w:r>
                        <w:rPr>
                          <w:rFonts w:asciiTheme="majorHAnsi" w:eastAsia="Times New Roman" w:hAnsiTheme="majorHAnsi"/>
                          <w:i/>
                          <w:sz w:val="22"/>
                          <w:szCs w:val="22"/>
                        </w:rPr>
                        <w:t xml:space="preserve"> « per gelosia » </w:t>
                      </w:r>
                      <w:r w:rsidRPr="00D65CD9">
                        <w:rPr>
                          <w:rFonts w:asciiTheme="majorHAnsi" w:eastAsia="Times New Roman" w:hAnsiTheme="majorHAnsi"/>
                          <w:i/>
                          <w:sz w:val="22"/>
                          <w:szCs w:val="22"/>
                        </w:rPr>
                        <w:t>:</w:t>
                      </w:r>
                    </w:p>
                    <w:p w14:paraId="5D2F5D1A" w14:textId="77777777" w:rsidR="00EB36ED" w:rsidRPr="00E0409E" w:rsidRDefault="00EB36ED" w:rsidP="00395407">
                      <w:pPr>
                        <w:rPr>
                          <w:rFonts w:asciiTheme="majorHAnsi" w:eastAsia="Times New Roman" w:hAnsiTheme="majorHAnsi"/>
                          <w:sz w:val="4"/>
                          <w:szCs w:val="4"/>
                        </w:rPr>
                      </w:pPr>
                    </w:p>
                    <w:tbl>
                      <w:tblPr>
                        <w:tblStyle w:val="Grilledutableau"/>
                        <w:tblW w:w="0" w:type="auto"/>
                        <w:tblLook w:val="04A0" w:firstRow="1" w:lastRow="0" w:firstColumn="1" w:lastColumn="0" w:noHBand="0" w:noVBand="1"/>
                      </w:tblPr>
                      <w:tblGrid>
                        <w:gridCol w:w="3917"/>
                        <w:gridCol w:w="3918"/>
                      </w:tblGrid>
                      <w:tr w:rsidR="00EB36ED" w14:paraId="2410BC34" w14:textId="77777777" w:rsidTr="00EF3EE0">
                        <w:tc>
                          <w:tcPr>
                            <w:tcW w:w="3917" w:type="dxa"/>
                          </w:tcPr>
                          <w:p w14:paraId="7D139E3C"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Pour multiplier 24 x 35 :</w:t>
                            </w:r>
                          </w:p>
                          <w:p w14:paraId="74AA644C"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 dessiner un carré de quatre cases et placer les nombres à multiplier comme ci-contre ;</w:t>
                            </w:r>
                          </w:p>
                          <w:p w14:paraId="47D6A53B"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 tracer les diagonales des cases et compléter chaque case par le produit des nombres correspondants ;</w:t>
                            </w:r>
                          </w:p>
                          <w:p w14:paraId="108D9863" w14:textId="77777777" w:rsidR="00EB36ED" w:rsidRPr="007C774D" w:rsidRDefault="00EB36ED" w:rsidP="00630C79">
                            <w:pPr>
                              <w:jc w:val="left"/>
                              <w:rPr>
                                <w:rFonts w:asciiTheme="majorHAnsi" w:eastAsia="Times New Roman" w:hAnsiTheme="majorHAnsi"/>
                                <w:i/>
                                <w:sz w:val="20"/>
                                <w:szCs w:val="20"/>
                              </w:rPr>
                            </w:pPr>
                            <w:r w:rsidRPr="007C774D">
                              <w:rPr>
                                <w:rFonts w:asciiTheme="majorHAnsi" w:eastAsia="Times New Roman" w:hAnsiTheme="majorHAnsi"/>
                                <w:i/>
                                <w:sz w:val="20"/>
                                <w:szCs w:val="20"/>
                              </w:rPr>
                              <w:t>- additionner les nombres à l’intérieur de chaque diagonale et écrire les résultats en regard à l’extérieur du tableau.</w:t>
                            </w:r>
                          </w:p>
                          <w:p w14:paraId="231BBA2D" w14:textId="77777777" w:rsidR="00EB36ED" w:rsidRPr="00D65CD9" w:rsidRDefault="00EB36ED" w:rsidP="00630C79">
                            <w:pPr>
                              <w:jc w:val="left"/>
                              <w:rPr>
                                <w:rFonts w:asciiTheme="majorHAnsi" w:eastAsia="Times New Roman" w:hAnsiTheme="majorHAnsi"/>
                                <w:sz w:val="20"/>
                                <w:szCs w:val="20"/>
                              </w:rPr>
                            </w:pPr>
                            <w:r w:rsidRPr="007C774D">
                              <w:rPr>
                                <w:rFonts w:asciiTheme="majorHAnsi" w:eastAsia="Times New Roman" w:hAnsiTheme="majorHAnsi"/>
                                <w:i/>
                                <w:sz w:val="20"/>
                                <w:szCs w:val="20"/>
                              </w:rPr>
                              <w:t>Le résultat de la multiplication 24 x 35 est donc : 840.</w:t>
                            </w:r>
                          </w:p>
                        </w:tc>
                        <w:tc>
                          <w:tcPr>
                            <w:tcW w:w="3918" w:type="dxa"/>
                            <w:vAlign w:val="center"/>
                          </w:tcPr>
                          <w:p w14:paraId="79C20A44" w14:textId="77777777" w:rsidR="00EB36ED" w:rsidRDefault="00EB36ED" w:rsidP="00EF3EE0">
                            <w:pPr>
                              <w:jc w:val="center"/>
                              <w:rPr>
                                <w:rFonts w:asciiTheme="majorHAnsi" w:eastAsia="Times New Roman" w:hAnsiTheme="majorHAnsi"/>
                                <w:sz w:val="22"/>
                                <w:szCs w:val="22"/>
                              </w:rPr>
                            </w:pPr>
                            <w:r>
                              <w:rPr>
                                <w:noProof/>
                              </w:rPr>
                              <w:drawing>
                                <wp:inline distT="0" distB="0" distL="0" distR="0" wp14:anchorId="4351E5E3" wp14:editId="37ED20C3">
                                  <wp:extent cx="1496593" cy="946150"/>
                                  <wp:effectExtent l="0" t="0" r="889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96593" cy="946150"/>
                                          </a:xfrm>
                                          <a:prstGeom prst="rect">
                                            <a:avLst/>
                                          </a:prstGeom>
                                        </pic:spPr>
                                      </pic:pic>
                                    </a:graphicData>
                                  </a:graphic>
                                </wp:inline>
                              </w:drawing>
                            </w:r>
                          </w:p>
                        </w:tc>
                      </w:tr>
                    </w:tbl>
                    <w:p w14:paraId="3110E724" w14:textId="14A86E5C" w:rsidR="00EB36ED" w:rsidRPr="000B78B9" w:rsidRDefault="00EB36ED" w:rsidP="00395407">
                      <w:pPr>
                        <w:rPr>
                          <w:rFonts w:asciiTheme="majorHAnsi" w:eastAsia="Times New Roman" w:hAnsiTheme="majorHAnsi"/>
                          <w:sz w:val="22"/>
                          <w:szCs w:val="22"/>
                        </w:rPr>
                      </w:pPr>
                      <w:r>
                        <w:rPr>
                          <w:rFonts w:asciiTheme="majorHAnsi" w:eastAsia="Times New Roman" w:hAnsiTheme="majorHAnsi"/>
                          <w:sz w:val="22"/>
                          <w:szCs w:val="22"/>
                        </w:rPr>
                        <w:t>Dans le texte qui suit, nous mentionnons des relations possibles entre certaines propositions de travail et des "fils rouges" (encadrés spécifiques). Lors d'une première lecture, il est possible de les ignorer. Dans un second temps, ces "encadrés fils rouges" seront mis en relation avec des textes et des films de classe d'exemples.</w:t>
                      </w:r>
                    </w:p>
                  </w:txbxContent>
                </v:textbox>
                <w10:wrap type="square"/>
              </v:shape>
            </w:pict>
          </mc:Fallback>
        </mc:AlternateContent>
      </w:r>
    </w:p>
    <w:tbl>
      <w:tblPr>
        <w:tblStyle w:val="Grilledutableau"/>
        <w:tblpPr w:leftFromText="142" w:rightFromText="142" w:vertAnchor="page" w:horzAnchor="margin" w:tblpY="1561"/>
        <w:tblW w:w="8080" w:type="dxa"/>
        <w:tblLayout w:type="fixed"/>
        <w:tblLook w:val="04A0" w:firstRow="1" w:lastRow="0" w:firstColumn="1" w:lastColumn="0" w:noHBand="0" w:noVBand="1"/>
      </w:tblPr>
      <w:tblGrid>
        <w:gridCol w:w="1668"/>
        <w:gridCol w:w="6412"/>
      </w:tblGrid>
      <w:tr w:rsidR="0061362F" w:rsidRPr="0038453C" w14:paraId="7E99F570" w14:textId="77777777" w:rsidTr="0061362F">
        <w:trPr>
          <w:trHeight w:val="416"/>
        </w:trPr>
        <w:tc>
          <w:tcPr>
            <w:tcW w:w="8080" w:type="dxa"/>
            <w:gridSpan w:val="2"/>
          </w:tcPr>
          <w:p w14:paraId="245F976A" w14:textId="77777777" w:rsidR="0061362F" w:rsidRDefault="0061362F" w:rsidP="0061362F">
            <w:pPr>
              <w:rPr>
                <w:rFonts w:asciiTheme="majorHAnsi" w:hAnsiTheme="majorHAnsi"/>
                <w:b/>
                <w:i/>
              </w:rPr>
            </w:pPr>
            <w:r w:rsidRPr="0038453C">
              <w:rPr>
                <w:rFonts w:asciiTheme="majorHAnsi" w:hAnsiTheme="majorHAnsi"/>
                <w:b/>
                <w:i/>
              </w:rPr>
              <w:lastRenderedPageBreak/>
              <w:t xml:space="preserve">Mises en relation </w:t>
            </w:r>
            <w:r>
              <w:rPr>
                <w:rFonts w:asciiTheme="majorHAnsi" w:hAnsiTheme="majorHAnsi"/>
                <w:b/>
                <w:i/>
              </w:rPr>
              <w:t xml:space="preserve">possibles </w:t>
            </w:r>
            <w:r w:rsidRPr="0038453C">
              <w:rPr>
                <w:rFonts w:asciiTheme="majorHAnsi" w:hAnsiTheme="majorHAnsi"/>
                <w:b/>
                <w:i/>
              </w:rPr>
              <w:t>avec les autres domaines</w:t>
            </w:r>
            <w:r>
              <w:rPr>
                <w:rFonts w:asciiTheme="majorHAnsi" w:hAnsiTheme="majorHAnsi"/>
                <w:b/>
                <w:i/>
              </w:rPr>
              <w:t xml:space="preserve"> </w:t>
            </w:r>
          </w:p>
          <w:p w14:paraId="02407A21" w14:textId="41A8C9F7" w:rsidR="0061362F" w:rsidRPr="0038453C" w:rsidRDefault="0061362F" w:rsidP="00500FCD">
            <w:pPr>
              <w:rPr>
                <w:rFonts w:ascii="Calibri" w:hAnsi="Calibri"/>
                <w:b/>
                <w:sz w:val="22"/>
                <w:szCs w:val="22"/>
                <w:shd w:val="clear" w:color="auto" w:fill="FFFF00"/>
              </w:rPr>
            </w:pPr>
            <w:r>
              <w:rPr>
                <w:rFonts w:asciiTheme="majorHAnsi" w:hAnsiTheme="majorHAnsi"/>
                <w:b/>
                <w:i/>
              </w:rPr>
              <w:t>et les fils rouges « </w:t>
            </w:r>
            <w:r w:rsidR="00500FCD">
              <w:rPr>
                <w:rFonts w:asciiTheme="majorHAnsi" w:hAnsiTheme="majorHAnsi"/>
                <w:b/>
                <w:i/>
              </w:rPr>
              <w:t>Fabrique</w:t>
            </w:r>
            <w:r>
              <w:rPr>
                <w:rFonts w:asciiTheme="majorHAnsi" w:hAnsiTheme="majorHAnsi"/>
                <w:b/>
                <w:i/>
              </w:rPr>
              <w:t xml:space="preserve"> de problèmes » et « Explorer la ligne »</w:t>
            </w:r>
          </w:p>
        </w:tc>
      </w:tr>
      <w:tr w:rsidR="0061362F" w:rsidRPr="001F4ADA" w14:paraId="4C755D31" w14:textId="77777777" w:rsidTr="0061362F">
        <w:trPr>
          <w:trHeight w:val="416"/>
        </w:trPr>
        <w:tc>
          <w:tcPr>
            <w:tcW w:w="1668" w:type="dxa"/>
          </w:tcPr>
          <w:p w14:paraId="7369C565" w14:textId="77777777" w:rsidR="0061362F" w:rsidRPr="007C774D" w:rsidRDefault="0061362F" w:rsidP="0061362F">
            <w:pPr>
              <w:jc w:val="left"/>
              <w:rPr>
                <w:rFonts w:ascii="Calibri" w:hAnsi="Calibri"/>
                <w:b/>
                <w:sz w:val="22"/>
                <w:szCs w:val="22"/>
              </w:rPr>
            </w:pPr>
            <w:r w:rsidRPr="007C774D">
              <w:rPr>
                <w:rFonts w:ascii="Calibri" w:hAnsi="Calibri"/>
                <w:b/>
                <w:sz w:val="22"/>
                <w:szCs w:val="22"/>
              </w:rPr>
              <w:t>Résolution et « Production</w:t>
            </w:r>
          </w:p>
          <w:p w14:paraId="3BC6A043" w14:textId="77777777" w:rsidR="0061362F" w:rsidRPr="007C774D" w:rsidRDefault="0061362F" w:rsidP="0061362F">
            <w:pPr>
              <w:jc w:val="left"/>
              <w:rPr>
                <w:rFonts w:ascii="Calibri" w:hAnsi="Calibri"/>
                <w:b/>
                <w:sz w:val="22"/>
                <w:szCs w:val="22"/>
              </w:rPr>
            </w:pPr>
            <w:r w:rsidRPr="007C774D">
              <w:rPr>
                <w:rFonts w:ascii="Calibri" w:hAnsi="Calibri"/>
                <w:b/>
                <w:sz w:val="22"/>
                <w:szCs w:val="22"/>
              </w:rPr>
              <w:t>de problèmes »</w:t>
            </w:r>
          </w:p>
        </w:tc>
        <w:tc>
          <w:tcPr>
            <w:tcW w:w="6412" w:type="dxa"/>
          </w:tcPr>
          <w:p w14:paraId="4DFF0BD2" w14:textId="77777777" w:rsidR="0061362F" w:rsidRDefault="0061362F" w:rsidP="0061362F">
            <w:pPr>
              <w:rPr>
                <w:rFonts w:ascii="Calibri" w:hAnsi="Calibri"/>
                <w:b/>
                <w:sz w:val="22"/>
                <w:szCs w:val="22"/>
              </w:rPr>
            </w:pPr>
            <w:r>
              <w:rPr>
                <w:rFonts w:ascii="Calibri" w:hAnsi="Calibri"/>
                <w:sz w:val="22"/>
                <w:szCs w:val="22"/>
              </w:rPr>
              <w:t>S’appuyer sur des situations de classe pour produire des problèmes de la vie de tous les jours (se ranger 2 par 2, 3 par 3,… organiser des groupes de travail, trouver ou anticiper une organisation pour le rangement d’objets, etc.) ; associer plusieurs énoncés de problèmes multiplicatifs à une même représentation sous forme de rectangle (pour contribuer à poser des problèmes et à représenter une situation dans le champ multiplicatif).</w:t>
            </w:r>
          </w:p>
        </w:tc>
      </w:tr>
      <w:tr w:rsidR="0061362F" w:rsidRPr="001F4ADA" w14:paraId="52D9F581" w14:textId="77777777" w:rsidTr="0061362F">
        <w:trPr>
          <w:trHeight w:val="680"/>
        </w:trPr>
        <w:tc>
          <w:tcPr>
            <w:tcW w:w="1668" w:type="dxa"/>
          </w:tcPr>
          <w:p w14:paraId="4D84FBD7" w14:textId="77777777" w:rsidR="0061362F" w:rsidRPr="007C774D" w:rsidRDefault="0061362F" w:rsidP="0061362F">
            <w:pPr>
              <w:jc w:val="left"/>
              <w:rPr>
                <w:rFonts w:ascii="Calibri" w:hAnsi="Calibri"/>
                <w:b/>
                <w:sz w:val="22"/>
                <w:szCs w:val="22"/>
              </w:rPr>
            </w:pPr>
            <w:r w:rsidRPr="007C774D">
              <w:rPr>
                <w:rFonts w:ascii="Calibri" w:hAnsi="Calibri"/>
                <w:b/>
                <w:sz w:val="22"/>
                <w:szCs w:val="22"/>
              </w:rPr>
              <w:t>« Explorer la ligne » et estimation possible</w:t>
            </w:r>
          </w:p>
        </w:tc>
        <w:tc>
          <w:tcPr>
            <w:tcW w:w="6412" w:type="dxa"/>
          </w:tcPr>
          <w:p w14:paraId="01BE352F" w14:textId="77777777" w:rsidR="0061362F" w:rsidRDefault="0061362F" w:rsidP="0061362F">
            <w:pPr>
              <w:jc w:val="left"/>
              <w:rPr>
                <w:rFonts w:ascii="Calibri" w:hAnsi="Calibri"/>
                <w:sz w:val="22"/>
                <w:szCs w:val="22"/>
              </w:rPr>
            </w:pPr>
            <w:r>
              <w:rPr>
                <w:rFonts w:ascii="Calibri" w:hAnsi="Calibri"/>
                <w:sz w:val="22"/>
                <w:szCs w:val="22"/>
              </w:rPr>
              <w:t>Travailler, sur la ligne numérique, la multiplication d’un pont donné pour atteindre le résultat « proposé » :</w:t>
            </w:r>
          </w:p>
          <w:p w14:paraId="790B09E3" w14:textId="77777777" w:rsidR="0061362F" w:rsidRDefault="0061362F" w:rsidP="0061362F">
            <w:pPr>
              <w:jc w:val="left"/>
              <w:rPr>
                <w:rFonts w:ascii="Calibri" w:hAnsi="Calibri"/>
                <w:sz w:val="22"/>
                <w:szCs w:val="22"/>
              </w:rPr>
            </w:pPr>
            <w:r>
              <w:rPr>
                <w:rFonts w:ascii="Calibri" w:hAnsi="Calibri"/>
                <w:sz w:val="22"/>
                <w:szCs w:val="22"/>
              </w:rPr>
              <w:t>- tracer des ponts régulier à partir d’un nombre choisi et indiquer les graduations à chaque fois ;</w:t>
            </w:r>
          </w:p>
          <w:p w14:paraId="3787440D" w14:textId="77777777" w:rsidR="0061362F" w:rsidRDefault="0061362F" w:rsidP="0061362F">
            <w:pPr>
              <w:jc w:val="left"/>
              <w:rPr>
                <w:rFonts w:ascii="Calibri" w:hAnsi="Calibri"/>
                <w:sz w:val="22"/>
                <w:szCs w:val="22"/>
              </w:rPr>
            </w:pPr>
            <w:r>
              <w:rPr>
                <w:rFonts w:ascii="Calibri" w:hAnsi="Calibri"/>
                <w:sz w:val="22"/>
                <w:szCs w:val="22"/>
              </w:rPr>
              <w:t>- tracer des ponts en doublant ou triplant la valeur à chaque fois ;</w:t>
            </w:r>
          </w:p>
          <w:p w14:paraId="5B4A7792" w14:textId="77777777" w:rsidR="0061362F" w:rsidRPr="00DD5F2E" w:rsidRDefault="0061362F" w:rsidP="0061362F">
            <w:pPr>
              <w:jc w:val="left"/>
              <w:rPr>
                <w:rFonts w:ascii="Calibri" w:hAnsi="Calibri"/>
                <w:sz w:val="22"/>
                <w:szCs w:val="22"/>
              </w:rPr>
            </w:pPr>
            <w:r>
              <w:rPr>
                <w:rFonts w:ascii="Calibri" w:hAnsi="Calibri"/>
                <w:sz w:val="22"/>
                <w:szCs w:val="22"/>
              </w:rPr>
              <w:t>- tracer par exemple la table x 3 au-dessus de la ligne et x 6 en-dessous (ou x 3 et x4), et repérer les graduations communes.</w:t>
            </w:r>
          </w:p>
        </w:tc>
      </w:tr>
      <w:tr w:rsidR="0061362F" w:rsidRPr="00DD5F2E" w14:paraId="607C3FFB" w14:textId="77777777" w:rsidTr="0061362F">
        <w:trPr>
          <w:trHeight w:val="680"/>
        </w:trPr>
        <w:tc>
          <w:tcPr>
            <w:tcW w:w="1668" w:type="dxa"/>
          </w:tcPr>
          <w:p w14:paraId="0EAC2B0F" w14:textId="77777777" w:rsidR="0061362F" w:rsidRPr="007C774D" w:rsidRDefault="0061362F" w:rsidP="0061362F">
            <w:pPr>
              <w:jc w:val="left"/>
              <w:rPr>
                <w:rFonts w:ascii="Calibri" w:hAnsi="Calibri"/>
                <w:b/>
                <w:sz w:val="22"/>
                <w:szCs w:val="22"/>
              </w:rPr>
            </w:pPr>
            <w:r w:rsidRPr="007C774D">
              <w:rPr>
                <w:rFonts w:ascii="Calibri" w:hAnsi="Calibri"/>
                <w:b/>
                <w:sz w:val="22"/>
                <w:szCs w:val="22"/>
              </w:rPr>
              <w:t xml:space="preserve">Calcul Mental </w:t>
            </w:r>
          </w:p>
        </w:tc>
        <w:tc>
          <w:tcPr>
            <w:tcW w:w="6412" w:type="dxa"/>
          </w:tcPr>
          <w:p w14:paraId="7DFCA614" w14:textId="77777777" w:rsidR="0061362F" w:rsidRPr="00DD5F2E" w:rsidRDefault="0061362F" w:rsidP="0061362F">
            <w:pPr>
              <w:rPr>
                <w:rFonts w:ascii="Calibri" w:hAnsi="Calibri"/>
                <w:sz w:val="22"/>
                <w:szCs w:val="22"/>
              </w:rPr>
            </w:pPr>
            <w:r>
              <w:rPr>
                <w:rFonts w:ascii="Calibri" w:hAnsi="Calibri"/>
                <w:sz w:val="22"/>
                <w:szCs w:val="22"/>
              </w:rPr>
              <w:t>Concevoir des fiches d’entraînement (30 calculs) avec la représentation sous forme de rectangle (cf. Cloud-Calcul mental CE1) ; faire le lien avec les diaporamas du calcul mental ; réaliser un travail d’entraînement lié aux tables de multiplication (surtout en fin de partie 2).</w:t>
            </w:r>
          </w:p>
        </w:tc>
      </w:tr>
    </w:tbl>
    <w:p w14:paraId="19AF5D9F" w14:textId="77777777" w:rsidR="00EF3EE0" w:rsidRDefault="00EF3EE0">
      <w:r>
        <w:br w:type="page"/>
      </w:r>
    </w:p>
    <w:p w14:paraId="77A763A4" w14:textId="77777777" w:rsidR="00815361" w:rsidRPr="00DD5F2E" w:rsidRDefault="00815361" w:rsidP="00815361">
      <w:pPr>
        <w:pStyle w:val="Partie"/>
      </w:pPr>
      <w:bookmarkStart w:id="5" w:name="_Toc503014452"/>
      <w:r w:rsidRPr="00DD5F2E">
        <w:lastRenderedPageBreak/>
        <w:t xml:space="preserve">Partie </w:t>
      </w:r>
      <w:r>
        <w:t>1 (2</w:t>
      </w:r>
      <w:r w:rsidRPr="00AA40FB">
        <w:rPr>
          <w:vertAlign w:val="superscript"/>
        </w:rPr>
        <w:t>e</w:t>
      </w:r>
      <w:r>
        <w:t xml:space="preserve"> trimestre) : Produire des nombres rectangles</w:t>
      </w:r>
      <w:bookmarkEnd w:id="5"/>
    </w:p>
    <w:p w14:paraId="6BA68456" w14:textId="77777777" w:rsidR="006A7624" w:rsidRPr="001C5066" w:rsidRDefault="00EA0B6A" w:rsidP="00855555">
      <w:pPr>
        <w:pStyle w:val="Temps"/>
      </w:pPr>
      <w:r>
        <w:t>Durée</w:t>
      </w:r>
      <w:r w:rsidR="006A7624">
        <w:t> </w:t>
      </w:r>
      <w:r w:rsidR="00855555">
        <w:t>approximative de 7 à 8 heures</w:t>
      </w:r>
    </w:p>
    <w:p w14:paraId="6E2FB786" w14:textId="77777777" w:rsidR="00DD5F2E" w:rsidRDefault="006A7624" w:rsidP="00DD5F2E">
      <w:r>
        <w:rPr>
          <w:noProof/>
        </w:rPr>
        <mc:AlternateContent>
          <mc:Choice Requires="wps">
            <w:drawing>
              <wp:anchor distT="0" distB="0" distL="114300" distR="114300" simplePos="0" relativeHeight="251643904" behindDoc="0" locked="0" layoutInCell="1" allowOverlap="1" wp14:anchorId="1B02C9D1" wp14:editId="2F18F83A">
                <wp:simplePos x="0" y="0"/>
                <wp:positionH relativeFrom="column">
                  <wp:posOffset>1905</wp:posOffset>
                </wp:positionH>
                <wp:positionV relativeFrom="paragraph">
                  <wp:posOffset>183515</wp:posOffset>
                </wp:positionV>
                <wp:extent cx="4915535" cy="3154045"/>
                <wp:effectExtent l="0" t="0" r="37465" b="20955"/>
                <wp:wrapSquare wrapText="bothSides"/>
                <wp:docPr id="4" name="Zone de texte 4"/>
                <wp:cNvGraphicFramePr/>
                <a:graphic xmlns:a="http://schemas.openxmlformats.org/drawingml/2006/main">
                  <a:graphicData uri="http://schemas.microsoft.com/office/word/2010/wordprocessingShape">
                    <wps:wsp>
                      <wps:cNvSpPr txBox="1"/>
                      <wps:spPr>
                        <a:xfrm>
                          <a:off x="0" y="0"/>
                          <a:ext cx="4915535" cy="3154045"/>
                        </a:xfrm>
                        <a:prstGeom prst="rect">
                          <a:avLst/>
                        </a:prstGeom>
                        <a:solidFill>
                          <a:schemeClr val="bg1">
                            <a:lumMod val="95000"/>
                          </a:schemeClr>
                        </a:solidFill>
                        <a:ln>
                          <a:solidFill>
                            <a:srgbClr val="7F7F7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D2BACB1" w14:textId="77777777" w:rsidR="00EB36ED" w:rsidRPr="004B64F3" w:rsidRDefault="00EB36ED" w:rsidP="00DD5F2E">
                            <w:pPr>
                              <w:rPr>
                                <w:rFonts w:ascii="Calibri" w:hAnsi="Calibri" w:cs="Times New Roman"/>
                                <w:b/>
                                <w:sz w:val="22"/>
                                <w:szCs w:val="22"/>
                              </w:rPr>
                            </w:pPr>
                            <w:r w:rsidRPr="004B64F3">
                              <w:rPr>
                                <w:rFonts w:ascii="Calibri" w:hAnsi="Calibri" w:cs="Times New Roman"/>
                                <w:b/>
                                <w:sz w:val="22"/>
                                <w:szCs w:val="22"/>
                              </w:rPr>
                              <w:t xml:space="preserve">Les enjeux de l’apprentissage : </w:t>
                            </w:r>
                          </w:p>
                          <w:p w14:paraId="0F8CED60" w14:textId="77777777" w:rsidR="00EB36ED" w:rsidRPr="003F3E15" w:rsidRDefault="00EB36ED" w:rsidP="001D6546">
                            <w:pPr>
                              <w:rPr>
                                <w:rFonts w:ascii="Calibri" w:hAnsi="Calibri" w:cs="Times New Roman"/>
                                <w:sz w:val="22"/>
                                <w:szCs w:val="22"/>
                              </w:rPr>
                            </w:pPr>
                            <w:r w:rsidRPr="006A7624">
                              <w:rPr>
                                <w:rFonts w:ascii="Calibri" w:hAnsi="Calibri" w:cs="Times New Roman"/>
                                <w:sz w:val="22"/>
                                <w:szCs w:val="22"/>
                              </w:rPr>
                              <w:t>- la  conception « </w:t>
                            </w:r>
                            <w:r>
                              <w:rPr>
                                <w:rFonts w:ascii="Calibri" w:hAnsi="Calibri" w:cs="Times New Roman"/>
                                <w:sz w:val="22"/>
                                <w:szCs w:val="22"/>
                              </w:rPr>
                              <w:t xml:space="preserve">nombres </w:t>
                            </w:r>
                            <w:r w:rsidRPr="006A7624">
                              <w:rPr>
                                <w:rFonts w:ascii="Calibri" w:hAnsi="Calibri" w:cs="Times New Roman"/>
                                <w:sz w:val="22"/>
                                <w:szCs w:val="22"/>
                              </w:rPr>
                              <w:t>rectangles » des structures multiplicatives :</w:t>
                            </w:r>
                          </w:p>
                          <w:p w14:paraId="2C7B4515" w14:textId="77777777" w:rsidR="00EB36ED" w:rsidRDefault="00EB36ED" w:rsidP="001D6546">
                            <w:pPr>
                              <w:rPr>
                                <w:rFonts w:asciiTheme="majorHAnsi" w:eastAsia="Times New Roman" w:hAnsiTheme="majorHAnsi"/>
                                <w:sz w:val="22"/>
                                <w:szCs w:val="22"/>
                              </w:rPr>
                            </w:pPr>
                            <w:r>
                              <w:rPr>
                                <w:rFonts w:asciiTheme="majorHAnsi" w:eastAsia="Times New Roman" w:hAnsiTheme="majorHAnsi"/>
                                <w:sz w:val="22"/>
                                <w:szCs w:val="22"/>
                              </w:rPr>
                              <w:t>les nombres rectangles permettent de mettre en évidence une autre organisation pour exprimer la grandeur « taille d’une collection d’objets » (ou « nombre d’entités ») et introduire les structures multiplicatives ;</w:t>
                            </w:r>
                          </w:p>
                          <w:p w14:paraId="1015FBDE" w14:textId="77777777" w:rsidR="00EB36ED" w:rsidRPr="006A7624" w:rsidRDefault="00EB36ED" w:rsidP="003F3E15">
                            <w:pPr>
                              <w:rPr>
                                <w:rFonts w:ascii="Calibri" w:hAnsi="Calibri" w:cs="Times New Roman"/>
                                <w:sz w:val="22"/>
                                <w:szCs w:val="22"/>
                              </w:rPr>
                            </w:pPr>
                            <w:r w:rsidRPr="006A7624">
                              <w:rPr>
                                <w:rFonts w:ascii="Calibri" w:hAnsi="Calibri" w:cs="Times New Roman"/>
                                <w:sz w:val="22"/>
                                <w:szCs w:val="22"/>
                              </w:rPr>
                              <w:t>- l’approche de la commutativité de la multiplication ;</w:t>
                            </w:r>
                          </w:p>
                          <w:p w14:paraId="366C20D5" w14:textId="77777777" w:rsidR="00EB36ED" w:rsidRPr="006A7624" w:rsidRDefault="00EB36ED" w:rsidP="003F3E15">
                            <w:pPr>
                              <w:rPr>
                                <w:rFonts w:ascii="Calibri" w:hAnsi="Calibri" w:cs="Times New Roman"/>
                                <w:sz w:val="22"/>
                                <w:szCs w:val="22"/>
                              </w:rPr>
                            </w:pPr>
                            <w:r w:rsidRPr="006A7624">
                              <w:rPr>
                                <w:rFonts w:ascii="Calibri" w:hAnsi="Calibri" w:cs="Times New Roman"/>
                                <w:sz w:val="22"/>
                                <w:szCs w:val="22"/>
                              </w:rPr>
                              <w:t>- l’identification des « diviseurs » d’un nombre ;</w:t>
                            </w:r>
                          </w:p>
                          <w:p w14:paraId="6D345328" w14:textId="77777777" w:rsidR="00EB36ED" w:rsidRPr="003F3E15" w:rsidRDefault="00EB36ED" w:rsidP="001D6546">
                            <w:pPr>
                              <w:rPr>
                                <w:rFonts w:ascii="Calibri" w:hAnsi="Calibri" w:cs="Times New Roman"/>
                                <w:sz w:val="22"/>
                                <w:szCs w:val="22"/>
                              </w:rPr>
                            </w:pPr>
                            <w:r w:rsidRPr="006A7624">
                              <w:rPr>
                                <w:rFonts w:ascii="Calibri" w:hAnsi="Calibri" w:cs="Times New Roman"/>
                                <w:sz w:val="22"/>
                                <w:szCs w:val="22"/>
                              </w:rPr>
                              <w:t>- l’appropriation des tables de multiplication.</w:t>
                            </w:r>
                          </w:p>
                          <w:p w14:paraId="0B672630" w14:textId="77777777" w:rsidR="00EB36ED" w:rsidRPr="004B64F3" w:rsidRDefault="00EB36ED" w:rsidP="00DD5F2E">
                            <w:pPr>
                              <w:rPr>
                                <w:rFonts w:ascii="Calibri" w:hAnsi="Calibri" w:cs="Times New Roman"/>
                                <w:sz w:val="22"/>
                                <w:szCs w:val="22"/>
                              </w:rPr>
                            </w:pPr>
                          </w:p>
                          <w:p w14:paraId="0F30AE45" w14:textId="77777777" w:rsidR="00EB36ED" w:rsidRDefault="00EB36ED" w:rsidP="00DD5F2E">
                            <w:pPr>
                              <w:rPr>
                                <w:rFonts w:ascii="Calibri" w:hAnsi="Calibri" w:cs="Times New Roman"/>
                                <w:b/>
                                <w:sz w:val="22"/>
                                <w:szCs w:val="22"/>
                              </w:rPr>
                            </w:pPr>
                            <w:r w:rsidRPr="004B64F3">
                              <w:rPr>
                                <w:rFonts w:ascii="Calibri" w:hAnsi="Calibri" w:cs="Times New Roman"/>
                                <w:b/>
                                <w:sz w:val="22"/>
                                <w:szCs w:val="22"/>
                              </w:rPr>
                              <w:t>Les objectifs de la partie</w:t>
                            </w:r>
                            <w:r>
                              <w:rPr>
                                <w:rFonts w:ascii="Calibri" w:hAnsi="Calibri" w:cs="Times New Roman"/>
                                <w:b/>
                                <w:sz w:val="22"/>
                                <w:szCs w:val="22"/>
                              </w:rPr>
                              <w:t xml:space="preserve"> 1</w:t>
                            </w:r>
                            <w:r w:rsidRPr="004B64F3">
                              <w:rPr>
                                <w:rFonts w:ascii="Calibri" w:hAnsi="Calibri" w:cs="Times New Roman"/>
                                <w:b/>
                                <w:sz w:val="22"/>
                                <w:szCs w:val="22"/>
                              </w:rPr>
                              <w:t xml:space="preserve"> : </w:t>
                            </w:r>
                          </w:p>
                          <w:p w14:paraId="599A54B2" w14:textId="77777777" w:rsidR="00EB36ED" w:rsidRPr="006669A1" w:rsidRDefault="00EB36ED" w:rsidP="001D6546">
                            <w:pPr>
                              <w:rPr>
                                <w:rFonts w:asciiTheme="majorHAnsi" w:hAnsiTheme="majorHAnsi"/>
                                <w:sz w:val="22"/>
                                <w:szCs w:val="22"/>
                              </w:rPr>
                            </w:pPr>
                            <w:r>
                              <w:rPr>
                                <w:rFonts w:asciiTheme="majorHAnsi" w:eastAsia="Times New Roman" w:hAnsiTheme="majorHAnsi"/>
                                <w:sz w:val="22"/>
                                <w:szCs w:val="22"/>
                              </w:rPr>
                              <w:t xml:space="preserve">- faire découvrir aux élèves qu’un nombre peut être </w:t>
                            </w:r>
                            <w:r w:rsidRPr="006669A1">
                              <w:rPr>
                                <w:rFonts w:asciiTheme="majorHAnsi" w:eastAsia="Times New Roman" w:hAnsiTheme="majorHAnsi"/>
                                <w:sz w:val="22"/>
                                <w:szCs w:val="22"/>
                              </w:rPr>
                              <w:t>représenté</w:t>
                            </w:r>
                            <w:r>
                              <w:rPr>
                                <w:rFonts w:asciiTheme="majorHAnsi" w:hAnsiTheme="majorHAnsi"/>
                                <w:sz w:val="22"/>
                                <w:szCs w:val="22"/>
                              </w:rPr>
                              <w:t xml:space="preserve"> par des nombres </w:t>
                            </w:r>
                            <w:r w:rsidRPr="006669A1">
                              <w:rPr>
                                <w:rFonts w:asciiTheme="majorHAnsi" w:hAnsiTheme="majorHAnsi"/>
                                <w:sz w:val="22"/>
                                <w:szCs w:val="22"/>
                              </w:rPr>
                              <w:t>rectangles différents et être désigné sou</w:t>
                            </w:r>
                            <w:r>
                              <w:rPr>
                                <w:rFonts w:asciiTheme="majorHAnsi" w:hAnsiTheme="majorHAnsi"/>
                                <w:sz w:val="22"/>
                                <w:szCs w:val="22"/>
                              </w:rPr>
                              <w:t>s la forme de plusieurs multiplications ;</w:t>
                            </w:r>
                          </w:p>
                          <w:p w14:paraId="10B02362" w14:textId="77777777" w:rsidR="00EB36ED" w:rsidRDefault="00EB36ED" w:rsidP="001D6546">
                            <w:pPr>
                              <w:rPr>
                                <w:rFonts w:asciiTheme="majorHAnsi" w:hAnsiTheme="majorHAnsi"/>
                                <w:sz w:val="22"/>
                                <w:szCs w:val="22"/>
                              </w:rPr>
                            </w:pPr>
                            <w:r>
                              <w:rPr>
                                <w:rFonts w:asciiTheme="majorHAnsi" w:hAnsiTheme="majorHAnsi"/>
                                <w:sz w:val="22"/>
                                <w:szCs w:val="22"/>
                              </w:rPr>
                              <w:t>- é</w:t>
                            </w:r>
                            <w:r w:rsidRPr="006669A1">
                              <w:rPr>
                                <w:rFonts w:asciiTheme="majorHAnsi" w:hAnsiTheme="majorHAnsi"/>
                                <w:sz w:val="22"/>
                                <w:szCs w:val="22"/>
                              </w:rPr>
                              <w:t>tudier les différentes « représentations rectangulaires » possibles d’un nombre, notammen</w:t>
                            </w:r>
                            <w:r>
                              <w:rPr>
                                <w:rFonts w:asciiTheme="majorHAnsi" w:hAnsiTheme="majorHAnsi"/>
                                <w:sz w:val="22"/>
                                <w:szCs w:val="22"/>
                              </w:rPr>
                              <w:t xml:space="preserve">t en traçant différents nombres </w:t>
                            </w:r>
                            <w:r w:rsidRPr="006669A1">
                              <w:rPr>
                                <w:rFonts w:asciiTheme="majorHAnsi" w:hAnsiTheme="majorHAnsi"/>
                                <w:sz w:val="22"/>
                                <w:szCs w:val="22"/>
                              </w:rPr>
                              <w:t>rectangles pour un même nombre</w:t>
                            </w:r>
                            <w:r>
                              <w:rPr>
                                <w:rFonts w:asciiTheme="majorHAnsi" w:hAnsiTheme="majorHAnsi"/>
                                <w:sz w:val="22"/>
                                <w:szCs w:val="22"/>
                              </w:rPr>
                              <w:t>.</w:t>
                            </w:r>
                          </w:p>
                          <w:p w14:paraId="504A1D99" w14:textId="77777777" w:rsidR="00EB36ED" w:rsidRDefault="00EB36ED" w:rsidP="001D6546">
                            <w:pPr>
                              <w:rPr>
                                <w:rFonts w:asciiTheme="majorHAnsi" w:hAnsiTheme="majorHAnsi"/>
                                <w:sz w:val="22"/>
                                <w:szCs w:val="22"/>
                              </w:rPr>
                            </w:pPr>
                          </w:p>
                          <w:p w14:paraId="357B1220" w14:textId="77777777" w:rsidR="00EB36ED" w:rsidRPr="00314014" w:rsidRDefault="00EB36ED" w:rsidP="00314014">
                            <w:pPr>
                              <w:rPr>
                                <w:rFonts w:ascii="Calibri" w:hAnsi="Calibri"/>
                                <w:sz w:val="22"/>
                                <w:szCs w:val="22"/>
                              </w:rPr>
                            </w:pPr>
                          </w:p>
                          <w:p w14:paraId="4D731B75" w14:textId="77777777" w:rsidR="00EB36ED" w:rsidRPr="00314014" w:rsidRDefault="00EB36ED" w:rsidP="001D6546">
                            <w:pPr>
                              <w:rPr>
                                <w:rFonts w:asciiTheme="majorHAnsi" w:hAnsiTheme="majorHAnsi" w:cs="Times New Roman"/>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2C9D1" id="Zone de texte 4" o:spid="_x0000_s1028" type="#_x0000_t202" style="position:absolute;left:0;text-align:left;margin-left:.15pt;margin-top:14.45pt;width:387.05pt;height:248.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1YK3QIAAAsGAAAOAAAAZHJzL2Uyb0RvYy54bWysVG1r2zAQ/j7YfxD6ntpO7bYJcYqbkjHo&#10;2rJ2FPZNkaXETJY0SUmcjf33neSXZu3ohzECzkl39+juuZfZZVMLtGPGVkrmODmJMWKSqrKS6xx/&#10;eVyOLjCyjsiSCCVZjg/M4sv5+3ezvZ6ysdooUTKDAETa6V7neOOcnkaRpRtWE3uiNJOg5MrUxMHR&#10;rKPSkD2g1yIax/FZtFem1EZRZi3cXrdKPA/4nDPq7ji3zCGRY4jNha8J35X/RvMZma4N0ZuKdmGQ&#10;f4iiJpWERweoa+II2prqFVRdUaOs4u6EqjpSnFeUhRwgmyR+kc3DhmgWcgFyrB5osv8Plt7u7g2q&#10;yhynGElSQ4m+QqFQyZBjjWMo9RTttZ2C5YMGW9dcqQZK3d9buPSZN9zU/h9yQqAHsg8DwYCEKFym&#10;kyTLTjOMKOhOkyyN08zjRM/u2lj3gakaeSHHBioYiCW7G+ta097Ev2aVqMplJUQ4+K5hC2HQjkC9&#10;V+skuIpt/UmV7d0ki+NQdXgyNJk3DwH8gSTka3CzXg3Q50v/60I/8gTU1hUyhng9iM89dMLPRXY+&#10;Ls6zyeisyJJRmsQXo6KIx6PrZREXcbpcTNKrXx1m7x956luKg+QOgnlUIT8zDnUDUschySGZNs/y&#10;WyhQiAcsvQsHlganlpkXTsL1Tp1tiD9M0eAYv/0a663Di0q6wbGupDJvO/PWHspxlKsXXbNqQpOO&#10;+65bqfIAzWhUO9FW02UFDXNDrLsnBkYY+g/WkruDDxdqn2PVSRhtlPnxt3tvD5MFWoz2sBJybL9v&#10;iWEYiY8SZm6SpKnfIeGQQjHhYI41q2ON3NYLBV2YwALUNIje3ole5EbVT7C9Cv8qqIik8HaOXS8u&#10;XLuoYPtRVhTBCLaGJu5GPmjqoT3LfhwemydidDczfnBvVb88yPTF6LS23lOqYusUr8JceZ5bVjv+&#10;YeOEwei2o19px+dg9bzD578BAAD//wMAUEsDBBQABgAIAAAAIQCYd8/Q2wAAAAcBAAAPAAAAZHJz&#10;L2Rvd25yZXYueG1sTI7LboMwEEX3kfoP1lTqJmpMyJsyRFGkbrJrHnuDJ4DAY4QdQv++7qpdXt2r&#10;c0+6H00rBupdbRlhPotAEBdW11wiXC+f71sQzivWqrVMCN/kYJ+9TFKVaPvkLxrOvhQBwi5RCJX3&#10;XSKlKyoyys1sRxy6u+2N8iH2pdS9ega4aWUcRWtpVM3hoVIdHSsqmvPDIPCuGW7N7TId5TE+2eF0&#10;X7hcIr69jocPEJ5G/zeGX/2gDllwyu2DtRMtwiLsEOLtDkRoN5vlEkSOsIpXa5BZKv/7Zz8AAAD/&#10;/wMAUEsBAi0AFAAGAAgAAAAhALaDOJL+AAAA4QEAABMAAAAAAAAAAAAAAAAAAAAAAFtDb250ZW50&#10;X1R5cGVzXS54bWxQSwECLQAUAAYACAAAACEAOP0h/9YAAACUAQAACwAAAAAAAAAAAAAAAAAvAQAA&#10;X3JlbHMvLnJlbHNQSwECLQAUAAYACAAAACEA19tWCt0CAAALBgAADgAAAAAAAAAAAAAAAAAuAgAA&#10;ZHJzL2Uyb0RvYy54bWxQSwECLQAUAAYACAAAACEAmHfP0NsAAAAHAQAADwAAAAAAAAAAAAAAAAA3&#10;BQAAZHJzL2Rvd25yZXYueG1sUEsFBgAAAAAEAAQA8wAAAD8GAAAAAA==&#10;" fillcolor="#f2f2f2 [3052]" strokecolor="#7f7f7f" strokeweight="2pt">
                <v:textbox>
                  <w:txbxContent>
                    <w:p w14:paraId="7D2BACB1" w14:textId="77777777" w:rsidR="00EB36ED" w:rsidRPr="004B64F3" w:rsidRDefault="00EB36ED" w:rsidP="00DD5F2E">
                      <w:pPr>
                        <w:rPr>
                          <w:rFonts w:ascii="Calibri" w:hAnsi="Calibri" w:cs="Times New Roman"/>
                          <w:b/>
                          <w:sz w:val="22"/>
                          <w:szCs w:val="22"/>
                        </w:rPr>
                      </w:pPr>
                      <w:r w:rsidRPr="004B64F3">
                        <w:rPr>
                          <w:rFonts w:ascii="Calibri" w:hAnsi="Calibri" w:cs="Times New Roman"/>
                          <w:b/>
                          <w:sz w:val="22"/>
                          <w:szCs w:val="22"/>
                        </w:rPr>
                        <w:t xml:space="preserve">Les enjeux de l’apprentissage : </w:t>
                      </w:r>
                    </w:p>
                    <w:p w14:paraId="0F8CED60" w14:textId="77777777" w:rsidR="00EB36ED" w:rsidRPr="003F3E15" w:rsidRDefault="00EB36ED" w:rsidP="001D6546">
                      <w:pPr>
                        <w:rPr>
                          <w:rFonts w:ascii="Calibri" w:hAnsi="Calibri" w:cs="Times New Roman"/>
                          <w:sz w:val="22"/>
                          <w:szCs w:val="22"/>
                        </w:rPr>
                      </w:pPr>
                      <w:r w:rsidRPr="006A7624">
                        <w:rPr>
                          <w:rFonts w:ascii="Calibri" w:hAnsi="Calibri" w:cs="Times New Roman"/>
                          <w:sz w:val="22"/>
                          <w:szCs w:val="22"/>
                        </w:rPr>
                        <w:t>- la  conception « </w:t>
                      </w:r>
                      <w:r>
                        <w:rPr>
                          <w:rFonts w:ascii="Calibri" w:hAnsi="Calibri" w:cs="Times New Roman"/>
                          <w:sz w:val="22"/>
                          <w:szCs w:val="22"/>
                        </w:rPr>
                        <w:t xml:space="preserve">nombres </w:t>
                      </w:r>
                      <w:r w:rsidRPr="006A7624">
                        <w:rPr>
                          <w:rFonts w:ascii="Calibri" w:hAnsi="Calibri" w:cs="Times New Roman"/>
                          <w:sz w:val="22"/>
                          <w:szCs w:val="22"/>
                        </w:rPr>
                        <w:t>rectangles » des structures multiplicatives :</w:t>
                      </w:r>
                    </w:p>
                    <w:p w14:paraId="2C7B4515" w14:textId="77777777" w:rsidR="00EB36ED" w:rsidRDefault="00EB36ED" w:rsidP="001D6546">
                      <w:pPr>
                        <w:rPr>
                          <w:rFonts w:asciiTheme="majorHAnsi" w:eastAsia="Times New Roman" w:hAnsiTheme="majorHAnsi"/>
                          <w:sz w:val="22"/>
                          <w:szCs w:val="22"/>
                        </w:rPr>
                      </w:pPr>
                      <w:r>
                        <w:rPr>
                          <w:rFonts w:asciiTheme="majorHAnsi" w:eastAsia="Times New Roman" w:hAnsiTheme="majorHAnsi"/>
                          <w:sz w:val="22"/>
                          <w:szCs w:val="22"/>
                        </w:rPr>
                        <w:t>les nombres rectangles permettent de mettre en évidence une autre organisation pour exprimer la grandeur « taille d’une collection d’objets » (ou « nombre d’entités ») et introduire les structures multiplicatives ;</w:t>
                      </w:r>
                    </w:p>
                    <w:p w14:paraId="1015FBDE" w14:textId="77777777" w:rsidR="00EB36ED" w:rsidRPr="006A7624" w:rsidRDefault="00EB36ED" w:rsidP="003F3E15">
                      <w:pPr>
                        <w:rPr>
                          <w:rFonts w:ascii="Calibri" w:hAnsi="Calibri" w:cs="Times New Roman"/>
                          <w:sz w:val="22"/>
                          <w:szCs w:val="22"/>
                        </w:rPr>
                      </w:pPr>
                      <w:r w:rsidRPr="006A7624">
                        <w:rPr>
                          <w:rFonts w:ascii="Calibri" w:hAnsi="Calibri" w:cs="Times New Roman"/>
                          <w:sz w:val="22"/>
                          <w:szCs w:val="22"/>
                        </w:rPr>
                        <w:t>- l’approche de la commutativité de la multiplication ;</w:t>
                      </w:r>
                    </w:p>
                    <w:p w14:paraId="366C20D5" w14:textId="77777777" w:rsidR="00EB36ED" w:rsidRPr="006A7624" w:rsidRDefault="00EB36ED" w:rsidP="003F3E15">
                      <w:pPr>
                        <w:rPr>
                          <w:rFonts w:ascii="Calibri" w:hAnsi="Calibri" w:cs="Times New Roman"/>
                          <w:sz w:val="22"/>
                          <w:szCs w:val="22"/>
                        </w:rPr>
                      </w:pPr>
                      <w:r w:rsidRPr="006A7624">
                        <w:rPr>
                          <w:rFonts w:ascii="Calibri" w:hAnsi="Calibri" w:cs="Times New Roman"/>
                          <w:sz w:val="22"/>
                          <w:szCs w:val="22"/>
                        </w:rPr>
                        <w:t>- l’identification des « diviseurs » d’un nombre ;</w:t>
                      </w:r>
                    </w:p>
                    <w:p w14:paraId="6D345328" w14:textId="77777777" w:rsidR="00EB36ED" w:rsidRPr="003F3E15" w:rsidRDefault="00EB36ED" w:rsidP="001D6546">
                      <w:pPr>
                        <w:rPr>
                          <w:rFonts w:ascii="Calibri" w:hAnsi="Calibri" w:cs="Times New Roman"/>
                          <w:sz w:val="22"/>
                          <w:szCs w:val="22"/>
                        </w:rPr>
                      </w:pPr>
                      <w:r w:rsidRPr="006A7624">
                        <w:rPr>
                          <w:rFonts w:ascii="Calibri" w:hAnsi="Calibri" w:cs="Times New Roman"/>
                          <w:sz w:val="22"/>
                          <w:szCs w:val="22"/>
                        </w:rPr>
                        <w:t>- l’appropriation des tables de multiplication.</w:t>
                      </w:r>
                    </w:p>
                    <w:p w14:paraId="0B672630" w14:textId="77777777" w:rsidR="00EB36ED" w:rsidRPr="004B64F3" w:rsidRDefault="00EB36ED" w:rsidP="00DD5F2E">
                      <w:pPr>
                        <w:rPr>
                          <w:rFonts w:ascii="Calibri" w:hAnsi="Calibri" w:cs="Times New Roman"/>
                          <w:sz w:val="22"/>
                          <w:szCs w:val="22"/>
                        </w:rPr>
                      </w:pPr>
                    </w:p>
                    <w:p w14:paraId="0F30AE45" w14:textId="77777777" w:rsidR="00EB36ED" w:rsidRDefault="00EB36ED" w:rsidP="00DD5F2E">
                      <w:pPr>
                        <w:rPr>
                          <w:rFonts w:ascii="Calibri" w:hAnsi="Calibri" w:cs="Times New Roman"/>
                          <w:b/>
                          <w:sz w:val="22"/>
                          <w:szCs w:val="22"/>
                        </w:rPr>
                      </w:pPr>
                      <w:r w:rsidRPr="004B64F3">
                        <w:rPr>
                          <w:rFonts w:ascii="Calibri" w:hAnsi="Calibri" w:cs="Times New Roman"/>
                          <w:b/>
                          <w:sz w:val="22"/>
                          <w:szCs w:val="22"/>
                        </w:rPr>
                        <w:t>Les objectifs de la partie</w:t>
                      </w:r>
                      <w:r>
                        <w:rPr>
                          <w:rFonts w:ascii="Calibri" w:hAnsi="Calibri" w:cs="Times New Roman"/>
                          <w:b/>
                          <w:sz w:val="22"/>
                          <w:szCs w:val="22"/>
                        </w:rPr>
                        <w:t xml:space="preserve"> 1</w:t>
                      </w:r>
                      <w:r w:rsidRPr="004B64F3">
                        <w:rPr>
                          <w:rFonts w:ascii="Calibri" w:hAnsi="Calibri" w:cs="Times New Roman"/>
                          <w:b/>
                          <w:sz w:val="22"/>
                          <w:szCs w:val="22"/>
                        </w:rPr>
                        <w:t xml:space="preserve"> : </w:t>
                      </w:r>
                    </w:p>
                    <w:p w14:paraId="599A54B2" w14:textId="77777777" w:rsidR="00EB36ED" w:rsidRPr="006669A1" w:rsidRDefault="00EB36ED" w:rsidP="001D6546">
                      <w:pPr>
                        <w:rPr>
                          <w:rFonts w:asciiTheme="majorHAnsi" w:hAnsiTheme="majorHAnsi"/>
                          <w:sz w:val="22"/>
                          <w:szCs w:val="22"/>
                        </w:rPr>
                      </w:pPr>
                      <w:r>
                        <w:rPr>
                          <w:rFonts w:asciiTheme="majorHAnsi" w:eastAsia="Times New Roman" w:hAnsiTheme="majorHAnsi"/>
                          <w:sz w:val="22"/>
                          <w:szCs w:val="22"/>
                        </w:rPr>
                        <w:t xml:space="preserve">- faire découvrir aux élèves qu’un nombre peut être </w:t>
                      </w:r>
                      <w:r w:rsidRPr="006669A1">
                        <w:rPr>
                          <w:rFonts w:asciiTheme="majorHAnsi" w:eastAsia="Times New Roman" w:hAnsiTheme="majorHAnsi"/>
                          <w:sz w:val="22"/>
                          <w:szCs w:val="22"/>
                        </w:rPr>
                        <w:t>représenté</w:t>
                      </w:r>
                      <w:r>
                        <w:rPr>
                          <w:rFonts w:asciiTheme="majorHAnsi" w:hAnsiTheme="majorHAnsi"/>
                          <w:sz w:val="22"/>
                          <w:szCs w:val="22"/>
                        </w:rPr>
                        <w:t xml:space="preserve"> par des nombres </w:t>
                      </w:r>
                      <w:r w:rsidRPr="006669A1">
                        <w:rPr>
                          <w:rFonts w:asciiTheme="majorHAnsi" w:hAnsiTheme="majorHAnsi"/>
                          <w:sz w:val="22"/>
                          <w:szCs w:val="22"/>
                        </w:rPr>
                        <w:t>rectangles différents et être désigné sou</w:t>
                      </w:r>
                      <w:r>
                        <w:rPr>
                          <w:rFonts w:asciiTheme="majorHAnsi" w:hAnsiTheme="majorHAnsi"/>
                          <w:sz w:val="22"/>
                          <w:szCs w:val="22"/>
                        </w:rPr>
                        <w:t>s la forme de plusieurs multiplications ;</w:t>
                      </w:r>
                    </w:p>
                    <w:p w14:paraId="10B02362" w14:textId="77777777" w:rsidR="00EB36ED" w:rsidRDefault="00EB36ED" w:rsidP="001D6546">
                      <w:pPr>
                        <w:rPr>
                          <w:rFonts w:asciiTheme="majorHAnsi" w:hAnsiTheme="majorHAnsi"/>
                          <w:sz w:val="22"/>
                          <w:szCs w:val="22"/>
                        </w:rPr>
                      </w:pPr>
                      <w:r>
                        <w:rPr>
                          <w:rFonts w:asciiTheme="majorHAnsi" w:hAnsiTheme="majorHAnsi"/>
                          <w:sz w:val="22"/>
                          <w:szCs w:val="22"/>
                        </w:rPr>
                        <w:t>- é</w:t>
                      </w:r>
                      <w:r w:rsidRPr="006669A1">
                        <w:rPr>
                          <w:rFonts w:asciiTheme="majorHAnsi" w:hAnsiTheme="majorHAnsi"/>
                          <w:sz w:val="22"/>
                          <w:szCs w:val="22"/>
                        </w:rPr>
                        <w:t>tudier les différentes « représentations rectangulaires » possibles d’un nombre, notammen</w:t>
                      </w:r>
                      <w:r>
                        <w:rPr>
                          <w:rFonts w:asciiTheme="majorHAnsi" w:hAnsiTheme="majorHAnsi"/>
                          <w:sz w:val="22"/>
                          <w:szCs w:val="22"/>
                        </w:rPr>
                        <w:t xml:space="preserve">t en traçant différents nombres </w:t>
                      </w:r>
                      <w:r w:rsidRPr="006669A1">
                        <w:rPr>
                          <w:rFonts w:asciiTheme="majorHAnsi" w:hAnsiTheme="majorHAnsi"/>
                          <w:sz w:val="22"/>
                          <w:szCs w:val="22"/>
                        </w:rPr>
                        <w:t>rectangles pour un même nombre</w:t>
                      </w:r>
                      <w:r>
                        <w:rPr>
                          <w:rFonts w:asciiTheme="majorHAnsi" w:hAnsiTheme="majorHAnsi"/>
                          <w:sz w:val="22"/>
                          <w:szCs w:val="22"/>
                        </w:rPr>
                        <w:t>.</w:t>
                      </w:r>
                    </w:p>
                    <w:p w14:paraId="504A1D99" w14:textId="77777777" w:rsidR="00EB36ED" w:rsidRDefault="00EB36ED" w:rsidP="001D6546">
                      <w:pPr>
                        <w:rPr>
                          <w:rFonts w:asciiTheme="majorHAnsi" w:hAnsiTheme="majorHAnsi"/>
                          <w:sz w:val="22"/>
                          <w:szCs w:val="22"/>
                        </w:rPr>
                      </w:pPr>
                    </w:p>
                    <w:p w14:paraId="357B1220" w14:textId="77777777" w:rsidR="00EB36ED" w:rsidRPr="00314014" w:rsidRDefault="00EB36ED" w:rsidP="00314014">
                      <w:pPr>
                        <w:rPr>
                          <w:rFonts w:ascii="Calibri" w:hAnsi="Calibri"/>
                          <w:sz w:val="22"/>
                          <w:szCs w:val="22"/>
                        </w:rPr>
                      </w:pPr>
                    </w:p>
                    <w:p w14:paraId="4D731B75" w14:textId="77777777" w:rsidR="00EB36ED" w:rsidRPr="00314014" w:rsidRDefault="00EB36ED" w:rsidP="001D6546">
                      <w:pPr>
                        <w:rPr>
                          <w:rFonts w:asciiTheme="majorHAnsi" w:hAnsiTheme="majorHAnsi" w:cs="Times New Roman"/>
                          <w:b/>
                          <w:sz w:val="22"/>
                          <w:szCs w:val="22"/>
                        </w:rPr>
                      </w:pPr>
                    </w:p>
                  </w:txbxContent>
                </v:textbox>
                <w10:wrap type="square"/>
              </v:shape>
            </w:pict>
          </mc:Fallback>
        </mc:AlternateContent>
      </w:r>
    </w:p>
    <w:p w14:paraId="37A07941" w14:textId="77777777" w:rsidR="00DD5F2E" w:rsidRDefault="00DD5F2E" w:rsidP="00DD5F2E">
      <w:pPr>
        <w:rPr>
          <w:b/>
        </w:rPr>
      </w:pPr>
    </w:p>
    <w:p w14:paraId="225889E8" w14:textId="77777777" w:rsidR="003F3E15" w:rsidRDefault="003F3E15" w:rsidP="00DD5F2E">
      <w:pPr>
        <w:rPr>
          <w:rFonts w:ascii="Calibri" w:hAnsi="Calibri"/>
          <w:b/>
          <w:sz w:val="28"/>
          <w:szCs w:val="28"/>
        </w:rPr>
      </w:pPr>
    </w:p>
    <w:p w14:paraId="39AF5436" w14:textId="77777777" w:rsidR="00DE2921" w:rsidRPr="002A42EF" w:rsidRDefault="002A42EF" w:rsidP="00DD5F2E">
      <w:pPr>
        <w:rPr>
          <w:rFonts w:ascii="Calibri" w:hAnsi="Calibri"/>
          <w:b/>
        </w:rPr>
      </w:pPr>
      <w:r>
        <w:rPr>
          <w:rFonts w:ascii="Calibri" w:hAnsi="Calibri"/>
          <w:b/>
        </w:rPr>
        <w:t>Ci-dessous, d</w:t>
      </w:r>
      <w:r w:rsidR="000C07BB">
        <w:rPr>
          <w:rFonts w:ascii="Calibri" w:hAnsi="Calibri"/>
          <w:b/>
        </w:rPr>
        <w:t xml:space="preserve">es exemples de nombres </w:t>
      </w:r>
      <w:r w:rsidR="00DE2921" w:rsidRPr="002A42EF">
        <w:rPr>
          <w:rFonts w:ascii="Calibri" w:hAnsi="Calibri"/>
          <w:b/>
        </w:rPr>
        <w:t>rectangles</w:t>
      </w:r>
      <w:r w:rsidRPr="002A42EF">
        <w:rPr>
          <w:rFonts w:ascii="Calibri" w:hAnsi="Calibri"/>
          <w:b/>
        </w:rPr>
        <w:t xml:space="preserve"> pour le nombre 12</w:t>
      </w:r>
      <w:r w:rsidR="00DE2921" w:rsidRPr="002A42EF">
        <w:rPr>
          <w:rFonts w:ascii="Calibri" w:hAnsi="Calibri"/>
          <w:b/>
        </w:rPr>
        <w:t> :</w:t>
      </w:r>
    </w:p>
    <w:p w14:paraId="163E67AC" w14:textId="77777777" w:rsidR="00DE2921" w:rsidRDefault="00DE2921" w:rsidP="00DE2921"/>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29"/>
        <w:gridCol w:w="2363"/>
        <w:gridCol w:w="3621"/>
      </w:tblGrid>
      <w:tr w:rsidR="002A42EF" w14:paraId="0B13D594" w14:textId="77777777" w:rsidTr="002A42EF">
        <w:trPr>
          <w:trHeight w:val="2009"/>
        </w:trPr>
        <w:tc>
          <w:tcPr>
            <w:tcW w:w="2645" w:type="dxa"/>
          </w:tcPr>
          <w:p w14:paraId="731BF2F8" w14:textId="77777777" w:rsidR="002A42EF" w:rsidRDefault="002A42EF" w:rsidP="00DE2921"/>
          <w:p w14:paraId="12450ADC" w14:textId="77777777" w:rsidR="002A42EF" w:rsidRDefault="002A42EF" w:rsidP="002A42EF">
            <w:r>
              <w:t>4 x 3 ou 3 x 4</w:t>
            </w:r>
          </w:p>
          <w:tbl>
            <w:tblPr>
              <w:tblW w:w="84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283"/>
              <w:gridCol w:w="283"/>
              <w:gridCol w:w="283"/>
            </w:tblGrid>
            <w:tr w:rsidR="002A42EF" w14:paraId="6586C474" w14:textId="77777777" w:rsidTr="0052051F">
              <w:trPr>
                <w:trHeight w:val="283"/>
              </w:trPr>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7DBE49A6"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081C5A32"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42BCF16D" w14:textId="77777777" w:rsidR="002A42EF" w:rsidRDefault="002A42EF" w:rsidP="0052051F">
                  <w:pPr>
                    <w:rPr>
                      <w:rFonts w:cs="Cambria"/>
                      <w:sz w:val="22"/>
                      <w:szCs w:val="22"/>
                      <w:lang w:eastAsia="en-US"/>
                    </w:rPr>
                  </w:pPr>
                </w:p>
              </w:tc>
            </w:tr>
            <w:tr w:rsidR="002A42EF" w14:paraId="445F3A9E" w14:textId="77777777" w:rsidTr="0052051F">
              <w:trPr>
                <w:trHeight w:val="283"/>
              </w:trPr>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7E2B7885"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64BB731C"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063BEF7D" w14:textId="77777777" w:rsidR="002A42EF" w:rsidRDefault="002A42EF" w:rsidP="0052051F">
                  <w:pPr>
                    <w:rPr>
                      <w:rFonts w:cs="Cambria"/>
                      <w:sz w:val="22"/>
                      <w:szCs w:val="22"/>
                      <w:lang w:eastAsia="en-US"/>
                    </w:rPr>
                  </w:pPr>
                </w:p>
              </w:tc>
            </w:tr>
            <w:tr w:rsidR="002A42EF" w14:paraId="3889D33B" w14:textId="77777777" w:rsidTr="0052051F">
              <w:trPr>
                <w:trHeight w:val="283"/>
              </w:trPr>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14589FAF"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26F2BFB6"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49B1795D" w14:textId="77777777" w:rsidR="002A42EF" w:rsidRDefault="002A42EF" w:rsidP="0052051F">
                  <w:pPr>
                    <w:rPr>
                      <w:rFonts w:cs="Cambria"/>
                      <w:sz w:val="22"/>
                      <w:szCs w:val="22"/>
                      <w:lang w:eastAsia="en-US"/>
                    </w:rPr>
                  </w:pPr>
                </w:p>
              </w:tc>
            </w:tr>
            <w:tr w:rsidR="002A42EF" w14:paraId="7742A9CB" w14:textId="77777777" w:rsidTr="0052051F">
              <w:trPr>
                <w:trHeight w:val="283"/>
              </w:trPr>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1A794E3C"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3ABB186F"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36A51C7D" w14:textId="77777777" w:rsidR="002A42EF" w:rsidRDefault="002A42EF" w:rsidP="0052051F">
                  <w:pPr>
                    <w:rPr>
                      <w:rFonts w:cs="Cambria"/>
                      <w:sz w:val="22"/>
                      <w:szCs w:val="22"/>
                      <w:lang w:eastAsia="en-US"/>
                    </w:rPr>
                  </w:pPr>
                </w:p>
              </w:tc>
            </w:tr>
          </w:tbl>
          <w:p w14:paraId="5378CE66" w14:textId="77777777" w:rsidR="002A42EF" w:rsidRDefault="002A42EF" w:rsidP="00DE2921"/>
        </w:tc>
        <w:tc>
          <w:tcPr>
            <w:tcW w:w="2646" w:type="dxa"/>
          </w:tcPr>
          <w:p w14:paraId="5C93106B" w14:textId="77777777" w:rsidR="002A42EF" w:rsidRDefault="002A42EF" w:rsidP="00DE2921"/>
          <w:p w14:paraId="10E9D242" w14:textId="77777777" w:rsidR="002A42EF" w:rsidRDefault="002A42EF" w:rsidP="002A42EF">
            <w:r>
              <w:t>2 x 6 ou 6 x 2</w:t>
            </w:r>
          </w:p>
          <w:tbl>
            <w:tblPr>
              <w:tblW w:w="169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283"/>
              <w:gridCol w:w="283"/>
              <w:gridCol w:w="283"/>
              <w:gridCol w:w="283"/>
              <w:gridCol w:w="283"/>
              <w:gridCol w:w="282"/>
            </w:tblGrid>
            <w:tr w:rsidR="002A42EF" w14:paraId="36D7E37B" w14:textId="77777777" w:rsidTr="0052051F">
              <w:trPr>
                <w:trHeight w:val="283"/>
              </w:trPr>
              <w:tc>
                <w:tcPr>
                  <w:tcW w:w="282"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7533EB57"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63D85FBD"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7EDDCEAA"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1E4E5D60"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3F60EB0A" w14:textId="77777777" w:rsidR="002A42EF" w:rsidRDefault="002A42EF" w:rsidP="0052051F">
                  <w:pPr>
                    <w:rPr>
                      <w:rFonts w:cs="Cambria"/>
                      <w:sz w:val="22"/>
                      <w:szCs w:val="22"/>
                      <w:lang w:eastAsia="en-US"/>
                    </w:rPr>
                  </w:pPr>
                </w:p>
              </w:tc>
              <w:tc>
                <w:tcPr>
                  <w:tcW w:w="282"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0425BD32" w14:textId="77777777" w:rsidR="002A42EF" w:rsidRDefault="002A42EF" w:rsidP="0052051F">
                  <w:pPr>
                    <w:rPr>
                      <w:rFonts w:cs="Cambria"/>
                      <w:sz w:val="22"/>
                      <w:szCs w:val="22"/>
                      <w:lang w:eastAsia="en-US"/>
                    </w:rPr>
                  </w:pPr>
                </w:p>
              </w:tc>
            </w:tr>
            <w:tr w:rsidR="002A42EF" w14:paraId="139DD7AE" w14:textId="77777777" w:rsidTr="0052051F">
              <w:trPr>
                <w:trHeight w:val="283"/>
              </w:trPr>
              <w:tc>
                <w:tcPr>
                  <w:tcW w:w="282"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133EC7FE"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6A8B1ABC"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758D98BA"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54291021"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465CA5DE" w14:textId="77777777" w:rsidR="002A42EF" w:rsidRDefault="002A42EF" w:rsidP="0052051F">
                  <w:pPr>
                    <w:rPr>
                      <w:rFonts w:cs="Cambria"/>
                      <w:sz w:val="22"/>
                      <w:szCs w:val="22"/>
                      <w:lang w:eastAsia="en-US"/>
                    </w:rPr>
                  </w:pPr>
                </w:p>
              </w:tc>
              <w:tc>
                <w:tcPr>
                  <w:tcW w:w="282"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6B54145B" w14:textId="77777777" w:rsidR="002A42EF" w:rsidRDefault="002A42EF" w:rsidP="0052051F">
                  <w:pPr>
                    <w:rPr>
                      <w:rFonts w:cs="Cambria"/>
                      <w:sz w:val="22"/>
                      <w:szCs w:val="22"/>
                      <w:lang w:eastAsia="en-US"/>
                    </w:rPr>
                  </w:pPr>
                </w:p>
              </w:tc>
            </w:tr>
          </w:tbl>
          <w:p w14:paraId="2967E1FD" w14:textId="77777777" w:rsidR="002A42EF" w:rsidRDefault="002A42EF" w:rsidP="00DE2921"/>
        </w:tc>
        <w:tc>
          <w:tcPr>
            <w:tcW w:w="2646" w:type="dxa"/>
          </w:tcPr>
          <w:p w14:paraId="11556E18" w14:textId="77777777" w:rsidR="002A42EF" w:rsidRDefault="002A42EF" w:rsidP="00DE2921"/>
          <w:p w14:paraId="156D57A0" w14:textId="77777777" w:rsidR="002A42EF" w:rsidRDefault="002A42EF" w:rsidP="002A42EF">
            <w:r>
              <w:t>1 x 12 ou 12 x 1</w:t>
            </w:r>
          </w:p>
          <w:tbl>
            <w:tblPr>
              <w:tblW w:w="339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283"/>
              <w:gridCol w:w="283"/>
              <w:gridCol w:w="283"/>
              <w:gridCol w:w="283"/>
              <w:gridCol w:w="283"/>
              <w:gridCol w:w="283"/>
              <w:gridCol w:w="283"/>
              <w:gridCol w:w="283"/>
              <w:gridCol w:w="283"/>
              <w:gridCol w:w="284"/>
              <w:gridCol w:w="281"/>
              <w:gridCol w:w="283"/>
            </w:tblGrid>
            <w:tr w:rsidR="002A42EF" w14:paraId="0462F983" w14:textId="77777777" w:rsidTr="0052051F">
              <w:trPr>
                <w:trHeight w:val="283"/>
              </w:trPr>
              <w:tc>
                <w:tcPr>
                  <w:tcW w:w="282"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1EC764DA"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6274BCDC"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337E3092"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0B1A130E"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0259B48A"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466FCB4E"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49D73984"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60C6670D"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366C3F5B" w14:textId="77777777" w:rsidR="002A42EF" w:rsidRDefault="002A42EF" w:rsidP="0052051F">
                  <w:pPr>
                    <w:rPr>
                      <w:rFonts w:cs="Cambria"/>
                      <w:sz w:val="22"/>
                      <w:szCs w:val="22"/>
                      <w:lang w:eastAsia="en-US"/>
                    </w:rPr>
                  </w:pPr>
                </w:p>
              </w:tc>
              <w:tc>
                <w:tcPr>
                  <w:tcW w:w="284"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71C75388" w14:textId="77777777" w:rsidR="002A42EF" w:rsidRDefault="002A42EF" w:rsidP="0052051F">
                  <w:pPr>
                    <w:rPr>
                      <w:rFonts w:cs="Cambria"/>
                      <w:sz w:val="22"/>
                      <w:szCs w:val="22"/>
                      <w:lang w:eastAsia="en-US"/>
                    </w:rPr>
                  </w:pPr>
                </w:p>
              </w:tc>
              <w:tc>
                <w:tcPr>
                  <w:tcW w:w="281"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06DC8192" w14:textId="77777777" w:rsidR="002A42EF" w:rsidRDefault="002A42EF" w:rsidP="0052051F">
                  <w:pPr>
                    <w:rPr>
                      <w:rFonts w:cs="Cambria"/>
                      <w:sz w:val="22"/>
                      <w:szCs w:val="22"/>
                      <w:lang w:eastAsia="en-US"/>
                    </w:rPr>
                  </w:pPr>
                </w:p>
              </w:tc>
              <w:tc>
                <w:tcPr>
                  <w:tcW w:w="283"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14:paraId="54636693" w14:textId="77777777" w:rsidR="002A42EF" w:rsidRDefault="002A42EF" w:rsidP="0052051F">
                  <w:pPr>
                    <w:rPr>
                      <w:rFonts w:cs="Cambria"/>
                      <w:sz w:val="22"/>
                      <w:szCs w:val="22"/>
                      <w:lang w:eastAsia="en-US"/>
                    </w:rPr>
                  </w:pPr>
                </w:p>
              </w:tc>
            </w:tr>
          </w:tbl>
          <w:p w14:paraId="640ABD7A" w14:textId="77777777" w:rsidR="002A42EF" w:rsidRDefault="002A42EF" w:rsidP="00DE2921"/>
        </w:tc>
      </w:tr>
    </w:tbl>
    <w:p w14:paraId="12F54398" w14:textId="77777777" w:rsidR="002A42EF" w:rsidRDefault="002A42EF" w:rsidP="00DE2921"/>
    <w:p w14:paraId="662ED3DE" w14:textId="77777777" w:rsidR="0061362F" w:rsidRDefault="0061362F">
      <w:pPr>
        <w:jc w:val="left"/>
        <w:rPr>
          <w:rFonts w:asciiTheme="majorHAnsi" w:hAnsiTheme="majorHAnsi"/>
          <w:b/>
        </w:rPr>
      </w:pPr>
      <w:r>
        <w:rPr>
          <w:rFonts w:asciiTheme="majorHAnsi" w:hAnsiTheme="majorHAnsi"/>
          <w:b/>
        </w:rPr>
        <w:br w:type="page"/>
      </w:r>
    </w:p>
    <w:p w14:paraId="2D82C796" w14:textId="77777777" w:rsidR="0089056B" w:rsidRDefault="00DE2921" w:rsidP="002A42EF">
      <w:pPr>
        <w:rPr>
          <w:rFonts w:asciiTheme="majorHAnsi" w:hAnsiTheme="majorHAnsi"/>
          <w:b/>
        </w:rPr>
      </w:pPr>
      <w:r w:rsidRPr="003338AF">
        <w:rPr>
          <w:rFonts w:asciiTheme="majorHAnsi" w:hAnsiTheme="majorHAnsi"/>
          <w:b/>
        </w:rPr>
        <w:lastRenderedPageBreak/>
        <w:t>Ci-dessous, des productions d’</w:t>
      </w:r>
      <w:r w:rsidR="0089056B">
        <w:rPr>
          <w:rFonts w:asciiTheme="majorHAnsi" w:hAnsiTheme="majorHAnsi"/>
          <w:b/>
        </w:rPr>
        <w:t xml:space="preserve">élèves, dont certaines montrent </w:t>
      </w:r>
    </w:p>
    <w:p w14:paraId="0D2F9A77" w14:textId="77777777" w:rsidR="00DE2921" w:rsidRDefault="00DE2921" w:rsidP="002A42EF">
      <w:pPr>
        <w:rPr>
          <w:rFonts w:asciiTheme="majorHAnsi" w:hAnsiTheme="majorHAnsi"/>
          <w:b/>
        </w:rPr>
      </w:pPr>
      <w:r w:rsidRPr="003338AF">
        <w:rPr>
          <w:rFonts w:asciiTheme="majorHAnsi" w:hAnsiTheme="majorHAnsi"/>
          <w:b/>
        </w:rPr>
        <w:t xml:space="preserve">les conventions utilisées dans </w:t>
      </w:r>
      <w:bookmarkStart w:id="6" w:name="__RefHeading__2862_94489154"/>
      <w:bookmarkEnd w:id="6"/>
      <w:r w:rsidR="002A42EF" w:rsidRPr="0089056B">
        <w:rPr>
          <w:rFonts w:asciiTheme="majorHAnsi" w:hAnsiTheme="majorHAnsi"/>
          <w:b/>
        </w:rPr>
        <w:t>l’unité d’apprentissage</w:t>
      </w:r>
      <w:r w:rsidR="002A42EF" w:rsidRPr="003338AF">
        <w:rPr>
          <w:rFonts w:asciiTheme="majorHAnsi" w:hAnsiTheme="majorHAnsi"/>
          <w:b/>
        </w:rPr>
        <w:t> :</w:t>
      </w:r>
    </w:p>
    <w:p w14:paraId="764579F4" w14:textId="77777777" w:rsidR="005913FE" w:rsidRDefault="005913FE" w:rsidP="002A42EF">
      <w:pPr>
        <w:rPr>
          <w:rFonts w:asciiTheme="majorHAnsi" w:hAnsiTheme="majorHAnsi"/>
          <w:b/>
        </w:rPr>
      </w:pPr>
    </w:p>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968"/>
        <w:gridCol w:w="3969"/>
      </w:tblGrid>
      <w:tr w:rsidR="005913FE" w14:paraId="6B99E71B" w14:textId="77777777" w:rsidTr="005913FE">
        <w:trPr>
          <w:trHeight w:val="3710"/>
        </w:trPr>
        <w:tc>
          <w:tcPr>
            <w:tcW w:w="3968" w:type="dxa"/>
            <w:vAlign w:val="center"/>
          </w:tcPr>
          <w:p w14:paraId="626484B8" w14:textId="77777777" w:rsidR="005913FE" w:rsidRDefault="005913FE" w:rsidP="005913FE">
            <w:pPr>
              <w:jc w:val="right"/>
              <w:rPr>
                <w:rFonts w:asciiTheme="majorHAnsi" w:hAnsiTheme="majorHAnsi"/>
                <w:b/>
              </w:rPr>
            </w:pPr>
            <w:r>
              <w:rPr>
                <w:noProof/>
              </w:rPr>
              <w:drawing>
                <wp:anchor distT="0" distB="0" distL="0" distR="0" simplePos="0" relativeHeight="251652608" behindDoc="0" locked="0" layoutInCell="1" allowOverlap="1" wp14:anchorId="3D672359" wp14:editId="38C3EEF7">
                  <wp:simplePos x="0" y="0"/>
                  <wp:positionH relativeFrom="column">
                    <wp:posOffset>441960</wp:posOffset>
                  </wp:positionH>
                  <wp:positionV relativeFrom="paragraph">
                    <wp:posOffset>931545</wp:posOffset>
                  </wp:positionV>
                  <wp:extent cx="1962150" cy="1057275"/>
                  <wp:effectExtent l="0" t="0" r="0" b="9525"/>
                  <wp:wrapNone/>
                  <wp:docPr id="52" name="imag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s2"/>
                          <pic:cNvPicPr>
                            <a:picLocks noChangeAspect="1" noChangeArrowheads="1"/>
                          </pic:cNvPicPr>
                        </pic:nvPicPr>
                        <pic:blipFill>
                          <a:blip r:embed="rId9"/>
                          <a:stretch>
                            <a:fillRect/>
                          </a:stretch>
                        </pic:blipFill>
                        <pic:spPr bwMode="auto">
                          <a:xfrm>
                            <a:off x="0" y="0"/>
                            <a:ext cx="1962150" cy="1057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9525" distL="0" distR="0" wp14:anchorId="4FB34735" wp14:editId="2BBF8F0D">
                  <wp:extent cx="2381250" cy="820304"/>
                  <wp:effectExtent l="0" t="0" r="0" b="0"/>
                  <wp:docPr id="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3"/>
                          <pic:cNvPicPr>
                            <a:picLocks noChangeAspect="1" noChangeArrowheads="1"/>
                          </pic:cNvPicPr>
                        </pic:nvPicPr>
                        <pic:blipFill>
                          <a:blip r:embed="rId10"/>
                          <a:stretch>
                            <a:fillRect/>
                          </a:stretch>
                        </pic:blipFill>
                        <pic:spPr bwMode="auto">
                          <a:xfrm>
                            <a:off x="0" y="0"/>
                            <a:ext cx="2418103" cy="832999"/>
                          </a:xfrm>
                          <a:prstGeom prst="rect">
                            <a:avLst/>
                          </a:prstGeom>
                        </pic:spPr>
                      </pic:pic>
                    </a:graphicData>
                  </a:graphic>
                </wp:inline>
              </w:drawing>
            </w:r>
          </w:p>
        </w:tc>
        <w:tc>
          <w:tcPr>
            <w:tcW w:w="3969" w:type="dxa"/>
            <w:vAlign w:val="center"/>
          </w:tcPr>
          <w:p w14:paraId="45446315" w14:textId="77777777" w:rsidR="005913FE" w:rsidRDefault="005913FE" w:rsidP="005913FE">
            <w:pPr>
              <w:jc w:val="left"/>
              <w:rPr>
                <w:rFonts w:asciiTheme="majorHAnsi" w:hAnsiTheme="majorHAnsi"/>
                <w:b/>
              </w:rPr>
            </w:pPr>
            <w:r>
              <w:rPr>
                <w:noProof/>
              </w:rPr>
              <w:drawing>
                <wp:inline distT="0" distB="0" distL="0" distR="0" wp14:anchorId="6EDFB48B" wp14:editId="171E3C00">
                  <wp:extent cx="2347251" cy="2247900"/>
                  <wp:effectExtent l="0" t="0" r="0" b="0"/>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
                          <pic:cNvPicPr>
                            <a:picLocks noChangeAspect="1" noChangeArrowheads="1"/>
                          </pic:cNvPicPr>
                        </pic:nvPicPr>
                        <pic:blipFill>
                          <a:blip r:embed="rId11"/>
                          <a:stretch>
                            <a:fillRect/>
                          </a:stretch>
                        </pic:blipFill>
                        <pic:spPr bwMode="auto">
                          <a:xfrm>
                            <a:off x="0" y="0"/>
                            <a:ext cx="2357021" cy="2257256"/>
                          </a:xfrm>
                          <a:prstGeom prst="rect">
                            <a:avLst/>
                          </a:prstGeom>
                        </pic:spPr>
                      </pic:pic>
                    </a:graphicData>
                  </a:graphic>
                </wp:inline>
              </w:drawing>
            </w:r>
          </w:p>
        </w:tc>
      </w:tr>
    </w:tbl>
    <w:p w14:paraId="0A43E5C8" w14:textId="77777777" w:rsidR="00DE2921" w:rsidRDefault="00DE2921" w:rsidP="00DD5F2E">
      <w:pPr>
        <w:rPr>
          <w:rFonts w:ascii="Calibri" w:hAnsi="Calibri"/>
          <w:b/>
          <w:sz w:val="28"/>
          <w:szCs w:val="28"/>
        </w:rPr>
      </w:pPr>
    </w:p>
    <w:p w14:paraId="69D2DD94" w14:textId="77777777" w:rsidR="000C07BB" w:rsidRDefault="002A42EF" w:rsidP="00DD5F2E">
      <w:pPr>
        <w:rPr>
          <w:rFonts w:ascii="Calibri" w:hAnsi="Calibri"/>
          <w:b/>
          <w:sz w:val="28"/>
          <w:szCs w:val="28"/>
        </w:rPr>
      </w:pPr>
      <w:r w:rsidRPr="00DD5F2E">
        <w:rPr>
          <w:rFonts w:ascii="Calibri" w:hAnsi="Calibri"/>
          <w:b/>
          <w:sz w:val="28"/>
          <w:szCs w:val="28"/>
        </w:rPr>
        <w:t xml:space="preserve">Déroulement de la partie </w:t>
      </w:r>
      <w:r>
        <w:rPr>
          <w:rFonts w:ascii="Calibri" w:hAnsi="Calibri"/>
          <w:b/>
          <w:sz w:val="28"/>
          <w:szCs w:val="28"/>
        </w:rPr>
        <w:t xml:space="preserve">1 : </w:t>
      </w:r>
      <w:r w:rsidRPr="0089056B">
        <w:rPr>
          <w:rFonts w:ascii="Calibri" w:hAnsi="Calibri"/>
          <w:b/>
          <w:sz w:val="28"/>
          <w:szCs w:val="28"/>
        </w:rPr>
        <w:t>Produire des nombres rectangles</w:t>
      </w:r>
      <w:r w:rsidR="000C07BB">
        <w:rPr>
          <w:rFonts w:ascii="Calibri" w:hAnsi="Calibri"/>
          <w:b/>
          <w:sz w:val="28"/>
          <w:szCs w:val="28"/>
        </w:rPr>
        <w:t xml:space="preserve"> </w:t>
      </w:r>
    </w:p>
    <w:p w14:paraId="598B723F" w14:textId="77777777" w:rsidR="002A42EF" w:rsidRDefault="002A42EF" w:rsidP="00DD5F2E">
      <w:pPr>
        <w:rPr>
          <w:rFonts w:ascii="Calibri" w:hAnsi="Calibri"/>
          <w:b/>
          <w:sz w:val="28"/>
          <w:szCs w:val="28"/>
        </w:rPr>
      </w:pPr>
    </w:p>
    <w:p w14:paraId="55AAC1EA" w14:textId="77777777" w:rsidR="002A42EF" w:rsidRPr="0089056B" w:rsidRDefault="002A42EF" w:rsidP="002C1548">
      <w:pPr>
        <w:pStyle w:val="Titre3"/>
      </w:pPr>
      <w:r w:rsidRPr="0089056B">
        <w:t>Etape 1 : Construire des nombres rectangles</w:t>
      </w:r>
    </w:p>
    <w:p w14:paraId="12DDFE7C" w14:textId="77777777" w:rsidR="00DD5F2E" w:rsidRPr="002A42EF" w:rsidRDefault="00E2660F" w:rsidP="002C1548">
      <w:pPr>
        <w:pStyle w:val="Titre3"/>
      </w:pPr>
      <w:r>
        <w:rPr>
          <w:noProof/>
        </w:rPr>
        <mc:AlternateContent>
          <mc:Choice Requires="wps">
            <w:drawing>
              <wp:anchor distT="0" distB="0" distL="114300" distR="114300" simplePos="0" relativeHeight="251721216" behindDoc="0" locked="0" layoutInCell="1" allowOverlap="1" wp14:anchorId="7DF07715" wp14:editId="0D154B7B">
                <wp:simplePos x="0" y="0"/>
                <wp:positionH relativeFrom="column">
                  <wp:posOffset>5062855</wp:posOffset>
                </wp:positionH>
                <wp:positionV relativeFrom="paragraph">
                  <wp:posOffset>302895</wp:posOffset>
                </wp:positionV>
                <wp:extent cx="1447800" cy="2743200"/>
                <wp:effectExtent l="0" t="0" r="19050" b="19050"/>
                <wp:wrapNone/>
                <wp:docPr id="60" name="Zone de texte 60"/>
                <wp:cNvGraphicFramePr/>
                <a:graphic xmlns:a="http://schemas.openxmlformats.org/drawingml/2006/main">
                  <a:graphicData uri="http://schemas.microsoft.com/office/word/2010/wordprocessingShape">
                    <wps:wsp>
                      <wps:cNvSpPr txBox="1"/>
                      <wps:spPr>
                        <a:xfrm>
                          <a:off x="0" y="0"/>
                          <a:ext cx="1447800" cy="27432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A83B80" w14:textId="77777777" w:rsidR="00EB36ED" w:rsidRPr="00333394" w:rsidRDefault="00EB36ED" w:rsidP="004B2CA5">
                            <w:pPr>
                              <w:rPr>
                                <w:rFonts w:asciiTheme="majorHAnsi" w:hAnsiTheme="majorHAnsi"/>
                                <w:b/>
                                <w:sz w:val="20"/>
                                <w:szCs w:val="20"/>
                              </w:rPr>
                            </w:pPr>
                            <w:r w:rsidRPr="00333394">
                              <w:rPr>
                                <w:rFonts w:asciiTheme="majorHAnsi" w:hAnsiTheme="majorHAnsi"/>
                                <w:b/>
                                <w:sz w:val="20"/>
                                <w:szCs w:val="20"/>
                              </w:rPr>
                              <w:t xml:space="preserve">Choix didactiques </w:t>
                            </w:r>
                          </w:p>
                          <w:p w14:paraId="18FF7ACA" w14:textId="77777777" w:rsidR="00EB36ED" w:rsidRPr="00333394" w:rsidRDefault="00EB36ED" w:rsidP="004B2CA5">
                            <w:pPr>
                              <w:rPr>
                                <w:rFonts w:asciiTheme="majorHAnsi" w:hAnsiTheme="majorHAnsi"/>
                                <w:sz w:val="20"/>
                                <w:szCs w:val="20"/>
                              </w:rPr>
                            </w:pPr>
                            <w:r>
                              <w:rPr>
                                <w:rFonts w:asciiTheme="majorHAnsi" w:hAnsiTheme="majorHAnsi"/>
                                <w:sz w:val="20"/>
                                <w:szCs w:val="20"/>
                              </w:rPr>
                              <w:t xml:space="preserve">Dans un premier temps </w:t>
                            </w:r>
                            <w:r w:rsidRPr="00333394">
                              <w:rPr>
                                <w:rFonts w:asciiTheme="majorHAnsi" w:hAnsiTheme="majorHAnsi"/>
                                <w:sz w:val="20"/>
                                <w:szCs w:val="20"/>
                              </w:rPr>
                              <w:t xml:space="preserve">les nombres rectangles </w:t>
                            </w:r>
                            <w:r>
                              <w:rPr>
                                <w:rFonts w:asciiTheme="majorHAnsi" w:hAnsiTheme="majorHAnsi"/>
                                <w:sz w:val="20"/>
                                <w:szCs w:val="20"/>
                              </w:rPr>
                              <w:t>sont</w:t>
                            </w:r>
                            <w:r w:rsidRPr="00333394">
                              <w:rPr>
                                <w:rFonts w:asciiTheme="majorHAnsi" w:hAnsiTheme="majorHAnsi"/>
                                <w:sz w:val="20"/>
                                <w:szCs w:val="20"/>
                              </w:rPr>
                              <w:t xml:space="preserve"> construits avec des cubes</w:t>
                            </w:r>
                            <w:r>
                              <w:rPr>
                                <w:rFonts w:asciiTheme="majorHAnsi" w:hAnsiTheme="majorHAnsi"/>
                                <w:sz w:val="20"/>
                                <w:szCs w:val="20"/>
                              </w:rPr>
                              <w:t>,</w:t>
                            </w:r>
                            <w:r w:rsidRPr="00333394">
                              <w:rPr>
                                <w:rFonts w:asciiTheme="majorHAnsi" w:hAnsiTheme="majorHAnsi"/>
                                <w:sz w:val="20"/>
                                <w:szCs w:val="20"/>
                              </w:rPr>
                              <w:t xml:space="preserve"> puis </w:t>
                            </w:r>
                            <w:r>
                              <w:rPr>
                                <w:rFonts w:asciiTheme="majorHAnsi" w:hAnsiTheme="majorHAnsi"/>
                                <w:sz w:val="20"/>
                                <w:szCs w:val="20"/>
                              </w:rPr>
                              <w:t xml:space="preserve"> avec d’autres objets. </w:t>
                            </w:r>
                            <w:r w:rsidRPr="00333394">
                              <w:rPr>
                                <w:rFonts w:asciiTheme="majorHAnsi" w:hAnsiTheme="majorHAnsi"/>
                                <w:sz w:val="20"/>
                                <w:szCs w:val="20"/>
                              </w:rPr>
                              <w:t>Il est alors intéressant de les repérer autour de soi : les dalles du plafond, les tiroirs d’un meuble, les carreaux de faïence, les boîtes d’œufs, …</w:t>
                            </w:r>
                          </w:p>
                          <w:p w14:paraId="1C165055" w14:textId="77777777" w:rsidR="00EB36ED" w:rsidRPr="00333394" w:rsidRDefault="00EB36ED" w:rsidP="004B2CA5">
                            <w:pPr>
                              <w:rPr>
                                <w:rFonts w:asciiTheme="majorHAnsi" w:hAnsiTheme="majorHAnsi"/>
                                <w:sz w:val="20"/>
                                <w:szCs w:val="20"/>
                              </w:rPr>
                            </w:pPr>
                            <w:r w:rsidRPr="00333394">
                              <w:rPr>
                                <w:rFonts w:asciiTheme="majorHAnsi" w:hAnsiTheme="majorHAnsi"/>
                                <w:sz w:val="20"/>
                                <w:szCs w:val="20"/>
                              </w:rPr>
                              <w:t xml:space="preserve">Dans un </w:t>
                            </w:r>
                            <w:r>
                              <w:rPr>
                                <w:rFonts w:asciiTheme="majorHAnsi" w:hAnsiTheme="majorHAnsi"/>
                                <w:sz w:val="20"/>
                                <w:szCs w:val="20"/>
                              </w:rPr>
                              <w:t>deuxième</w:t>
                            </w:r>
                            <w:r w:rsidRPr="00333394">
                              <w:rPr>
                                <w:rFonts w:asciiTheme="majorHAnsi" w:hAnsiTheme="majorHAnsi"/>
                                <w:sz w:val="20"/>
                                <w:szCs w:val="20"/>
                              </w:rPr>
                              <w:t xml:space="preserve"> temps, ces nom</w:t>
                            </w:r>
                            <w:r>
                              <w:rPr>
                                <w:rFonts w:asciiTheme="majorHAnsi" w:hAnsiTheme="majorHAnsi"/>
                                <w:sz w:val="20"/>
                                <w:szCs w:val="20"/>
                              </w:rPr>
                              <w:t xml:space="preserve">bres </w:t>
                            </w:r>
                            <w:r w:rsidRPr="00333394">
                              <w:rPr>
                                <w:rFonts w:asciiTheme="majorHAnsi" w:hAnsiTheme="majorHAnsi"/>
                                <w:sz w:val="20"/>
                                <w:szCs w:val="20"/>
                              </w:rPr>
                              <w:t xml:space="preserve">rectangles </w:t>
                            </w:r>
                            <w:r>
                              <w:rPr>
                                <w:rFonts w:asciiTheme="majorHAnsi" w:hAnsiTheme="majorHAnsi"/>
                                <w:sz w:val="20"/>
                                <w:szCs w:val="20"/>
                              </w:rPr>
                              <w:t>sont</w:t>
                            </w:r>
                            <w:r w:rsidRPr="00333394">
                              <w:rPr>
                                <w:rFonts w:asciiTheme="majorHAnsi" w:hAnsiTheme="majorHAnsi"/>
                                <w:sz w:val="20"/>
                                <w:szCs w:val="20"/>
                              </w:rPr>
                              <w:t xml:space="preserve"> tracés par les élèves eux-mêmes.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07715" id="Zone de texte 60" o:spid="_x0000_s1029" type="#_x0000_t202" style="position:absolute;left:0;text-align:left;margin-left:398.65pt;margin-top:23.85pt;width:114pt;height:3in;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yPxoAIAAMIFAAAOAAAAZHJzL2Uyb0RvYy54bWysVF1v2yAUfZ+0/4B4X+2m6ceiOlWWKtOk&#10;aq3WTpX2RjAkVjEwILGzX78DttO020unvdjAPRzuPffj8qqtFdkK5yujC3p8lFMiNDdlpVcF/f6w&#10;+HBBiQ9Ml0wZLQq6E55eTd+/u2zsRIzM2qhSOAIS7SeNLeg6BDvJMs/Xomb+yFihYZTG1Sxg61ZZ&#10;6VgD9lplozw/yxrjSusMF97j9Loz0mnil1LwcCulF4GogsK3kL4ufZfxm00v2WTlmF1XvHeD/YMX&#10;Nas0Ht1TXbPAyMZVf1DVFXfGGxmOuKkzI2XFRYoB0Rznr6K5XzMrUiwQx9u9TP7/0fKv2ztHqrKg&#10;Z5BHsxo5+oFMkVKQINogCM4hUmP9BNh7C3RoP5kWyR7OPQ5j7K10dfwjKgI7+HZ7iUFFeLw0Hp9f&#10;5DBx2Ebn4xMkMfJkz9et8+GzMDWJi4I65DBJy7Y3PnTQARJf80ZV5aJSKm3cajlXjmwZ8r1YzPM9&#10;+wuY0qRBxCeneWJ+YYvce4qlYvyp9+8ABW+Vju+JVGK9X1GjTou0CjslIkbpb0JC4iRJcjIWt9i/&#10;wTgXOiQ1Ey/QESUR0lsu9vhnr95yuYtjeNnosL9cV9q4TqWXbpdPg8uywyOJB3HHZWiXbaqtk6FU&#10;lqbcoYKc6RrRW76ooPcN8+GOOXQeKgPTJNziI5VBkky/omRt3K+/nUc8GgJWShp0ckH9zw1zghL1&#10;RaNVPqLmQBvSZnx6PsLGHVqWhxa9qecGxXOMuWV5WkZ8UMNSOlM/YujM4qswMc3xdkHDsJyHbr5g&#10;aHExmyUQmt2ycKPvLY/UMUmxzh7aR+ZsX+ix3b6aoefZ5FW9d9h4U5vZJhhZpWaIOneq9vpjUKR2&#10;6odanESH+4R6Hr3T3wAAAP//AwBQSwMEFAAGAAgAAAAhAMUy99zfAAAACwEAAA8AAABkcnMvZG93&#10;bnJldi54bWxMj01PwzAMhu9I/IfISNxYug+WrTSdEIJd4MKGxI5ea9pqjVOadAv/nvQER79+9Ppx&#10;tgmmFWfqXWNZw3SSgCAubNlwpeFj/3K3AuE8comtZdLwQw42+fVVhmlpL/xO552vRCxhl6KG2vsu&#10;ldIVNRl0E9sRx92X7Q36OPaVLHu8xHLTylmSLKXBhuOFGjt6qqk47Qaj4TD93G+//duwOAVXbZ/D&#10;8hXnqPXtTXh8AOEp+D8YRv2oDnl0OtqBSydaDWqt5hHVsFAKxAgks/uYHMdkrUDmmfz/Q/4LAAD/&#10;/wMAUEsBAi0AFAAGAAgAAAAhALaDOJL+AAAA4QEAABMAAAAAAAAAAAAAAAAAAAAAAFtDb250ZW50&#10;X1R5cGVzXS54bWxQSwECLQAUAAYACAAAACEAOP0h/9YAAACUAQAACwAAAAAAAAAAAAAAAAAvAQAA&#10;X3JlbHMvLnJlbHNQSwECLQAUAAYACAAAACEAj+8j8aACAADCBQAADgAAAAAAAAAAAAAAAAAuAgAA&#10;ZHJzL2Uyb0RvYy54bWxQSwECLQAUAAYACAAAACEAxTL33N8AAAALAQAADwAAAAAAAAAAAAAAAAD6&#10;BAAAZHJzL2Rvd25yZXYueG1sUEsFBgAAAAAEAAQA8wAAAAYGAAAAAA==&#10;" fillcolor="#ffc000" strokeweight=".5pt">
                <v:textbox>
                  <w:txbxContent>
                    <w:p w14:paraId="68A83B80" w14:textId="77777777" w:rsidR="00EB36ED" w:rsidRPr="00333394" w:rsidRDefault="00EB36ED" w:rsidP="004B2CA5">
                      <w:pPr>
                        <w:rPr>
                          <w:rFonts w:asciiTheme="majorHAnsi" w:hAnsiTheme="majorHAnsi"/>
                          <w:b/>
                          <w:sz w:val="20"/>
                          <w:szCs w:val="20"/>
                        </w:rPr>
                      </w:pPr>
                      <w:r w:rsidRPr="00333394">
                        <w:rPr>
                          <w:rFonts w:asciiTheme="majorHAnsi" w:hAnsiTheme="majorHAnsi"/>
                          <w:b/>
                          <w:sz w:val="20"/>
                          <w:szCs w:val="20"/>
                        </w:rPr>
                        <w:t xml:space="preserve">Choix didactiques </w:t>
                      </w:r>
                    </w:p>
                    <w:p w14:paraId="18FF7ACA" w14:textId="77777777" w:rsidR="00EB36ED" w:rsidRPr="00333394" w:rsidRDefault="00EB36ED" w:rsidP="004B2CA5">
                      <w:pPr>
                        <w:rPr>
                          <w:rFonts w:asciiTheme="majorHAnsi" w:hAnsiTheme="majorHAnsi"/>
                          <w:sz w:val="20"/>
                          <w:szCs w:val="20"/>
                        </w:rPr>
                      </w:pPr>
                      <w:r>
                        <w:rPr>
                          <w:rFonts w:asciiTheme="majorHAnsi" w:hAnsiTheme="majorHAnsi"/>
                          <w:sz w:val="20"/>
                          <w:szCs w:val="20"/>
                        </w:rPr>
                        <w:t xml:space="preserve">Dans un premier temps </w:t>
                      </w:r>
                      <w:r w:rsidRPr="00333394">
                        <w:rPr>
                          <w:rFonts w:asciiTheme="majorHAnsi" w:hAnsiTheme="majorHAnsi"/>
                          <w:sz w:val="20"/>
                          <w:szCs w:val="20"/>
                        </w:rPr>
                        <w:t xml:space="preserve">les nombres rectangles </w:t>
                      </w:r>
                      <w:r>
                        <w:rPr>
                          <w:rFonts w:asciiTheme="majorHAnsi" w:hAnsiTheme="majorHAnsi"/>
                          <w:sz w:val="20"/>
                          <w:szCs w:val="20"/>
                        </w:rPr>
                        <w:t>sont</w:t>
                      </w:r>
                      <w:r w:rsidRPr="00333394">
                        <w:rPr>
                          <w:rFonts w:asciiTheme="majorHAnsi" w:hAnsiTheme="majorHAnsi"/>
                          <w:sz w:val="20"/>
                          <w:szCs w:val="20"/>
                        </w:rPr>
                        <w:t xml:space="preserve"> construits avec des cubes</w:t>
                      </w:r>
                      <w:r>
                        <w:rPr>
                          <w:rFonts w:asciiTheme="majorHAnsi" w:hAnsiTheme="majorHAnsi"/>
                          <w:sz w:val="20"/>
                          <w:szCs w:val="20"/>
                        </w:rPr>
                        <w:t>,</w:t>
                      </w:r>
                      <w:r w:rsidRPr="00333394">
                        <w:rPr>
                          <w:rFonts w:asciiTheme="majorHAnsi" w:hAnsiTheme="majorHAnsi"/>
                          <w:sz w:val="20"/>
                          <w:szCs w:val="20"/>
                        </w:rPr>
                        <w:t xml:space="preserve"> puis </w:t>
                      </w:r>
                      <w:r>
                        <w:rPr>
                          <w:rFonts w:asciiTheme="majorHAnsi" w:hAnsiTheme="majorHAnsi"/>
                          <w:sz w:val="20"/>
                          <w:szCs w:val="20"/>
                        </w:rPr>
                        <w:t xml:space="preserve"> avec d’autres objets. </w:t>
                      </w:r>
                      <w:r w:rsidRPr="00333394">
                        <w:rPr>
                          <w:rFonts w:asciiTheme="majorHAnsi" w:hAnsiTheme="majorHAnsi"/>
                          <w:sz w:val="20"/>
                          <w:szCs w:val="20"/>
                        </w:rPr>
                        <w:t>Il est alors intéressant de les repérer autour de soi : les dalles du plafond, les tiroirs d’un meuble, les carreaux de faïence, les boîtes d’œufs, …</w:t>
                      </w:r>
                    </w:p>
                    <w:p w14:paraId="1C165055" w14:textId="77777777" w:rsidR="00EB36ED" w:rsidRPr="00333394" w:rsidRDefault="00EB36ED" w:rsidP="004B2CA5">
                      <w:pPr>
                        <w:rPr>
                          <w:rFonts w:asciiTheme="majorHAnsi" w:hAnsiTheme="majorHAnsi"/>
                          <w:sz w:val="20"/>
                          <w:szCs w:val="20"/>
                        </w:rPr>
                      </w:pPr>
                      <w:r w:rsidRPr="00333394">
                        <w:rPr>
                          <w:rFonts w:asciiTheme="majorHAnsi" w:hAnsiTheme="majorHAnsi"/>
                          <w:sz w:val="20"/>
                          <w:szCs w:val="20"/>
                        </w:rPr>
                        <w:t xml:space="preserve">Dans un </w:t>
                      </w:r>
                      <w:r>
                        <w:rPr>
                          <w:rFonts w:asciiTheme="majorHAnsi" w:hAnsiTheme="majorHAnsi"/>
                          <w:sz w:val="20"/>
                          <w:szCs w:val="20"/>
                        </w:rPr>
                        <w:t>deuxième</w:t>
                      </w:r>
                      <w:r w:rsidRPr="00333394">
                        <w:rPr>
                          <w:rFonts w:asciiTheme="majorHAnsi" w:hAnsiTheme="majorHAnsi"/>
                          <w:sz w:val="20"/>
                          <w:szCs w:val="20"/>
                        </w:rPr>
                        <w:t xml:space="preserve"> temps, ces nom</w:t>
                      </w:r>
                      <w:r>
                        <w:rPr>
                          <w:rFonts w:asciiTheme="majorHAnsi" w:hAnsiTheme="majorHAnsi"/>
                          <w:sz w:val="20"/>
                          <w:szCs w:val="20"/>
                        </w:rPr>
                        <w:t xml:space="preserve">bres </w:t>
                      </w:r>
                      <w:r w:rsidRPr="00333394">
                        <w:rPr>
                          <w:rFonts w:asciiTheme="majorHAnsi" w:hAnsiTheme="majorHAnsi"/>
                          <w:sz w:val="20"/>
                          <w:szCs w:val="20"/>
                        </w:rPr>
                        <w:t xml:space="preserve">rectangles </w:t>
                      </w:r>
                      <w:r>
                        <w:rPr>
                          <w:rFonts w:asciiTheme="majorHAnsi" w:hAnsiTheme="majorHAnsi"/>
                          <w:sz w:val="20"/>
                          <w:szCs w:val="20"/>
                        </w:rPr>
                        <w:t>sont</w:t>
                      </w:r>
                      <w:r w:rsidRPr="00333394">
                        <w:rPr>
                          <w:rFonts w:asciiTheme="majorHAnsi" w:hAnsiTheme="majorHAnsi"/>
                          <w:sz w:val="20"/>
                          <w:szCs w:val="20"/>
                        </w:rPr>
                        <w:t xml:space="preserve"> tracés par les élèves eux-mêmes.</w:t>
                      </w:r>
                    </w:p>
                  </w:txbxContent>
                </v:textbox>
              </v:shape>
            </w:pict>
          </mc:Fallback>
        </mc:AlternateContent>
      </w:r>
      <w:r w:rsidR="0089613C">
        <w:rPr>
          <w:noProof/>
        </w:rPr>
        <mc:AlternateContent>
          <mc:Choice Requires="wps">
            <w:drawing>
              <wp:anchor distT="0" distB="0" distL="114300" distR="114300" simplePos="0" relativeHeight="251644416" behindDoc="0" locked="0" layoutInCell="1" allowOverlap="1" wp14:anchorId="04FD6210" wp14:editId="07A7B205">
                <wp:simplePos x="0" y="0"/>
                <wp:positionH relativeFrom="column">
                  <wp:posOffset>1905</wp:posOffset>
                </wp:positionH>
                <wp:positionV relativeFrom="paragraph">
                  <wp:posOffset>1908810</wp:posOffset>
                </wp:positionV>
                <wp:extent cx="4954270" cy="2616200"/>
                <wp:effectExtent l="0" t="0" r="17780" b="12700"/>
                <wp:wrapSquare wrapText="bothSides"/>
                <wp:docPr id="2" name="Zone de texte 2"/>
                <wp:cNvGraphicFramePr/>
                <a:graphic xmlns:a="http://schemas.openxmlformats.org/drawingml/2006/main">
                  <a:graphicData uri="http://schemas.microsoft.com/office/word/2010/wordprocessingShape">
                    <wps:wsp>
                      <wps:cNvSpPr txBox="1"/>
                      <wps:spPr>
                        <a:xfrm>
                          <a:off x="0" y="0"/>
                          <a:ext cx="4954270" cy="2616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70D1F1A0" w14:textId="77777777" w:rsidR="00EB36ED" w:rsidRPr="00DD5F2E" w:rsidRDefault="00EB36ED" w:rsidP="00DD5F2E">
                            <w:pPr>
                              <w:rPr>
                                <w:rFonts w:ascii="Calibri" w:hAnsi="Calibri"/>
                                <w:b/>
                                <w:sz w:val="22"/>
                                <w:szCs w:val="22"/>
                              </w:rPr>
                            </w:pPr>
                            <w:r w:rsidRPr="00DD5F2E">
                              <w:rPr>
                                <w:rFonts w:ascii="Calibri" w:hAnsi="Calibri"/>
                                <w:b/>
                                <w:sz w:val="22"/>
                                <w:szCs w:val="22"/>
                              </w:rPr>
                              <w:t xml:space="preserve">Pourquoi cette étape ? </w:t>
                            </w:r>
                          </w:p>
                          <w:p w14:paraId="412F70B3" w14:textId="77777777" w:rsidR="00EB36ED" w:rsidRDefault="00EB36ED" w:rsidP="001D6546">
                            <w:pPr>
                              <w:rPr>
                                <w:rFonts w:asciiTheme="majorHAnsi" w:hAnsiTheme="majorHAnsi"/>
                                <w:i/>
                                <w:sz w:val="22"/>
                                <w:szCs w:val="22"/>
                              </w:rPr>
                            </w:pPr>
                            <w:r w:rsidRPr="009149AC">
                              <w:rPr>
                                <w:rFonts w:asciiTheme="majorHAnsi" w:hAnsiTheme="majorHAnsi"/>
                                <w:i/>
                                <w:sz w:val="22"/>
                                <w:szCs w:val="22"/>
                              </w:rPr>
                              <w:t xml:space="preserve">Il s’agit </w:t>
                            </w:r>
                            <w:r>
                              <w:rPr>
                                <w:rFonts w:asciiTheme="majorHAnsi" w:hAnsiTheme="majorHAnsi"/>
                                <w:i/>
                                <w:sz w:val="22"/>
                                <w:szCs w:val="22"/>
                              </w:rPr>
                              <w:t>de ranger concrètement des objets selon une organisation précise.</w:t>
                            </w:r>
                          </w:p>
                          <w:p w14:paraId="54035A51" w14:textId="77777777" w:rsidR="00EB36ED" w:rsidRDefault="00EB36ED" w:rsidP="001D6546">
                            <w:pPr>
                              <w:rPr>
                                <w:rFonts w:asciiTheme="majorHAnsi" w:hAnsiTheme="majorHAnsi"/>
                                <w:i/>
                                <w:sz w:val="22"/>
                                <w:szCs w:val="22"/>
                              </w:rPr>
                            </w:pPr>
                            <w:r>
                              <w:rPr>
                                <w:rFonts w:asciiTheme="majorHAnsi" w:hAnsiTheme="majorHAnsi"/>
                                <w:i/>
                                <w:sz w:val="22"/>
                                <w:szCs w:val="22"/>
                              </w:rPr>
                              <w:t>Les objets auraient pu être rangés en file ; ils le sont ici en groupes organisés selon des lignes et des colonnes. Ainsi, il est encore plus économique de dénombrer ces objets, en connaissant le nombre de lignes et de colonnes. Ceci, tout en pensant qu’un « nombre rectangle », exprimé dans sa « représentation rectangulaire » et quelle que soit son orientation (verticale ou horizontale), exprime également les deux « écritures multiplicatives équivalentes », comme par exemple 3 x 2 et 2 x 3.</w:t>
                            </w:r>
                          </w:p>
                          <w:p w14:paraId="1FACC6B8" w14:textId="77777777" w:rsidR="00EB36ED" w:rsidRDefault="00EB36ED" w:rsidP="001D6546">
                            <w:pPr>
                              <w:rPr>
                                <w:rFonts w:asciiTheme="majorHAnsi" w:hAnsiTheme="majorHAnsi"/>
                                <w:i/>
                                <w:sz w:val="22"/>
                                <w:szCs w:val="22"/>
                              </w:rPr>
                            </w:pPr>
                          </w:p>
                          <w:p w14:paraId="42504CE5" w14:textId="77777777" w:rsidR="00EB36ED" w:rsidRDefault="00EB36ED" w:rsidP="001D6546">
                            <w:pPr>
                              <w:rPr>
                                <w:rFonts w:ascii="Calibri" w:hAnsi="Calibri"/>
                                <w:i/>
                                <w:sz w:val="22"/>
                                <w:szCs w:val="22"/>
                              </w:rPr>
                            </w:pPr>
                            <w:r>
                              <w:rPr>
                                <w:rFonts w:ascii="Calibri" w:hAnsi="Calibri"/>
                                <w:i/>
                                <w:sz w:val="22"/>
                                <w:szCs w:val="22"/>
                              </w:rPr>
                              <w:t>Cette étape permet aux élèves (en binômes), dans le travail avec le professeur, de construire des nombres rectangles matériellement (avec des cubes entre autres). Elle permet également de représenter ces nombres rectangles par le schéma-rectangle (pouvant être orienté de différentes manières), par des schémas-lignes, ainsi que par l’égalité de deux écritures multiplicatives.</w:t>
                            </w:r>
                          </w:p>
                          <w:p w14:paraId="1DA2D50B" w14:textId="77777777" w:rsidR="00EB36ED" w:rsidRDefault="00EB36ED" w:rsidP="001D6546">
                            <w:pPr>
                              <w:rPr>
                                <w:rFonts w:ascii="Calibri" w:hAnsi="Calibri"/>
                                <w: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D6210" id="Zone de texte 2" o:spid="_x0000_s1030" type="#_x0000_t202" style="position:absolute;left:0;text-align:left;margin-left:.15pt;margin-top:150.3pt;width:390.1pt;height:20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AqwIAAIIFAAAOAAAAZHJzL2Uyb0RvYy54bWysVEtv2zAMvg/YfxB0T/2AkzZBncJNkWFA&#10;0RZrhwK7KbLUGJMlTVJiZ8X++yj50azLadjFpsSPpPjxcXnV1gLtmbGVkjlOzmKMmKSqrORLjr8+&#10;rScXGFlHZEmEkizHB2bx1fLjh8tGL1iqtkqUzCBwIu2i0TneOqcXUWTpltXEninNJCi5MjVxcDQv&#10;UWlIA95rEaVxPIsaZUptFGXWwu1Np8TL4J9zRt0955Y5JHIMb3Pha8J347/R8pIsXgzR24r2zyD/&#10;8IqaVBKCjq5uiCNoZ6q/XNUVNcoq7s6oqiPFeUVZyAGySeJ32TxuiWYhFyDH6pEm+//c0rv9g0FV&#10;meMUI0lqKNE3KBQqGXKsdQylnqJG2wUgHzVgXXutWij1cG/h0mfeclP7P+SEQA9kH0aCwROicJnN&#10;p1l6DioKunSWzKCE3k/0Zq6NdZ+YqpEXcmyggoFYsr+1roMOEB9NyFBBCABqf+FDBeJfV9PztDif&#10;ziezYppMsiS+mBRFnE5u1kVcxNl6Nc+uf/XRB/vIZ9plFCR3EKwL84VxoAlySMNzQoOylTBoT6C1&#10;CKVMusAV5CIkoL0Zr4QYDZNThsIFIsGox4YcQuOOhvEpwz8jssEiRFXSjcZ1JZU55aD8Pkbu8FCG&#10;o5y96NpNG3ojG4q9UeUBesCobpCspusK6nRLrHsgBiYHagvbwN3DhwvV5Fj1EkZbZX6euvd4aGjQ&#10;YtTAJObY/tgRwzASnyW0+jzJMj+64ZBBUeFgjjWbY43c1SsFFUlg72gaRI93YhC5UfUzLI3CRwUV&#10;kRRi59gN4sp1+wGWDmVFEUAwrJq4W/moqXftWfZd+NQ+E6P7VvXzcqeGmSWLdx3bYb2lVMXOKV6F&#10;dvY8d6z2/MOgh4Hol5LfJMfngHpbncvfAAAA//8DAFBLAwQUAAYACAAAACEAQD7CQ94AAAAIAQAA&#10;DwAAAGRycy9kb3ducmV2LnhtbEyPQU/DMAyF70j8h8iTuLF0RYxRmk4IiQtih40Jabes8ZpqiVOa&#10;dC3/HnOCi2XrPb33uVxP3okL9rENpGAxz0Ag1cG01CjYf7zerkDEpMloFwgVfGOEdXV9VerChJG2&#10;eNmlRnAIxUIrsCl1hZSxtuh1nIcOibVT6L1OfPaNNL0eOdw7mWfZUnrdEjdY3eGLxfq8G7wCyg9f&#10;w+fj2+G8H63PN9a+u81WqZvZ9PwEIuGU/szwi8/oUDHTMQxkonAK7tjHkztAsPywyu5BHHlZ5EuQ&#10;VSn/P1D9AAAA//8DAFBLAQItABQABgAIAAAAIQC2gziS/gAAAOEBAAATAAAAAAAAAAAAAAAAAAAA&#10;AABbQ29udGVudF9UeXBlc10ueG1sUEsBAi0AFAAGAAgAAAAhADj9If/WAAAAlAEAAAsAAAAAAAAA&#10;AAAAAAAALwEAAF9yZWxzLy5yZWxzUEsBAi0AFAAGAAgAAAAhAGee38CrAgAAggUAAA4AAAAAAAAA&#10;AAAAAAAALgIAAGRycy9lMm9Eb2MueG1sUEsBAi0AFAAGAAgAAAAhAEA+wkPeAAAACAEAAA8AAAAA&#10;AAAAAAAAAAAABQUAAGRycy9kb3ducmV2LnhtbFBLBQYAAAAABAAEAPMAAAAQBgAAAAA=&#10;" fillcolor="white [3201]" strokecolor="#c0504d [3205]" strokeweight="2pt">
                <v:textbox>
                  <w:txbxContent>
                    <w:p w14:paraId="70D1F1A0" w14:textId="77777777" w:rsidR="00EB36ED" w:rsidRPr="00DD5F2E" w:rsidRDefault="00EB36ED" w:rsidP="00DD5F2E">
                      <w:pPr>
                        <w:rPr>
                          <w:rFonts w:ascii="Calibri" w:hAnsi="Calibri"/>
                          <w:b/>
                          <w:sz w:val="22"/>
                          <w:szCs w:val="22"/>
                        </w:rPr>
                      </w:pPr>
                      <w:r w:rsidRPr="00DD5F2E">
                        <w:rPr>
                          <w:rFonts w:ascii="Calibri" w:hAnsi="Calibri"/>
                          <w:b/>
                          <w:sz w:val="22"/>
                          <w:szCs w:val="22"/>
                        </w:rPr>
                        <w:t xml:space="preserve">Pourquoi cette étape ? </w:t>
                      </w:r>
                    </w:p>
                    <w:p w14:paraId="412F70B3" w14:textId="77777777" w:rsidR="00EB36ED" w:rsidRDefault="00EB36ED" w:rsidP="001D6546">
                      <w:pPr>
                        <w:rPr>
                          <w:rFonts w:asciiTheme="majorHAnsi" w:hAnsiTheme="majorHAnsi"/>
                          <w:i/>
                          <w:sz w:val="22"/>
                          <w:szCs w:val="22"/>
                        </w:rPr>
                      </w:pPr>
                      <w:r w:rsidRPr="009149AC">
                        <w:rPr>
                          <w:rFonts w:asciiTheme="majorHAnsi" w:hAnsiTheme="majorHAnsi"/>
                          <w:i/>
                          <w:sz w:val="22"/>
                          <w:szCs w:val="22"/>
                        </w:rPr>
                        <w:t xml:space="preserve">Il s’agit </w:t>
                      </w:r>
                      <w:r>
                        <w:rPr>
                          <w:rFonts w:asciiTheme="majorHAnsi" w:hAnsiTheme="majorHAnsi"/>
                          <w:i/>
                          <w:sz w:val="22"/>
                          <w:szCs w:val="22"/>
                        </w:rPr>
                        <w:t>de ranger concrètement des objets selon une organisation précise.</w:t>
                      </w:r>
                    </w:p>
                    <w:p w14:paraId="54035A51" w14:textId="77777777" w:rsidR="00EB36ED" w:rsidRDefault="00EB36ED" w:rsidP="001D6546">
                      <w:pPr>
                        <w:rPr>
                          <w:rFonts w:asciiTheme="majorHAnsi" w:hAnsiTheme="majorHAnsi"/>
                          <w:i/>
                          <w:sz w:val="22"/>
                          <w:szCs w:val="22"/>
                        </w:rPr>
                      </w:pPr>
                      <w:r>
                        <w:rPr>
                          <w:rFonts w:asciiTheme="majorHAnsi" w:hAnsiTheme="majorHAnsi"/>
                          <w:i/>
                          <w:sz w:val="22"/>
                          <w:szCs w:val="22"/>
                        </w:rPr>
                        <w:t>Les objets auraient pu être rangés en file ; ils le sont ici en groupes organisés selon des lignes et des colonnes. Ainsi, il est encore plus économique de dénombrer ces objets, en connaissant le nombre de lignes et de colonnes. Ceci, tout en pensant qu’un « nombre rectangle », exprimé dans sa « représentation rectangulaire » et quelle que soit son orientation (verticale ou horizontale), exprime également les deux « écritures multiplicatives équivalentes », comme par exemple 3 x 2 et 2 x 3.</w:t>
                      </w:r>
                    </w:p>
                    <w:p w14:paraId="1FACC6B8" w14:textId="77777777" w:rsidR="00EB36ED" w:rsidRDefault="00EB36ED" w:rsidP="001D6546">
                      <w:pPr>
                        <w:rPr>
                          <w:rFonts w:asciiTheme="majorHAnsi" w:hAnsiTheme="majorHAnsi"/>
                          <w:i/>
                          <w:sz w:val="22"/>
                          <w:szCs w:val="22"/>
                        </w:rPr>
                      </w:pPr>
                    </w:p>
                    <w:p w14:paraId="42504CE5" w14:textId="77777777" w:rsidR="00EB36ED" w:rsidRDefault="00EB36ED" w:rsidP="001D6546">
                      <w:pPr>
                        <w:rPr>
                          <w:rFonts w:ascii="Calibri" w:hAnsi="Calibri"/>
                          <w:i/>
                          <w:sz w:val="22"/>
                          <w:szCs w:val="22"/>
                        </w:rPr>
                      </w:pPr>
                      <w:r>
                        <w:rPr>
                          <w:rFonts w:ascii="Calibri" w:hAnsi="Calibri"/>
                          <w:i/>
                          <w:sz w:val="22"/>
                          <w:szCs w:val="22"/>
                        </w:rPr>
                        <w:t>Cette étape permet aux élèves (en binômes), dans le travail avec le professeur, de construire des nombres rectangles matériellement (avec des cubes entre autres). Elle permet également de représenter ces nombres rectangles par le schéma-rectangle (pouvant être orienté de différentes manières), par des schémas-lignes, ainsi que par l’égalité de deux écritures multiplicatives.</w:t>
                      </w:r>
                    </w:p>
                    <w:p w14:paraId="1DA2D50B" w14:textId="77777777" w:rsidR="00EB36ED" w:rsidRDefault="00EB36ED" w:rsidP="001D6546">
                      <w:pPr>
                        <w:rPr>
                          <w:rFonts w:ascii="Calibri" w:hAnsi="Calibri"/>
                          <w:i/>
                          <w:sz w:val="22"/>
                          <w:szCs w:val="22"/>
                        </w:rPr>
                      </w:pPr>
                    </w:p>
                  </w:txbxContent>
                </v:textbox>
                <w10:wrap type="square"/>
              </v:shape>
            </w:pict>
          </mc:Fallback>
        </mc:AlternateContent>
      </w:r>
      <w:r w:rsidR="002A42EF" w:rsidRPr="0089056B">
        <w:t>et les désigner par différentes écritures multiplicatives</w:t>
      </w:r>
    </w:p>
    <w:p w14:paraId="697891AB" w14:textId="77777777" w:rsidR="00667794" w:rsidRDefault="00D95860" w:rsidP="004B2CA5">
      <w:pPr>
        <w:rPr>
          <w:highlight w:val="yellow"/>
        </w:rPr>
      </w:pPr>
      <w:r>
        <w:rPr>
          <w:noProof/>
        </w:rPr>
        <mc:AlternateContent>
          <mc:Choice Requires="wps">
            <w:drawing>
              <wp:anchor distT="0" distB="0" distL="114300" distR="114300" simplePos="0" relativeHeight="251758080" behindDoc="0" locked="0" layoutInCell="1" allowOverlap="1" wp14:anchorId="476511C1" wp14:editId="0B66EBD6">
                <wp:simplePos x="0" y="0"/>
                <wp:positionH relativeFrom="column">
                  <wp:posOffset>1270</wp:posOffset>
                </wp:positionH>
                <wp:positionV relativeFrom="paragraph">
                  <wp:posOffset>95885</wp:posOffset>
                </wp:positionV>
                <wp:extent cx="4954270" cy="1480820"/>
                <wp:effectExtent l="0" t="0" r="17780" b="24130"/>
                <wp:wrapSquare wrapText="bothSides"/>
                <wp:docPr id="24" name="Zone de texte 24"/>
                <wp:cNvGraphicFramePr/>
                <a:graphic xmlns:a="http://schemas.openxmlformats.org/drawingml/2006/main">
                  <a:graphicData uri="http://schemas.microsoft.com/office/word/2010/wordprocessingShape">
                    <wps:wsp>
                      <wps:cNvSpPr txBox="1"/>
                      <wps:spPr>
                        <a:xfrm>
                          <a:off x="0" y="0"/>
                          <a:ext cx="4954270" cy="148082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7BFB13B5" w14:textId="77777777" w:rsidR="00EB36ED" w:rsidRPr="00DD5F2E" w:rsidRDefault="00EB36ED" w:rsidP="00552F5B">
                            <w:pPr>
                              <w:rPr>
                                <w:rFonts w:ascii="Calibri" w:hAnsi="Calibri"/>
                                <w:b/>
                                <w:sz w:val="22"/>
                                <w:szCs w:val="22"/>
                              </w:rPr>
                            </w:pPr>
                            <w:r w:rsidRPr="00DD5F2E">
                              <w:rPr>
                                <w:rFonts w:ascii="Calibri" w:hAnsi="Calibri"/>
                                <w:b/>
                                <w:sz w:val="22"/>
                                <w:szCs w:val="22"/>
                              </w:rPr>
                              <w:t xml:space="preserve">Matériel :  </w:t>
                            </w:r>
                          </w:p>
                          <w:p w14:paraId="6A2FF4AC" w14:textId="77777777" w:rsidR="00EB36ED" w:rsidRPr="00DD5F2E" w:rsidRDefault="00EB36ED" w:rsidP="00552F5B">
                            <w:pPr>
                              <w:rPr>
                                <w:rFonts w:ascii="Calibri" w:hAnsi="Calibri"/>
                                <w:sz w:val="22"/>
                                <w:szCs w:val="22"/>
                              </w:rPr>
                            </w:pPr>
                            <w:r>
                              <w:rPr>
                                <w:rFonts w:ascii="Calibri" w:hAnsi="Calibri"/>
                                <w:sz w:val="22"/>
                                <w:szCs w:val="22"/>
                              </w:rPr>
                              <w:t>cubes, affiches quadrillées et blanches pour le tableau, objets montrant une organisation rectangulaire de nombres (à collecter), catalogues pour découpage d’organisations rectangulaires de nombres, appareil photo (pour photographier les nombres rectangles en cubes, pour photographier des situations de classe qui mettent en jeu des représentations rectangulaires de nombres), feuilles quadrillées (1cm par 1cm environ puis 0, 5 par 0,5) et blanches pour le travail de groupe ou individuel, balances à nombres, journaux du nombre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6511C1" id="Zone de texte 24" o:spid="_x0000_s1031" type="#_x0000_t202" style="position:absolute;left:0;text-align:left;margin-left:.1pt;margin-top:7.55pt;width:390.1pt;height:116.6pt;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W/orQIAAIQFAAAOAAAAZHJzL2Uyb0RvYy54bWysVFtv0zAUfkfiP1h+73Ih3dpq6ZR1KkKa&#10;tokNTeLNdew1wrGN7TYpiP/OsXNZGX1CvCTH536+c7m8amuB9szYSskcJ2cxRkxSVVbyJcdfntaT&#10;GUbWEVkSoSTL8YFZfLV8/+6y0QuWqq0SJTMInEi7aHSOt87pRRRZumU1sWdKMwlCrkxNHDzNS1Qa&#10;0oD3WkRpHJ9HjTKlNooya4F70wnxMvjnnFF3z7llDokcQ24ufE34bvw3Wl6SxYshelvRPg3yD1nU&#10;pJIQdHR1QxxBO1P95aquqFFWcXdGVR0pzivKQg1QTRK/qeZxSzQLtQA4Vo8w2f/nlt7tHwyqyhyn&#10;GUaS1NCjr9ApVDLkWOsYAj6A1Gi7AN1HDdquvVYtNHvgW2D62ltuav+HqhDIAe7DCDG4QhSY2Xya&#10;pRcgoiBLslk8S0MToldzbaz7yFSNPJFjAz0M0JL9rXWQCqgOKj6akKGHEADEnuFDBeh/rqYXaXEx&#10;nU/Oi2kyyZJ4NimKOJ3crIu4iLP1ap5d//JVgMvBPvKVdhUFyh0E68J8ZhyAghrSkE4YUbYSBu0J&#10;DBehlEn3ofcmJGh7M14JMRompwyFC0BCCr1uqCGM7mgYnzL8MyIbLEJUJd1oXFdSmVMOym9j5E4f&#10;gDiq2ZOu3bRhOqZDszeqPMAMGNWtktV0XUGfbol1D8TA7kBv4R64e/hwoZocq57CaKvMj1N8rw8j&#10;DVKMGtjFHNvvO2IYRuKThGGfJ1nmlzc8MmgqPMyxZHMskbt6paAjCVweTQPp9Z0YSG5U/Qxno/BR&#10;QUQkhdg5dgO5ct2FgLNDWVEEJVhXTdytfNTUu/Yo+yl8ap+J0f2o+oW5U8PWksWbie10vaXVxc6p&#10;dRXG2ePcodrjD6seRrI/S/6WHL+D1uvxXP4GAAD//wMAUEsDBBQABgAIAAAAIQBKPei23AAAAAcB&#10;AAAPAAAAZHJzL2Rvd25yZXYueG1sTI7dToNAEIXvTXyHzZh4ZxdqVUSWxhgbTRNNpH2AhR2Blp1F&#10;dqH49o5Xenl+cs6XrWfbiQkH3zpSEC8iEEiVMy3VCva7zVUCwgdNRneOUME3eljn52eZTo070QdO&#10;RagFj5BPtYImhD6V0lcNWu0Xrkfi7NMNVgeWQy3NoE88bju5jKJbaXVL/NDoHp8arI7FaBW4l/Jt&#10;fH5/PRwP8X08bbbbqi2+lLq8mB8fQAScw18ZfvEZHXJmKt1IxotOwZJ77N7EIDi9S6IViJLtVXIN&#10;Ms/kf/78BwAA//8DAFBLAQItABQABgAIAAAAIQC2gziS/gAAAOEBAAATAAAAAAAAAAAAAAAAAAAA&#10;AABbQ29udGVudF9UeXBlc10ueG1sUEsBAi0AFAAGAAgAAAAhADj9If/WAAAAlAEAAAsAAAAAAAAA&#10;AAAAAAAALwEAAF9yZWxzLy5yZWxzUEsBAi0AFAAGAAgAAAAhAL2Jb+itAgAAhAUAAA4AAAAAAAAA&#10;AAAAAAAALgIAAGRycy9lMm9Eb2MueG1sUEsBAi0AFAAGAAgAAAAhAEo96LbcAAAABwEAAA8AAAAA&#10;AAAAAAAAAAAABwUAAGRycy9kb3ducmV2LnhtbFBLBQYAAAAABAAEAPMAAAAQBgAAAAA=&#10;" fillcolor="white [3201]" strokecolor="#9bbb59 [3206]" strokeweight="2pt">
                <v:textbox style="mso-fit-shape-to-text:t">
                  <w:txbxContent>
                    <w:p w14:paraId="7BFB13B5" w14:textId="77777777" w:rsidR="00EB36ED" w:rsidRPr="00DD5F2E" w:rsidRDefault="00EB36ED" w:rsidP="00552F5B">
                      <w:pPr>
                        <w:rPr>
                          <w:rFonts w:ascii="Calibri" w:hAnsi="Calibri"/>
                          <w:b/>
                          <w:sz w:val="22"/>
                          <w:szCs w:val="22"/>
                        </w:rPr>
                      </w:pPr>
                      <w:r w:rsidRPr="00DD5F2E">
                        <w:rPr>
                          <w:rFonts w:ascii="Calibri" w:hAnsi="Calibri"/>
                          <w:b/>
                          <w:sz w:val="22"/>
                          <w:szCs w:val="22"/>
                        </w:rPr>
                        <w:t xml:space="preserve">Matériel :  </w:t>
                      </w:r>
                    </w:p>
                    <w:p w14:paraId="6A2FF4AC" w14:textId="77777777" w:rsidR="00EB36ED" w:rsidRPr="00DD5F2E" w:rsidRDefault="00EB36ED" w:rsidP="00552F5B">
                      <w:pPr>
                        <w:rPr>
                          <w:rFonts w:ascii="Calibri" w:hAnsi="Calibri"/>
                          <w:sz w:val="22"/>
                          <w:szCs w:val="22"/>
                        </w:rPr>
                      </w:pPr>
                      <w:r>
                        <w:rPr>
                          <w:rFonts w:ascii="Calibri" w:hAnsi="Calibri"/>
                          <w:sz w:val="22"/>
                          <w:szCs w:val="22"/>
                        </w:rPr>
                        <w:t>cubes, affiches quadrillées et blanches pour le tableau, objets montrant une organisation rectangulaire de nombres (à collecter), catalogues pour découpage d’organisations rectangulaires de nombres, appareil photo (pour photographier les nombres rectangles en cubes, pour photographier des situations de classe qui mettent en jeu des représentations rectangulaires de nombres), feuilles quadrillées (1cm par 1cm environ puis 0, 5 par 0,5) et blanches pour le travail de groupe ou individuel, balances à nombres, journaux du nombre</w:t>
                      </w:r>
                    </w:p>
                  </w:txbxContent>
                </v:textbox>
                <w10:wrap type="square"/>
              </v:shape>
            </w:pict>
          </mc:Fallback>
        </mc:AlternateContent>
      </w:r>
    </w:p>
    <w:p w14:paraId="517936EB" w14:textId="77777777" w:rsidR="007C02BF" w:rsidRDefault="007C02BF">
      <w:pPr>
        <w:jc w:val="left"/>
        <w:rPr>
          <w:rFonts w:ascii="Calibri" w:hAnsi="Calibri"/>
          <w:b/>
        </w:rPr>
      </w:pPr>
      <w:r>
        <w:br w:type="page"/>
      </w:r>
    </w:p>
    <w:p w14:paraId="323CC17E" w14:textId="77777777" w:rsidR="00C74A20" w:rsidRPr="00667794" w:rsidRDefault="00C74A20" w:rsidP="00C74A20">
      <w:pPr>
        <w:pStyle w:val="Etape"/>
      </w:pPr>
      <w:r w:rsidRPr="00667794">
        <w:lastRenderedPageBreak/>
        <w:t>Etape 1.1 : Construire des nombres rectangles avec des cubes</w:t>
      </w:r>
    </w:p>
    <w:p w14:paraId="5FD7DCBB" w14:textId="77777777" w:rsidR="00C74A20" w:rsidRDefault="00C74A20" w:rsidP="00C74A20">
      <w:pPr>
        <w:pStyle w:val="Etape"/>
      </w:pPr>
      <w:r w:rsidRPr="00667794">
        <w:t>et les désigner par différentes écritures multiplicatives</w:t>
      </w:r>
    </w:p>
    <w:p w14:paraId="773BE997" w14:textId="77777777" w:rsidR="00C74A20" w:rsidRPr="00C74A20" w:rsidRDefault="00C74A20" w:rsidP="00C74A20"/>
    <w:p w14:paraId="507D4921" w14:textId="77777777" w:rsidR="00C74A20" w:rsidRDefault="00C74A20" w:rsidP="00667794">
      <w:pPr>
        <w:rPr>
          <w:rFonts w:ascii="Calibri" w:hAnsi="Calibri"/>
          <w:b/>
          <w:i/>
          <w:noProof/>
        </w:rPr>
      </w:pPr>
      <w:r w:rsidRPr="00667794">
        <w:rPr>
          <w:rFonts w:ascii="Calibri" w:hAnsi="Calibri"/>
          <w:b/>
          <w:i/>
          <w:noProof/>
        </w:rPr>
        <w:t>Temps 0 (éventuel) : Anticipation</w:t>
      </w:r>
      <w:r w:rsidR="00667794" w:rsidRPr="00667794">
        <w:rPr>
          <w:rFonts w:ascii="Calibri" w:hAnsi="Calibri"/>
          <w:b/>
          <w:i/>
          <w:noProof/>
        </w:rPr>
        <w:t xml:space="preserve"> sur les différentes « représentations rectangulaires » possibles d’un nombre</w:t>
      </w:r>
    </w:p>
    <w:p w14:paraId="716B59D1" w14:textId="77777777" w:rsidR="00C74A20" w:rsidRDefault="00C74A20" w:rsidP="00C74A20">
      <w:pPr>
        <w:rPr>
          <w:rFonts w:ascii="Calibri" w:hAnsi="Calibri"/>
          <w:noProof/>
          <w:sz w:val="22"/>
          <w:szCs w:val="22"/>
        </w:rPr>
      </w:pPr>
    </w:p>
    <w:p w14:paraId="3E61972B" w14:textId="77777777" w:rsidR="00FE23BF" w:rsidRDefault="00C74A20" w:rsidP="00C74A20">
      <w:pPr>
        <w:rPr>
          <w:rFonts w:ascii="Calibri" w:hAnsi="Calibri"/>
          <w:noProof/>
          <w:sz w:val="22"/>
          <w:szCs w:val="22"/>
        </w:rPr>
      </w:pPr>
      <w:r>
        <w:rPr>
          <w:rFonts w:ascii="Calibri" w:hAnsi="Calibri"/>
          <w:noProof/>
          <w:sz w:val="22"/>
          <w:szCs w:val="22"/>
        </w:rPr>
        <w:t xml:space="preserve">Les élèves choisissent  </w:t>
      </w:r>
      <w:r w:rsidR="00FE23BF">
        <w:rPr>
          <w:rFonts w:ascii="Calibri" w:hAnsi="Calibri"/>
          <w:noProof/>
          <w:sz w:val="22"/>
          <w:szCs w:val="22"/>
        </w:rPr>
        <w:t>le dessin d’un rectangle sur papier quadrillé, parmi plusieurs déjà découpés. Ensuite</w:t>
      </w:r>
      <w:r w:rsidR="00386327">
        <w:rPr>
          <w:rFonts w:ascii="Calibri" w:hAnsi="Calibri"/>
          <w:noProof/>
          <w:sz w:val="22"/>
          <w:szCs w:val="22"/>
        </w:rPr>
        <w:t>, ils reproduisent ce rectangle</w:t>
      </w:r>
      <w:r w:rsidR="00222CF3">
        <w:rPr>
          <w:rFonts w:ascii="Calibri" w:hAnsi="Calibri"/>
          <w:noProof/>
          <w:sz w:val="22"/>
          <w:szCs w:val="22"/>
        </w:rPr>
        <w:t xml:space="preserve"> quadrillé</w:t>
      </w:r>
      <w:r w:rsidR="00FE23BF">
        <w:rPr>
          <w:rFonts w:ascii="Calibri" w:hAnsi="Calibri"/>
          <w:noProof/>
          <w:sz w:val="22"/>
          <w:szCs w:val="22"/>
        </w:rPr>
        <w:t xml:space="preserve"> avec des cubes, puis écrivent le nombre de cubes utilisés</w:t>
      </w:r>
      <w:r w:rsidR="00386327">
        <w:rPr>
          <w:rFonts w:ascii="Calibri" w:hAnsi="Calibri"/>
          <w:noProof/>
          <w:sz w:val="22"/>
          <w:szCs w:val="22"/>
        </w:rPr>
        <w:t>.</w:t>
      </w:r>
    </w:p>
    <w:p w14:paraId="40F12A5B" w14:textId="77777777" w:rsidR="00386327" w:rsidRDefault="00386327" w:rsidP="00C74A20">
      <w:pPr>
        <w:rPr>
          <w:rFonts w:ascii="Calibri" w:hAnsi="Calibri"/>
          <w:noProof/>
          <w:sz w:val="22"/>
          <w:szCs w:val="22"/>
        </w:rPr>
      </w:pPr>
    </w:p>
    <w:p w14:paraId="7EF2C7D0" w14:textId="77777777" w:rsidR="00C74A20" w:rsidRDefault="00FE23BF" w:rsidP="00C74A20">
      <w:pPr>
        <w:rPr>
          <w:rFonts w:ascii="Calibri" w:hAnsi="Calibri"/>
          <w:noProof/>
          <w:sz w:val="22"/>
          <w:szCs w:val="22"/>
        </w:rPr>
      </w:pPr>
      <w:r>
        <w:rPr>
          <w:rFonts w:ascii="Calibri" w:hAnsi="Calibri"/>
          <w:noProof/>
          <w:sz w:val="22"/>
          <w:szCs w:val="22"/>
        </w:rPr>
        <w:t xml:space="preserve">Les élèves peuvent ensuite </w:t>
      </w:r>
      <w:r w:rsidR="00386327">
        <w:rPr>
          <w:rFonts w:ascii="Calibri" w:hAnsi="Calibri"/>
          <w:noProof/>
          <w:sz w:val="22"/>
          <w:szCs w:val="22"/>
        </w:rPr>
        <w:t>construire des rectangles différents (si possible) pour le même nombre, avec des cubes et en les dessinant sur du papier quadrillé.</w:t>
      </w:r>
      <w:r w:rsidR="00C74A20">
        <w:rPr>
          <w:rFonts w:ascii="Calibri" w:hAnsi="Calibri"/>
          <w:noProof/>
          <w:sz w:val="22"/>
          <w:szCs w:val="22"/>
        </w:rPr>
        <w:t xml:space="preserve"> Si les élèves ne trouvent plus d’autres </w:t>
      </w:r>
      <w:r w:rsidR="00386327">
        <w:rPr>
          <w:rFonts w:ascii="Calibri" w:hAnsi="Calibri"/>
          <w:noProof/>
          <w:sz w:val="22"/>
          <w:szCs w:val="22"/>
        </w:rPr>
        <w:t xml:space="preserve">représentations rectangulaires </w:t>
      </w:r>
      <w:r w:rsidR="00C74A20">
        <w:rPr>
          <w:rFonts w:ascii="Calibri" w:hAnsi="Calibri"/>
          <w:noProof/>
          <w:sz w:val="22"/>
          <w:szCs w:val="22"/>
        </w:rPr>
        <w:t>possibles, ils changent de nombre (si le temps le permet).</w:t>
      </w:r>
    </w:p>
    <w:p w14:paraId="42E85FD6" w14:textId="77777777" w:rsidR="00C74A20" w:rsidRPr="004B2CA5" w:rsidRDefault="00C74A20" w:rsidP="00C74A20"/>
    <w:p w14:paraId="67B17686" w14:textId="77777777" w:rsidR="003D2E98" w:rsidRPr="004862FC" w:rsidRDefault="003D2E98" w:rsidP="00C74A20">
      <w:pPr>
        <w:pStyle w:val="Temps"/>
        <w:rPr>
          <w:b w:val="0"/>
          <w:i w:val="0"/>
        </w:rPr>
      </w:pPr>
    </w:p>
    <w:p w14:paraId="1E1CCE18" w14:textId="77777777" w:rsidR="00C74A20" w:rsidRDefault="00C74A20" w:rsidP="00C74A20">
      <w:pPr>
        <w:pStyle w:val="Temps"/>
      </w:pPr>
      <w:r w:rsidRPr="00667794">
        <w:t>Temps 1 : Le professeur montre</w:t>
      </w:r>
      <w:r w:rsidR="003D2E98" w:rsidRPr="00667794">
        <w:t xml:space="preserve"> (en collectif)</w:t>
      </w:r>
    </w:p>
    <w:p w14:paraId="521B3946" w14:textId="77777777" w:rsidR="00CE78BD" w:rsidRDefault="00C63925" w:rsidP="00A87E26">
      <w:pPr>
        <w:pStyle w:val="Corpsdetexte"/>
        <w:spacing w:line="240" w:lineRule="auto"/>
        <w:rPr>
          <w:rFonts w:asciiTheme="majorHAnsi" w:hAnsiTheme="majorHAnsi"/>
          <w:sz w:val="22"/>
        </w:rPr>
      </w:pPr>
      <w:r>
        <w:rPr>
          <w:noProof/>
          <w:lang w:eastAsia="fr-FR"/>
        </w:rPr>
        <mc:AlternateContent>
          <mc:Choice Requires="wps">
            <w:drawing>
              <wp:anchor distT="0" distB="0" distL="114300" distR="114300" simplePos="0" relativeHeight="251772416" behindDoc="0" locked="0" layoutInCell="1" allowOverlap="1" wp14:anchorId="0672389A" wp14:editId="66F226D6">
                <wp:simplePos x="0" y="0"/>
                <wp:positionH relativeFrom="column">
                  <wp:posOffset>5062855</wp:posOffset>
                </wp:positionH>
                <wp:positionV relativeFrom="paragraph">
                  <wp:posOffset>-3810</wp:posOffset>
                </wp:positionV>
                <wp:extent cx="1447800" cy="1771650"/>
                <wp:effectExtent l="0" t="0" r="19050" b="19050"/>
                <wp:wrapNone/>
                <wp:docPr id="11" name="Zone de texte 11"/>
                <wp:cNvGraphicFramePr/>
                <a:graphic xmlns:a="http://schemas.openxmlformats.org/drawingml/2006/main">
                  <a:graphicData uri="http://schemas.microsoft.com/office/word/2010/wordprocessingShape">
                    <wps:wsp>
                      <wps:cNvSpPr txBox="1"/>
                      <wps:spPr>
                        <a:xfrm>
                          <a:off x="0" y="0"/>
                          <a:ext cx="1447800" cy="17716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5DD6CA" w14:textId="77777777" w:rsidR="00EB36ED" w:rsidRPr="004B2CA5" w:rsidRDefault="00EB36ED" w:rsidP="004B2CA5">
                            <w:pPr>
                              <w:rPr>
                                <w:rFonts w:asciiTheme="majorHAnsi" w:hAnsiTheme="majorHAnsi"/>
                                <w:b/>
                                <w:sz w:val="20"/>
                                <w:szCs w:val="20"/>
                              </w:rPr>
                            </w:pPr>
                            <w:r w:rsidRPr="004B2CA5">
                              <w:rPr>
                                <w:rFonts w:asciiTheme="majorHAnsi" w:hAnsiTheme="majorHAnsi"/>
                                <w:b/>
                                <w:sz w:val="20"/>
                                <w:szCs w:val="20"/>
                              </w:rPr>
                              <w:t xml:space="preserve">Choix didactiques </w:t>
                            </w:r>
                          </w:p>
                          <w:p w14:paraId="7005BECC" w14:textId="77777777" w:rsidR="00EB36ED" w:rsidRPr="004B2CA5" w:rsidRDefault="00EB36ED" w:rsidP="004B2CA5">
                            <w:pPr>
                              <w:shd w:val="clear" w:color="auto" w:fill="FFC000"/>
                              <w:rPr>
                                <w:rFonts w:asciiTheme="majorHAnsi" w:hAnsiTheme="majorHAnsi"/>
                                <w:sz w:val="20"/>
                                <w:szCs w:val="20"/>
                              </w:rPr>
                            </w:pPr>
                            <w:r w:rsidRPr="004B2CA5">
                              <w:rPr>
                                <w:rFonts w:asciiTheme="majorHAnsi" w:hAnsiTheme="majorHAnsi"/>
                                <w:sz w:val="20"/>
                                <w:szCs w:val="20"/>
                              </w:rPr>
                              <w:t>D’un point de vue technique, il est nécessaire que le travail de composition du nombre rectangle effectué par le professeur soit réalisé lentement (au besoin deux fois), et visible de tous.</w:t>
                            </w:r>
                          </w:p>
                          <w:p w14:paraId="277599E3" w14:textId="77777777" w:rsidR="00EB36ED" w:rsidRPr="00333394" w:rsidRDefault="00EB36ED" w:rsidP="00667794">
                            <w:pPr>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2389A" id="Zone de texte 11" o:spid="_x0000_s1032" type="#_x0000_t202" style="position:absolute;left:0;text-align:left;margin-left:398.65pt;margin-top:-.3pt;width:114pt;height:139.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dOngIAAMIFAAAOAAAAZHJzL2Uyb0RvYy54bWysVF1P2zAUfZ+0/2D5faRl0LKKFHVFnSYh&#10;QIMJaW+uY7cRju3ZbpPy63fsJKXAXpj2kti+536d+3F+0VSKbIXzpdE5HR4NKBGam6LUq5z+vF98&#10;OqPEB6YLpowWOd0JTy+mHz+c13Yijs3aqEI4AiPaT2qb03UIdpJlnq9FxfyRsUJDKI2rWMDVrbLC&#10;sRrWK5UdDwajrDausM5w4T1eL1shnSb7UgoebqT0IhCVU8QW0tel7zJ+s+k5m6wcs+uSd2Gwf4ii&#10;YqWG072pSxYY2bjyjamq5M54I8MRN1VmpCy5SDkgm+HgVTZ3a2ZFygXkeLunyf8/s/x6e+tIWaB2&#10;Q0o0q1CjX6gUKQQJogmC4B0k1dZPgL2zQIfmq2mg0L97PMbcG+mq+EdWBHLQvdtTDFOER6WTk/HZ&#10;ACIO2XA8Ho5OUxGyZ3XrfPgmTEXiIacONUzUsu2VDwgF0B4SvXmjymJRKpUubrWcK0e2DPVeLOYD&#10;uGpVXsCUJnVOR5/h+42JaHtvYqkYf3xrASEoHTVFarEurshRy0U6hZ0SEaP0DyFBcaIkuYvNLfY+&#10;GOdCh8Rmsgt0REmk9B7FDv8c1XuU2zx6z0aHvXJVauNall6GXTz2IcsWj8oc5B2PoVk2qbdGfass&#10;TbFDBznTDqK3fFGC7yvmwy1zmDx0BrZJuMFHKoMime5Eydq4p7+9RzwGAlJKakxyTv3vDXOCEvVd&#10;Y1S+oOfi6KfLyen4GBd3KFkeSvSmmhs0D6YB0aVjxAfVH6Uz1QOWzix6hYhpDt85Df1xHtr9gqXF&#10;xWyWQBh2y8KVvrM8mo5Fin123zwwZ7tGj+N2bfqZZ5NX/d5io6Y2s00wskzDEHluWe34x6JIM9It&#10;tbiJDu8J9bx6p38AAAD//wMAUEsDBBQABgAIAAAAIQAF7+H/4AAAAAoBAAAPAAAAZHJzL2Rvd25y&#10;ZXYueG1sTI9BT8JAEIXvJv6HzZh4gy0FW6zdEmOUi1wEEzgO7dg2dGdrdwvrv3c56fHNe3nvm3zl&#10;dSfONNjWsILZNAJBXJqq5VrB5+5tsgRhHXKFnWFS8EMWVsXtTY5ZZS78Qeetq0UoYZuhgsa5PpPS&#10;lg1ptFPTEwfvywwaXZBDLasBL6FcdzKOokRqbDksNNjTS0PlaTtqBYfZfrf+dptxcfK2Xr/65B3n&#10;qNT9nX9+AuHIu78wXPEDOhSB6WhGrqzoFKSP6TxEFUwSEFc/ih/C4aggTpcLkEUu/79Q/AIAAP//&#10;AwBQSwECLQAUAAYACAAAACEAtoM4kv4AAADhAQAAEwAAAAAAAAAAAAAAAAAAAAAAW0NvbnRlbnRf&#10;VHlwZXNdLnhtbFBLAQItABQABgAIAAAAIQA4/SH/1gAAAJQBAAALAAAAAAAAAAAAAAAAAC8BAABf&#10;cmVscy8ucmVsc1BLAQItABQABgAIAAAAIQDg6+dOngIAAMIFAAAOAAAAAAAAAAAAAAAAAC4CAABk&#10;cnMvZTJvRG9jLnhtbFBLAQItABQABgAIAAAAIQAF7+H/4AAAAAoBAAAPAAAAAAAAAAAAAAAAAPgE&#10;AABkcnMvZG93bnJldi54bWxQSwUGAAAAAAQABADzAAAABQYAAAAA&#10;" fillcolor="#ffc000" strokeweight=".5pt">
                <v:textbox>
                  <w:txbxContent>
                    <w:p w14:paraId="095DD6CA" w14:textId="77777777" w:rsidR="00EB36ED" w:rsidRPr="004B2CA5" w:rsidRDefault="00EB36ED" w:rsidP="004B2CA5">
                      <w:pPr>
                        <w:rPr>
                          <w:rFonts w:asciiTheme="majorHAnsi" w:hAnsiTheme="majorHAnsi"/>
                          <w:b/>
                          <w:sz w:val="20"/>
                          <w:szCs w:val="20"/>
                        </w:rPr>
                      </w:pPr>
                      <w:r w:rsidRPr="004B2CA5">
                        <w:rPr>
                          <w:rFonts w:asciiTheme="majorHAnsi" w:hAnsiTheme="majorHAnsi"/>
                          <w:b/>
                          <w:sz w:val="20"/>
                          <w:szCs w:val="20"/>
                        </w:rPr>
                        <w:t xml:space="preserve">Choix didactiques </w:t>
                      </w:r>
                    </w:p>
                    <w:p w14:paraId="7005BECC" w14:textId="77777777" w:rsidR="00EB36ED" w:rsidRPr="004B2CA5" w:rsidRDefault="00EB36ED" w:rsidP="004B2CA5">
                      <w:pPr>
                        <w:shd w:val="clear" w:color="auto" w:fill="FFC000"/>
                        <w:rPr>
                          <w:rFonts w:asciiTheme="majorHAnsi" w:hAnsiTheme="majorHAnsi"/>
                          <w:sz w:val="20"/>
                          <w:szCs w:val="20"/>
                        </w:rPr>
                      </w:pPr>
                      <w:r w:rsidRPr="004B2CA5">
                        <w:rPr>
                          <w:rFonts w:asciiTheme="majorHAnsi" w:hAnsiTheme="majorHAnsi"/>
                          <w:sz w:val="20"/>
                          <w:szCs w:val="20"/>
                        </w:rPr>
                        <w:t>D’un point de vue technique, il est nécessaire que le travail de composition du nombre rectangle effectué par le professeur soit réalisé lentement (au besoin deux fois), et visible de tous.</w:t>
                      </w:r>
                    </w:p>
                    <w:p w14:paraId="277599E3" w14:textId="77777777" w:rsidR="00EB36ED" w:rsidRPr="00333394" w:rsidRDefault="00EB36ED" w:rsidP="00667794">
                      <w:pPr>
                        <w:rPr>
                          <w:rFonts w:asciiTheme="majorHAnsi" w:hAnsiTheme="majorHAnsi"/>
                          <w:sz w:val="20"/>
                          <w:szCs w:val="20"/>
                        </w:rPr>
                      </w:pPr>
                    </w:p>
                  </w:txbxContent>
                </v:textbox>
              </v:shape>
            </w:pict>
          </mc:Fallback>
        </mc:AlternateContent>
      </w:r>
    </w:p>
    <w:p w14:paraId="79710200" w14:textId="77777777" w:rsidR="00506DB7" w:rsidRPr="00667794" w:rsidRDefault="00CE78BD" w:rsidP="00506DB7">
      <w:pPr>
        <w:rPr>
          <w:rFonts w:asciiTheme="majorHAnsi" w:hAnsiTheme="majorHAnsi"/>
          <w:sz w:val="22"/>
          <w:szCs w:val="22"/>
        </w:rPr>
      </w:pPr>
      <w:r w:rsidRPr="00667794">
        <w:rPr>
          <w:rFonts w:asciiTheme="majorHAnsi" w:hAnsiTheme="majorHAnsi"/>
          <w:sz w:val="22"/>
          <w:szCs w:val="22"/>
        </w:rPr>
        <w:t>Au tableau, le professeur</w:t>
      </w:r>
      <w:r w:rsidR="00506DB7" w:rsidRPr="00667794">
        <w:rPr>
          <w:rFonts w:asciiTheme="majorHAnsi" w:hAnsiTheme="majorHAnsi"/>
          <w:sz w:val="22"/>
          <w:szCs w:val="22"/>
        </w:rPr>
        <w:t xml:space="preserve"> donne un exemple de la constitution d’un nombre rectangle. Il s’exprime de la manière suivante :</w:t>
      </w:r>
    </w:p>
    <w:p w14:paraId="7F66B674" w14:textId="77777777" w:rsidR="00506DB7" w:rsidRPr="00667794" w:rsidRDefault="00506DB7" w:rsidP="00506DB7">
      <w:pPr>
        <w:rPr>
          <w:rFonts w:asciiTheme="majorHAnsi" w:hAnsiTheme="majorHAnsi"/>
          <w:sz w:val="22"/>
          <w:szCs w:val="22"/>
        </w:rPr>
      </w:pPr>
      <w:r w:rsidRPr="00667794">
        <w:rPr>
          <w:rFonts w:asciiTheme="majorHAnsi" w:hAnsiTheme="majorHAnsi"/>
          <w:sz w:val="22"/>
          <w:szCs w:val="22"/>
        </w:rPr>
        <w:t>« </w:t>
      </w:r>
      <w:r w:rsidRPr="00667794">
        <w:rPr>
          <w:rFonts w:asciiTheme="majorHAnsi" w:hAnsiTheme="majorHAnsi"/>
          <w:i/>
          <w:sz w:val="22"/>
          <w:szCs w:val="22"/>
        </w:rPr>
        <w:t xml:space="preserve">Avec des cubes, on peut </w:t>
      </w:r>
      <w:r w:rsidR="004C344A">
        <w:rPr>
          <w:rFonts w:asciiTheme="majorHAnsi" w:hAnsiTheme="majorHAnsi"/>
          <w:i/>
          <w:sz w:val="22"/>
          <w:szCs w:val="22"/>
        </w:rPr>
        <w:t>montrer</w:t>
      </w:r>
      <w:r w:rsidRPr="00667794">
        <w:rPr>
          <w:rFonts w:asciiTheme="majorHAnsi" w:hAnsiTheme="majorHAnsi"/>
          <w:i/>
          <w:sz w:val="22"/>
          <w:szCs w:val="22"/>
        </w:rPr>
        <w:t xml:space="preserve"> des </w:t>
      </w:r>
      <w:r w:rsidR="004C344A">
        <w:rPr>
          <w:rFonts w:asciiTheme="majorHAnsi" w:hAnsiTheme="majorHAnsi"/>
          <w:i/>
          <w:sz w:val="22"/>
          <w:szCs w:val="22"/>
        </w:rPr>
        <w:t xml:space="preserve">nombres </w:t>
      </w:r>
      <w:r w:rsidRPr="00667794">
        <w:rPr>
          <w:rFonts w:asciiTheme="majorHAnsi" w:hAnsiTheme="majorHAnsi"/>
          <w:i/>
          <w:sz w:val="22"/>
          <w:szCs w:val="22"/>
        </w:rPr>
        <w:t>rectan</w:t>
      </w:r>
      <w:r w:rsidR="00365FB6">
        <w:rPr>
          <w:rFonts w:asciiTheme="majorHAnsi" w:hAnsiTheme="majorHAnsi"/>
          <w:i/>
          <w:sz w:val="22"/>
          <w:szCs w:val="22"/>
        </w:rPr>
        <w:t>gles, r</w:t>
      </w:r>
      <w:r w:rsidR="00667794">
        <w:rPr>
          <w:rFonts w:asciiTheme="majorHAnsi" w:hAnsiTheme="majorHAnsi"/>
          <w:i/>
          <w:sz w:val="22"/>
          <w:szCs w:val="22"/>
        </w:rPr>
        <w:t xml:space="preserve">egardez </w:t>
      </w:r>
      <w:r w:rsidR="00365FB6">
        <w:rPr>
          <w:rFonts w:asciiTheme="majorHAnsi" w:hAnsiTheme="majorHAnsi"/>
          <w:i/>
          <w:sz w:val="22"/>
          <w:szCs w:val="22"/>
        </w:rPr>
        <w:t>comment je fais ».</w:t>
      </w:r>
      <w:r w:rsidRPr="00667794">
        <w:rPr>
          <w:rFonts w:asciiTheme="majorHAnsi" w:hAnsiTheme="majorHAnsi"/>
          <w:sz w:val="22"/>
          <w:szCs w:val="22"/>
        </w:rPr>
        <w:t xml:space="preserve"> Le professeur fabrique un </w:t>
      </w:r>
      <w:r w:rsidR="00222CF3">
        <w:rPr>
          <w:rFonts w:asciiTheme="majorHAnsi" w:hAnsiTheme="majorHAnsi"/>
          <w:sz w:val="22"/>
          <w:szCs w:val="22"/>
        </w:rPr>
        <w:t xml:space="preserve">nombre </w:t>
      </w:r>
      <w:r w:rsidRPr="00667794">
        <w:rPr>
          <w:rFonts w:asciiTheme="majorHAnsi" w:hAnsiTheme="majorHAnsi"/>
          <w:sz w:val="22"/>
          <w:szCs w:val="22"/>
        </w:rPr>
        <w:t xml:space="preserve">rectangle de </w:t>
      </w:r>
      <w:r w:rsidR="004C344A">
        <w:rPr>
          <w:rFonts w:asciiTheme="majorHAnsi" w:hAnsiTheme="majorHAnsi"/>
          <w:sz w:val="22"/>
          <w:szCs w:val="22"/>
        </w:rPr>
        <w:t>3</w:t>
      </w:r>
      <w:r w:rsidRPr="00667794">
        <w:rPr>
          <w:rFonts w:asciiTheme="majorHAnsi" w:hAnsiTheme="majorHAnsi"/>
          <w:sz w:val="22"/>
          <w:szCs w:val="22"/>
        </w:rPr>
        <w:t xml:space="preserve"> x </w:t>
      </w:r>
      <w:r w:rsidR="004C344A">
        <w:rPr>
          <w:rFonts w:asciiTheme="majorHAnsi" w:hAnsiTheme="majorHAnsi"/>
          <w:sz w:val="22"/>
          <w:szCs w:val="22"/>
        </w:rPr>
        <w:t>2</w:t>
      </w:r>
      <w:r w:rsidRPr="00667794">
        <w:rPr>
          <w:rFonts w:asciiTheme="majorHAnsi" w:hAnsiTheme="majorHAnsi"/>
          <w:sz w:val="22"/>
          <w:szCs w:val="22"/>
        </w:rPr>
        <w:t>, d’abord en posant deux cubes, puis encore deux cubes, puis encore deux cubes. Puis il demande aux élèves</w:t>
      </w:r>
      <w:r w:rsidR="004C344A">
        <w:rPr>
          <w:rFonts w:asciiTheme="majorHAnsi" w:hAnsiTheme="majorHAnsi"/>
          <w:sz w:val="22"/>
          <w:szCs w:val="22"/>
        </w:rPr>
        <w:t> : « C</w:t>
      </w:r>
      <w:r w:rsidRPr="00667794">
        <w:rPr>
          <w:rFonts w:asciiTheme="majorHAnsi" w:hAnsiTheme="majorHAnsi"/>
          <w:sz w:val="22"/>
          <w:szCs w:val="22"/>
        </w:rPr>
        <w:t xml:space="preserve">ombien </w:t>
      </w:r>
      <w:r w:rsidR="004C344A">
        <w:rPr>
          <w:rFonts w:asciiTheme="majorHAnsi" w:hAnsiTheme="majorHAnsi"/>
          <w:sz w:val="22"/>
          <w:szCs w:val="22"/>
        </w:rPr>
        <w:t xml:space="preserve">de cubes ai-je utilisés pour construire ce </w:t>
      </w:r>
      <w:r w:rsidR="00222CF3">
        <w:rPr>
          <w:rFonts w:asciiTheme="majorHAnsi" w:hAnsiTheme="majorHAnsi"/>
          <w:sz w:val="22"/>
          <w:szCs w:val="22"/>
        </w:rPr>
        <w:t xml:space="preserve">nombre </w:t>
      </w:r>
      <w:r w:rsidR="004C344A">
        <w:rPr>
          <w:rFonts w:asciiTheme="majorHAnsi" w:hAnsiTheme="majorHAnsi"/>
          <w:sz w:val="22"/>
          <w:szCs w:val="22"/>
        </w:rPr>
        <w:t>rectangle ? »</w:t>
      </w:r>
      <w:r w:rsidRPr="00667794">
        <w:rPr>
          <w:rFonts w:asciiTheme="majorHAnsi" w:hAnsiTheme="majorHAnsi"/>
          <w:sz w:val="22"/>
          <w:szCs w:val="22"/>
        </w:rPr>
        <w:t xml:space="preserve">. On se met d’accord </w:t>
      </w:r>
      <w:r w:rsidR="004C344A">
        <w:rPr>
          <w:rFonts w:asciiTheme="majorHAnsi" w:hAnsiTheme="majorHAnsi"/>
          <w:sz w:val="22"/>
          <w:szCs w:val="22"/>
        </w:rPr>
        <w:t xml:space="preserve">sur le fait que ce </w:t>
      </w:r>
      <w:r w:rsidR="00222CF3">
        <w:rPr>
          <w:rFonts w:asciiTheme="majorHAnsi" w:hAnsiTheme="majorHAnsi"/>
          <w:sz w:val="22"/>
          <w:szCs w:val="22"/>
        </w:rPr>
        <w:t xml:space="preserve">nombre </w:t>
      </w:r>
      <w:r w:rsidR="004C344A">
        <w:rPr>
          <w:rFonts w:asciiTheme="majorHAnsi" w:hAnsiTheme="majorHAnsi"/>
          <w:sz w:val="22"/>
          <w:szCs w:val="22"/>
        </w:rPr>
        <w:t>rectangle est construit avec</w:t>
      </w:r>
      <w:r w:rsidRPr="00667794">
        <w:rPr>
          <w:rFonts w:asciiTheme="majorHAnsi" w:hAnsiTheme="majorHAnsi"/>
          <w:sz w:val="22"/>
          <w:szCs w:val="22"/>
        </w:rPr>
        <w:t xml:space="preserve"> 6 cubes.</w:t>
      </w:r>
    </w:p>
    <w:p w14:paraId="2272751B" w14:textId="77777777" w:rsidR="004C344A" w:rsidRDefault="00506DB7" w:rsidP="00506DB7">
      <w:pPr>
        <w:rPr>
          <w:rFonts w:asciiTheme="majorHAnsi" w:hAnsiTheme="majorHAnsi"/>
          <w:sz w:val="22"/>
          <w:szCs w:val="22"/>
        </w:rPr>
      </w:pPr>
      <w:r w:rsidRPr="00667794">
        <w:rPr>
          <w:rFonts w:asciiTheme="majorHAnsi" w:hAnsiTheme="majorHAnsi"/>
          <w:sz w:val="22"/>
          <w:szCs w:val="22"/>
        </w:rPr>
        <w:t>Le professeur dessine au tableau, à main levée, le</w:t>
      </w:r>
      <w:r w:rsidR="00222CF3">
        <w:rPr>
          <w:rFonts w:asciiTheme="majorHAnsi" w:hAnsiTheme="majorHAnsi"/>
          <w:sz w:val="22"/>
          <w:szCs w:val="22"/>
        </w:rPr>
        <w:t xml:space="preserve"> nombre </w:t>
      </w:r>
      <w:r w:rsidRPr="00667794">
        <w:rPr>
          <w:rFonts w:asciiTheme="majorHAnsi" w:hAnsiTheme="majorHAnsi"/>
          <w:sz w:val="22"/>
          <w:szCs w:val="22"/>
        </w:rPr>
        <w:t>rectangle de 6 cubes,</w:t>
      </w:r>
      <w:r w:rsidR="00CE78BD" w:rsidRPr="00667794">
        <w:rPr>
          <w:rFonts w:asciiTheme="majorHAnsi" w:hAnsiTheme="majorHAnsi"/>
          <w:sz w:val="22"/>
          <w:szCs w:val="22"/>
        </w:rPr>
        <w:t xml:space="preserve"> à côté du rectangle de cubes dont les </w:t>
      </w:r>
      <w:r w:rsidR="00381D9A" w:rsidRPr="00667794">
        <w:rPr>
          <w:rFonts w:asciiTheme="majorHAnsi" w:hAnsiTheme="majorHAnsi"/>
          <w:sz w:val="22"/>
          <w:szCs w:val="22"/>
        </w:rPr>
        <w:t xml:space="preserve">trois </w:t>
      </w:r>
      <w:r w:rsidR="00CE78BD" w:rsidRPr="00667794">
        <w:rPr>
          <w:rFonts w:asciiTheme="majorHAnsi" w:hAnsiTheme="majorHAnsi"/>
          <w:sz w:val="22"/>
          <w:szCs w:val="22"/>
        </w:rPr>
        <w:t xml:space="preserve">piles de deux cubes ont été fixées avec de la </w:t>
      </w:r>
      <w:r w:rsidR="004C344A">
        <w:rPr>
          <w:rFonts w:asciiTheme="majorHAnsi" w:hAnsiTheme="majorHAnsi"/>
          <w:sz w:val="22"/>
          <w:szCs w:val="22"/>
        </w:rPr>
        <w:t xml:space="preserve">pâte adhésive </w:t>
      </w:r>
      <w:r w:rsidRPr="00667794">
        <w:rPr>
          <w:rFonts w:asciiTheme="majorHAnsi" w:hAnsiTheme="majorHAnsi"/>
          <w:sz w:val="22"/>
          <w:szCs w:val="22"/>
        </w:rPr>
        <w:t>:</w:t>
      </w:r>
    </w:p>
    <w:p w14:paraId="1C03551E" w14:textId="77777777" w:rsidR="00506DB7" w:rsidRPr="00667794" w:rsidRDefault="001F1068" w:rsidP="00506DB7">
      <w:pPr>
        <w:rPr>
          <w:rFonts w:asciiTheme="majorHAnsi" w:hAnsiTheme="majorHAnsi"/>
          <w:sz w:val="22"/>
          <w:szCs w:val="22"/>
        </w:rPr>
      </w:pPr>
      <w:r w:rsidRPr="001F1068">
        <w:rPr>
          <w:noProof/>
        </w:rPr>
        <w:t xml:space="preserve"> </w:t>
      </w:r>
    </w:p>
    <w:p w14:paraId="46E51E3D" w14:textId="77777777" w:rsidR="00506DB7" w:rsidRDefault="00967440" w:rsidP="00506DB7">
      <w:r>
        <w:rPr>
          <w:noProof/>
        </w:rPr>
        <mc:AlternateContent>
          <mc:Choice Requires="wps">
            <w:drawing>
              <wp:anchor distT="0" distB="0" distL="114300" distR="114300" simplePos="0" relativeHeight="251774464" behindDoc="0" locked="0" layoutInCell="1" allowOverlap="1" wp14:anchorId="72C8D71A" wp14:editId="1DF0E7D9">
                <wp:simplePos x="0" y="0"/>
                <wp:positionH relativeFrom="column">
                  <wp:posOffset>5062855</wp:posOffset>
                </wp:positionH>
                <wp:positionV relativeFrom="paragraph">
                  <wp:posOffset>723265</wp:posOffset>
                </wp:positionV>
                <wp:extent cx="1447800" cy="2292350"/>
                <wp:effectExtent l="0" t="0" r="19050" b="12700"/>
                <wp:wrapNone/>
                <wp:docPr id="23" name="Zone de texte 23"/>
                <wp:cNvGraphicFramePr/>
                <a:graphic xmlns:a="http://schemas.openxmlformats.org/drawingml/2006/main">
                  <a:graphicData uri="http://schemas.microsoft.com/office/word/2010/wordprocessingShape">
                    <wps:wsp>
                      <wps:cNvSpPr txBox="1"/>
                      <wps:spPr>
                        <a:xfrm>
                          <a:off x="0" y="0"/>
                          <a:ext cx="1447800" cy="22923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12E363" w14:textId="77777777" w:rsidR="00EB36ED" w:rsidRPr="004B2CA5" w:rsidRDefault="00EB36ED" w:rsidP="001F1068">
                            <w:pPr>
                              <w:rPr>
                                <w:rFonts w:asciiTheme="majorHAnsi" w:hAnsiTheme="majorHAnsi"/>
                                <w:b/>
                                <w:sz w:val="20"/>
                                <w:szCs w:val="20"/>
                              </w:rPr>
                            </w:pPr>
                            <w:r w:rsidRPr="004B2CA5">
                              <w:rPr>
                                <w:rFonts w:asciiTheme="majorHAnsi" w:hAnsiTheme="majorHAnsi"/>
                                <w:b/>
                                <w:sz w:val="20"/>
                                <w:szCs w:val="20"/>
                              </w:rPr>
                              <w:t xml:space="preserve">Choix didactiques </w:t>
                            </w:r>
                          </w:p>
                          <w:p w14:paraId="09AA496D" w14:textId="77777777" w:rsidR="00EB36ED" w:rsidRPr="001F1068" w:rsidRDefault="00EB36ED" w:rsidP="001F1068">
                            <w:pPr>
                              <w:shd w:val="clear" w:color="auto" w:fill="FFC000"/>
                              <w:rPr>
                                <w:rFonts w:asciiTheme="majorHAnsi" w:hAnsiTheme="majorHAnsi"/>
                                <w:sz w:val="22"/>
                                <w:szCs w:val="22"/>
                              </w:rPr>
                            </w:pPr>
                            <w:r w:rsidRPr="004B2CA5">
                              <w:rPr>
                                <w:rFonts w:asciiTheme="majorHAnsi" w:hAnsiTheme="majorHAnsi"/>
                                <w:sz w:val="20"/>
                                <w:szCs w:val="20"/>
                              </w:rPr>
                              <w:t>Si les élèves proposent  des décompositions du type « 4 + 2 » ou « 10 – 4 » ou « 5 + 1 »</w:t>
                            </w:r>
                            <w:r>
                              <w:rPr>
                                <w:rFonts w:asciiTheme="majorHAnsi" w:hAnsiTheme="majorHAnsi"/>
                                <w:sz w:val="20"/>
                                <w:szCs w:val="20"/>
                              </w:rPr>
                              <w:t xml:space="preserve"> ou « 2 + 2 + 2 »</w:t>
                            </w:r>
                            <w:r w:rsidRPr="004B2CA5">
                              <w:rPr>
                                <w:rFonts w:asciiTheme="majorHAnsi" w:hAnsiTheme="majorHAnsi"/>
                                <w:sz w:val="20"/>
                                <w:szCs w:val="20"/>
                              </w:rPr>
                              <w:t>, le professeur les accepte, puis les oriente vers « une autre opération</w:t>
                            </w:r>
                            <w:r w:rsidRPr="001F1068">
                              <w:rPr>
                                <w:rFonts w:asciiTheme="majorHAnsi" w:hAnsiTheme="majorHAnsi"/>
                                <w:sz w:val="22"/>
                                <w:szCs w:val="22"/>
                              </w:rPr>
                              <w:t> »</w:t>
                            </w:r>
                            <w:r w:rsidRPr="00967440">
                              <w:rPr>
                                <w:rFonts w:asciiTheme="majorHAnsi" w:hAnsiTheme="majorHAnsi"/>
                                <w:sz w:val="20"/>
                                <w:szCs w:val="20"/>
                              </w:rPr>
                              <w:t xml:space="preserve">. Mais </w:t>
                            </w:r>
                            <w:r>
                              <w:rPr>
                                <w:rFonts w:asciiTheme="majorHAnsi" w:hAnsiTheme="majorHAnsi"/>
                                <w:sz w:val="20"/>
                                <w:szCs w:val="20"/>
                              </w:rPr>
                              <w:t>« 2 + 2 + 2 » peut être retenu ici comme moyen de trouver le nombre total, ou comme façon de décrire ce que l’on voit.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8D71A" id="Zone de texte 23" o:spid="_x0000_s1033" type="#_x0000_t202" style="position:absolute;left:0;text-align:left;margin-left:398.65pt;margin-top:56.95pt;width:114pt;height:18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tsjngIAAMIFAAAOAAAAZHJzL2Uyb0RvYy54bWysVFtv2yAUfp+0/4B4X52696hOlaXKNKla&#10;q7VTpb0RDAkqcBiQ2Nmv3wHbadrupdNebOB85/ady+VVazTZCB8U2IoeHowoEZZDreyyoj8e5p/O&#10;KQmR2ZppsKKiWxHo1eTjh8vGjUUJK9C18ASN2DBuXEVXMbpxUQS+EoaFA3DColCCNyzi1S+L2rMG&#10;rRtdlKPRadGAr50HLkLA1+tOSCfZvpSCx1spg4hEVxRji/nr83eRvsXkko2XnrmV4n0Y7B+iMExZ&#10;dLozdc0iI2uv3pgyinsIIOMBB1OAlIqLnANmczh6lc39ijmRc0FygtvRFP6fWf5tc+eJqitaHlFi&#10;mcEa/cRKkVqQKNooCL4jSY0LY8TeO0TH9jO0WOzhPeBjyr2V3qQ/ZkVQjnRvdxSjKcKT0vHx2fkI&#10;RRxlZXlRHp3kIhTP6s6H+EWAIelQUY81zNSyzU2IGApCB0jyFkCreq60zhe/XMy0JxuG9Z7PZyN0&#10;1am8gGlLmoqeJt9vTCTbOxMLzfjTWwsYgrZJU+QW6+NKHHVc5FPcapEw2n4XEinOlGR3qbnFzgfj&#10;XNiY2cx2EZ1QElN6j2KPf47qPcpdHoNnsHGnbJQF37H0Muz6aQhZdniszF7e6RjbRZt762xolQXU&#10;W+wgD90gBsfnCvm+YSHeMY+Th52B2yTe4kdqwCJBf6JkBf73394THgcCpZQ0OMkVDb/WzAtK9FeL&#10;o3KBPZdGP1+OT85KvPh9yWJfYtdmBtg8h7i3HM/HhI96OEoP5hGXzjR5RRGzHH1XNA7HWez2Cy4t&#10;LqbTDMJhdyze2HvHk+lUpNRnD+0j865v9DRu32CYeTZ+1e8dNmlamK4jSJWHIfHcsdrzj4siz0i/&#10;1NIm2r9n1PPqnfwBAAD//wMAUEsDBBQABgAIAAAAIQBYPEqx4AAAAAwBAAAPAAAAZHJzL2Rvd25y&#10;ZXYueG1sTI/BToNAEIbvJr7DZky82YWCRZClMUZ70YutiR6n7Aqk7CyyS4tv7/Skx5n/yz/flOvZ&#10;9uJoRt85UhAvIhCGaqc7ahS8755v7kD4gKSxd2QU/BgP6+ryosRCuxO9meM2NIJLyBeooA1hKKT0&#10;dWss+oUbDHH25UaLgcexkXrEE5fbXi6jaCUtdsQXWhzMY2vqw3ayCj7jj93mO7xO6WH2zeZpXr1g&#10;gkpdX80P9yCCmcMfDGd9VoeKnfZuIu1FryDLs4RRDuIkB3EmouUtr/YK0izNQVal/P9E9QsAAP//&#10;AwBQSwECLQAUAAYACAAAACEAtoM4kv4AAADhAQAAEwAAAAAAAAAAAAAAAAAAAAAAW0NvbnRlbnRf&#10;VHlwZXNdLnhtbFBLAQItABQABgAIAAAAIQA4/SH/1gAAAJQBAAALAAAAAAAAAAAAAAAAAC8BAABf&#10;cmVscy8ucmVsc1BLAQItABQABgAIAAAAIQB8RtsjngIAAMIFAAAOAAAAAAAAAAAAAAAAAC4CAABk&#10;cnMvZTJvRG9jLnhtbFBLAQItABQABgAIAAAAIQBYPEqx4AAAAAwBAAAPAAAAAAAAAAAAAAAAAPgE&#10;AABkcnMvZG93bnJldi54bWxQSwUGAAAAAAQABADzAAAABQYAAAAA&#10;" fillcolor="#ffc000" strokeweight=".5pt">
                <v:textbox>
                  <w:txbxContent>
                    <w:p w14:paraId="6212E363" w14:textId="77777777" w:rsidR="00EB36ED" w:rsidRPr="004B2CA5" w:rsidRDefault="00EB36ED" w:rsidP="001F1068">
                      <w:pPr>
                        <w:rPr>
                          <w:rFonts w:asciiTheme="majorHAnsi" w:hAnsiTheme="majorHAnsi"/>
                          <w:b/>
                          <w:sz w:val="20"/>
                          <w:szCs w:val="20"/>
                        </w:rPr>
                      </w:pPr>
                      <w:r w:rsidRPr="004B2CA5">
                        <w:rPr>
                          <w:rFonts w:asciiTheme="majorHAnsi" w:hAnsiTheme="majorHAnsi"/>
                          <w:b/>
                          <w:sz w:val="20"/>
                          <w:szCs w:val="20"/>
                        </w:rPr>
                        <w:t xml:space="preserve">Choix didactiques </w:t>
                      </w:r>
                    </w:p>
                    <w:p w14:paraId="09AA496D" w14:textId="77777777" w:rsidR="00EB36ED" w:rsidRPr="001F1068" w:rsidRDefault="00EB36ED" w:rsidP="001F1068">
                      <w:pPr>
                        <w:shd w:val="clear" w:color="auto" w:fill="FFC000"/>
                        <w:rPr>
                          <w:rFonts w:asciiTheme="majorHAnsi" w:hAnsiTheme="majorHAnsi"/>
                          <w:sz w:val="22"/>
                          <w:szCs w:val="22"/>
                        </w:rPr>
                      </w:pPr>
                      <w:r w:rsidRPr="004B2CA5">
                        <w:rPr>
                          <w:rFonts w:asciiTheme="majorHAnsi" w:hAnsiTheme="majorHAnsi"/>
                          <w:sz w:val="20"/>
                          <w:szCs w:val="20"/>
                        </w:rPr>
                        <w:t>Si les élèves proposent  des décompositions du type « 4 + 2 » ou « 10 – 4 » ou « 5 + 1 »</w:t>
                      </w:r>
                      <w:r>
                        <w:rPr>
                          <w:rFonts w:asciiTheme="majorHAnsi" w:hAnsiTheme="majorHAnsi"/>
                          <w:sz w:val="20"/>
                          <w:szCs w:val="20"/>
                        </w:rPr>
                        <w:t xml:space="preserve"> ou « 2 + 2 + 2 »</w:t>
                      </w:r>
                      <w:r w:rsidRPr="004B2CA5">
                        <w:rPr>
                          <w:rFonts w:asciiTheme="majorHAnsi" w:hAnsiTheme="majorHAnsi"/>
                          <w:sz w:val="20"/>
                          <w:szCs w:val="20"/>
                        </w:rPr>
                        <w:t>, le professeur les accepte, puis les oriente vers « une autre opération</w:t>
                      </w:r>
                      <w:r w:rsidRPr="001F1068">
                        <w:rPr>
                          <w:rFonts w:asciiTheme="majorHAnsi" w:hAnsiTheme="majorHAnsi"/>
                          <w:sz w:val="22"/>
                          <w:szCs w:val="22"/>
                        </w:rPr>
                        <w:t> »</w:t>
                      </w:r>
                      <w:r w:rsidRPr="00967440">
                        <w:rPr>
                          <w:rFonts w:asciiTheme="majorHAnsi" w:hAnsiTheme="majorHAnsi"/>
                          <w:sz w:val="20"/>
                          <w:szCs w:val="20"/>
                        </w:rPr>
                        <w:t xml:space="preserve">. Mais </w:t>
                      </w:r>
                      <w:r>
                        <w:rPr>
                          <w:rFonts w:asciiTheme="majorHAnsi" w:hAnsiTheme="majorHAnsi"/>
                          <w:sz w:val="20"/>
                          <w:szCs w:val="20"/>
                        </w:rPr>
                        <w:t>« 2 + 2 + 2 » peut être retenu ici comme moyen de trouver le nombre total, ou comme façon de décrire ce que l’on voit.</w:t>
                      </w:r>
                    </w:p>
                  </w:txbxContent>
                </v:textbox>
              </v:shape>
            </w:pict>
          </mc:Fallback>
        </mc:AlternateContent>
      </w:r>
      <w:r w:rsidR="00506DB7">
        <w:rPr>
          <w:noProof/>
        </w:rPr>
        <w:drawing>
          <wp:inline distT="0" distB="12065" distL="0" distR="10795" wp14:anchorId="3DFB3CC9" wp14:editId="6A57B366">
            <wp:extent cx="2402840" cy="1537970"/>
            <wp:effectExtent l="0" t="0" r="0" b="0"/>
            <wp:docPr id="5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6"/>
                    <pic:cNvPicPr>
                      <a:picLocks noChangeAspect="1" noChangeArrowheads="1"/>
                    </pic:cNvPicPr>
                  </pic:nvPicPr>
                  <pic:blipFill>
                    <a:blip r:embed="rId12"/>
                    <a:stretch>
                      <a:fillRect/>
                    </a:stretch>
                  </pic:blipFill>
                  <pic:spPr bwMode="auto">
                    <a:xfrm>
                      <a:off x="0" y="0"/>
                      <a:ext cx="2402840" cy="1537970"/>
                    </a:xfrm>
                    <a:prstGeom prst="rect">
                      <a:avLst/>
                    </a:prstGeom>
                  </pic:spPr>
                </pic:pic>
              </a:graphicData>
            </a:graphic>
          </wp:inline>
        </w:drawing>
      </w:r>
    </w:p>
    <w:p w14:paraId="5EC5E8CB" w14:textId="77777777" w:rsidR="00CE78BD" w:rsidRDefault="00CE78BD" w:rsidP="00506DB7"/>
    <w:p w14:paraId="69809D65" w14:textId="77777777" w:rsidR="00481E94" w:rsidRPr="001F1068" w:rsidRDefault="00CE78BD" w:rsidP="00506DB7">
      <w:pPr>
        <w:rPr>
          <w:rFonts w:asciiTheme="majorHAnsi" w:hAnsiTheme="majorHAnsi"/>
          <w:sz w:val="22"/>
          <w:szCs w:val="22"/>
        </w:rPr>
      </w:pPr>
      <w:r w:rsidRPr="001F1068">
        <w:rPr>
          <w:rFonts w:asciiTheme="majorHAnsi" w:hAnsiTheme="majorHAnsi"/>
          <w:sz w:val="22"/>
          <w:szCs w:val="22"/>
        </w:rPr>
        <w:t xml:space="preserve">Il poursuit : </w:t>
      </w:r>
      <w:r w:rsidR="00506DB7" w:rsidRPr="001F1068">
        <w:rPr>
          <w:rFonts w:asciiTheme="majorHAnsi" w:hAnsiTheme="majorHAnsi"/>
          <w:sz w:val="22"/>
          <w:szCs w:val="22"/>
        </w:rPr>
        <w:t xml:space="preserve">«  </w:t>
      </w:r>
      <w:r w:rsidR="00506DB7" w:rsidRPr="001F1068">
        <w:rPr>
          <w:rFonts w:asciiTheme="majorHAnsi" w:hAnsiTheme="majorHAnsi"/>
          <w:i/>
          <w:sz w:val="22"/>
          <w:szCs w:val="22"/>
        </w:rPr>
        <w:t>Ensuite, on peut écrire en mathématique</w:t>
      </w:r>
      <w:r w:rsidR="00365FB6">
        <w:rPr>
          <w:rFonts w:asciiTheme="majorHAnsi" w:hAnsiTheme="majorHAnsi"/>
          <w:i/>
          <w:sz w:val="22"/>
          <w:szCs w:val="22"/>
        </w:rPr>
        <w:t>s</w:t>
      </w:r>
      <w:r w:rsidR="00506DB7" w:rsidRPr="001F1068">
        <w:rPr>
          <w:rFonts w:asciiTheme="majorHAnsi" w:hAnsiTheme="majorHAnsi"/>
          <w:i/>
          <w:sz w:val="22"/>
          <w:szCs w:val="22"/>
        </w:rPr>
        <w:t xml:space="preserve"> une égalité qui correspond à ce </w:t>
      </w:r>
      <w:r w:rsidR="00E57CAE">
        <w:rPr>
          <w:rFonts w:asciiTheme="majorHAnsi" w:hAnsiTheme="majorHAnsi"/>
          <w:i/>
          <w:sz w:val="22"/>
          <w:szCs w:val="22"/>
        </w:rPr>
        <w:t xml:space="preserve">nombre </w:t>
      </w:r>
      <w:r w:rsidR="00506DB7" w:rsidRPr="001F1068">
        <w:rPr>
          <w:rFonts w:asciiTheme="majorHAnsi" w:hAnsiTheme="majorHAnsi"/>
          <w:i/>
          <w:sz w:val="22"/>
          <w:szCs w:val="22"/>
        </w:rPr>
        <w:t xml:space="preserve">rectangle, qui désigne ce </w:t>
      </w:r>
      <w:r w:rsidR="00E57CAE">
        <w:rPr>
          <w:rFonts w:asciiTheme="majorHAnsi" w:hAnsiTheme="majorHAnsi"/>
          <w:i/>
          <w:sz w:val="22"/>
          <w:szCs w:val="22"/>
        </w:rPr>
        <w:t xml:space="preserve">nombre </w:t>
      </w:r>
      <w:r w:rsidR="00506DB7" w:rsidRPr="001F1068">
        <w:rPr>
          <w:rFonts w:asciiTheme="majorHAnsi" w:hAnsiTheme="majorHAnsi"/>
          <w:i/>
          <w:sz w:val="22"/>
          <w:szCs w:val="22"/>
        </w:rPr>
        <w:t>rectangle</w:t>
      </w:r>
      <w:r w:rsidR="00365FB6">
        <w:rPr>
          <w:rFonts w:asciiTheme="majorHAnsi" w:hAnsiTheme="majorHAnsi"/>
          <w:i/>
          <w:sz w:val="22"/>
          <w:szCs w:val="22"/>
        </w:rPr>
        <w:t> »</w:t>
      </w:r>
      <w:r w:rsidR="00506DB7" w:rsidRPr="001F1068">
        <w:rPr>
          <w:rFonts w:asciiTheme="majorHAnsi" w:hAnsiTheme="majorHAnsi"/>
          <w:i/>
          <w:sz w:val="22"/>
          <w:szCs w:val="22"/>
        </w:rPr>
        <w:t xml:space="preserve">. </w:t>
      </w:r>
      <w:r w:rsidR="00481E94" w:rsidRPr="001F1068">
        <w:rPr>
          <w:rFonts w:asciiTheme="majorHAnsi" w:hAnsiTheme="majorHAnsi"/>
          <w:sz w:val="22"/>
          <w:szCs w:val="22"/>
        </w:rPr>
        <w:t xml:space="preserve">Il écrit au tableau 6 = ? </w:t>
      </w:r>
    </w:p>
    <w:p w14:paraId="062309E1" w14:textId="77777777" w:rsidR="00506DB7" w:rsidRPr="001F1068" w:rsidRDefault="00481E94" w:rsidP="00506DB7">
      <w:pPr>
        <w:rPr>
          <w:rFonts w:asciiTheme="majorHAnsi" w:hAnsiTheme="majorHAnsi"/>
          <w:sz w:val="22"/>
          <w:szCs w:val="22"/>
        </w:rPr>
      </w:pPr>
      <w:r w:rsidRPr="001F1068">
        <w:rPr>
          <w:rFonts w:asciiTheme="majorHAnsi" w:hAnsiTheme="majorHAnsi"/>
          <w:sz w:val="22"/>
          <w:szCs w:val="22"/>
        </w:rPr>
        <w:t xml:space="preserve">Il </w:t>
      </w:r>
      <w:r w:rsidR="00506DB7" w:rsidRPr="001F1068">
        <w:rPr>
          <w:rFonts w:asciiTheme="majorHAnsi" w:hAnsiTheme="majorHAnsi"/>
          <w:sz w:val="22"/>
          <w:szCs w:val="22"/>
        </w:rPr>
        <w:t xml:space="preserve">demande </w:t>
      </w:r>
      <w:r w:rsidRPr="001F1068">
        <w:rPr>
          <w:rFonts w:asciiTheme="majorHAnsi" w:hAnsiTheme="majorHAnsi"/>
          <w:sz w:val="22"/>
          <w:szCs w:val="22"/>
        </w:rPr>
        <w:t>aux élèves ce qu’ils pourraient proposer.</w:t>
      </w:r>
    </w:p>
    <w:p w14:paraId="093EBC95" w14:textId="77777777" w:rsidR="00481E94" w:rsidRPr="001F1068" w:rsidRDefault="00506DB7" w:rsidP="00506DB7">
      <w:pPr>
        <w:rPr>
          <w:rFonts w:asciiTheme="majorHAnsi" w:hAnsiTheme="majorHAnsi"/>
          <w:sz w:val="22"/>
          <w:szCs w:val="22"/>
        </w:rPr>
      </w:pPr>
      <w:r w:rsidRPr="001F1068">
        <w:rPr>
          <w:rFonts w:asciiTheme="majorHAnsi" w:hAnsiTheme="majorHAnsi"/>
          <w:sz w:val="22"/>
          <w:szCs w:val="22"/>
        </w:rPr>
        <w:t>En fin de discussion il exprime ceci : « </w:t>
      </w:r>
      <w:r w:rsidRPr="001F1068">
        <w:rPr>
          <w:rFonts w:asciiTheme="majorHAnsi" w:hAnsiTheme="majorHAnsi"/>
          <w:i/>
          <w:sz w:val="22"/>
          <w:szCs w:val="22"/>
        </w:rPr>
        <w:t xml:space="preserve">On peut voir ce </w:t>
      </w:r>
      <w:r w:rsidR="00967440">
        <w:rPr>
          <w:rFonts w:asciiTheme="majorHAnsi" w:hAnsiTheme="majorHAnsi"/>
          <w:i/>
          <w:sz w:val="22"/>
          <w:szCs w:val="22"/>
        </w:rPr>
        <w:t xml:space="preserve">nombre </w:t>
      </w:r>
      <w:r w:rsidRPr="001F1068">
        <w:rPr>
          <w:rFonts w:asciiTheme="majorHAnsi" w:hAnsiTheme="majorHAnsi"/>
          <w:i/>
          <w:sz w:val="22"/>
          <w:szCs w:val="22"/>
        </w:rPr>
        <w:t>rectangle comme 3 fois 2 cubes</w:t>
      </w:r>
      <w:r w:rsidRPr="001F1068">
        <w:rPr>
          <w:rFonts w:asciiTheme="majorHAnsi" w:hAnsiTheme="majorHAnsi"/>
          <w:sz w:val="22"/>
          <w:szCs w:val="22"/>
        </w:rPr>
        <w:t xml:space="preserve">, </w:t>
      </w:r>
      <w:r w:rsidRPr="001F1068">
        <w:rPr>
          <w:rFonts w:asciiTheme="majorHAnsi" w:hAnsiTheme="majorHAnsi"/>
          <w:i/>
          <w:sz w:val="22"/>
          <w:szCs w:val="22"/>
        </w:rPr>
        <w:t>3 groupes de 2 cubes, et on peut écrire 6 = 3 x 2</w:t>
      </w:r>
      <w:r w:rsidR="00365FB6">
        <w:rPr>
          <w:rFonts w:asciiTheme="majorHAnsi" w:hAnsiTheme="majorHAnsi"/>
          <w:i/>
          <w:sz w:val="22"/>
          <w:szCs w:val="22"/>
        </w:rPr>
        <w:t> »</w:t>
      </w:r>
      <w:r w:rsidRPr="001F1068">
        <w:rPr>
          <w:rFonts w:asciiTheme="majorHAnsi" w:hAnsiTheme="majorHAnsi"/>
          <w:sz w:val="22"/>
          <w:szCs w:val="22"/>
        </w:rPr>
        <w:t xml:space="preserve">. </w:t>
      </w:r>
    </w:p>
    <w:p w14:paraId="46D54A50" w14:textId="77777777" w:rsidR="00481E94" w:rsidRPr="001F1068" w:rsidRDefault="00506DB7" w:rsidP="00506DB7">
      <w:pPr>
        <w:rPr>
          <w:rFonts w:asciiTheme="majorHAnsi" w:hAnsiTheme="majorHAnsi"/>
          <w:sz w:val="22"/>
          <w:szCs w:val="22"/>
        </w:rPr>
      </w:pPr>
      <w:r w:rsidRPr="001F1068">
        <w:rPr>
          <w:rFonts w:asciiTheme="majorHAnsi" w:hAnsiTheme="majorHAnsi"/>
          <w:sz w:val="22"/>
          <w:szCs w:val="22"/>
        </w:rPr>
        <w:t xml:space="preserve">Le professeur écrit l’égalité au tableau, à côté du </w:t>
      </w:r>
      <w:r w:rsidR="00FB59CD">
        <w:rPr>
          <w:rFonts w:asciiTheme="majorHAnsi" w:hAnsiTheme="majorHAnsi"/>
          <w:sz w:val="22"/>
          <w:szCs w:val="22"/>
        </w:rPr>
        <w:t xml:space="preserve">nombre </w:t>
      </w:r>
      <w:r w:rsidRPr="001F1068">
        <w:rPr>
          <w:rFonts w:asciiTheme="majorHAnsi" w:hAnsiTheme="majorHAnsi"/>
          <w:sz w:val="22"/>
          <w:szCs w:val="22"/>
        </w:rPr>
        <w:t>rectangle dessiné, en disant</w:t>
      </w:r>
      <w:r w:rsidR="00365FB6">
        <w:rPr>
          <w:rFonts w:asciiTheme="majorHAnsi" w:hAnsiTheme="majorHAnsi"/>
          <w:sz w:val="22"/>
          <w:szCs w:val="22"/>
        </w:rPr>
        <w:t> :</w:t>
      </w:r>
      <w:r w:rsidRPr="001F1068">
        <w:rPr>
          <w:rFonts w:asciiTheme="majorHAnsi" w:hAnsiTheme="majorHAnsi"/>
          <w:sz w:val="22"/>
          <w:szCs w:val="22"/>
        </w:rPr>
        <w:t xml:space="preserve"> « </w:t>
      </w:r>
      <w:r w:rsidRPr="001F1068">
        <w:rPr>
          <w:rFonts w:asciiTheme="majorHAnsi" w:hAnsiTheme="majorHAnsi"/>
          <w:i/>
          <w:sz w:val="22"/>
          <w:szCs w:val="22"/>
        </w:rPr>
        <w:t xml:space="preserve">Six égale trois fois deux, trois groupes de deux. Cette égalité correspond au </w:t>
      </w:r>
      <w:r w:rsidR="00967440">
        <w:rPr>
          <w:rFonts w:asciiTheme="majorHAnsi" w:hAnsiTheme="majorHAnsi"/>
          <w:i/>
          <w:sz w:val="22"/>
          <w:szCs w:val="22"/>
        </w:rPr>
        <w:t xml:space="preserve">nombre </w:t>
      </w:r>
      <w:r w:rsidRPr="001F1068">
        <w:rPr>
          <w:rFonts w:asciiTheme="majorHAnsi" w:hAnsiTheme="majorHAnsi"/>
          <w:i/>
          <w:sz w:val="22"/>
          <w:szCs w:val="22"/>
        </w:rPr>
        <w:t xml:space="preserve">rectangle de 6 cubes, elle désigne le </w:t>
      </w:r>
      <w:r w:rsidR="00967440">
        <w:rPr>
          <w:rFonts w:asciiTheme="majorHAnsi" w:hAnsiTheme="majorHAnsi"/>
          <w:i/>
          <w:sz w:val="22"/>
          <w:szCs w:val="22"/>
        </w:rPr>
        <w:t xml:space="preserve">nombre </w:t>
      </w:r>
      <w:r w:rsidRPr="001F1068">
        <w:rPr>
          <w:rFonts w:asciiTheme="majorHAnsi" w:hAnsiTheme="majorHAnsi"/>
          <w:i/>
          <w:sz w:val="22"/>
          <w:szCs w:val="22"/>
        </w:rPr>
        <w:t>rectangle de 6 cubes </w:t>
      </w:r>
      <w:r w:rsidRPr="001F1068">
        <w:rPr>
          <w:rFonts w:asciiTheme="majorHAnsi" w:hAnsiTheme="majorHAnsi"/>
          <w:sz w:val="22"/>
          <w:szCs w:val="22"/>
        </w:rPr>
        <w:t xml:space="preserve">». </w:t>
      </w:r>
    </w:p>
    <w:p w14:paraId="7F90C303" w14:textId="77777777" w:rsidR="00BD6585" w:rsidRPr="001F1068" w:rsidRDefault="00C63925" w:rsidP="00506DB7">
      <w:pPr>
        <w:rPr>
          <w:rFonts w:asciiTheme="majorHAnsi" w:hAnsiTheme="majorHAnsi"/>
          <w:sz w:val="22"/>
          <w:szCs w:val="22"/>
        </w:rPr>
      </w:pPr>
      <w:r>
        <w:rPr>
          <w:noProof/>
        </w:rPr>
        <mc:AlternateContent>
          <mc:Choice Requires="wps">
            <w:drawing>
              <wp:anchor distT="0" distB="0" distL="114300" distR="114300" simplePos="0" relativeHeight="251776512" behindDoc="0" locked="0" layoutInCell="1" allowOverlap="1" wp14:anchorId="418A3BBA" wp14:editId="6F222915">
                <wp:simplePos x="0" y="0"/>
                <wp:positionH relativeFrom="column">
                  <wp:posOffset>5062855</wp:posOffset>
                </wp:positionH>
                <wp:positionV relativeFrom="paragraph">
                  <wp:posOffset>22860</wp:posOffset>
                </wp:positionV>
                <wp:extent cx="1447800" cy="1038225"/>
                <wp:effectExtent l="0" t="0" r="19050" b="28575"/>
                <wp:wrapNone/>
                <wp:docPr id="30" name="Zone de texte 30"/>
                <wp:cNvGraphicFramePr/>
                <a:graphic xmlns:a="http://schemas.openxmlformats.org/drawingml/2006/main">
                  <a:graphicData uri="http://schemas.microsoft.com/office/word/2010/wordprocessingShape">
                    <wps:wsp>
                      <wps:cNvSpPr txBox="1"/>
                      <wps:spPr>
                        <a:xfrm>
                          <a:off x="0" y="0"/>
                          <a:ext cx="1447800" cy="1038225"/>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D8341B" w14:textId="77777777" w:rsidR="00EB36ED" w:rsidRPr="004B2CA5" w:rsidRDefault="00EB36ED" w:rsidP="001F1068">
                            <w:pPr>
                              <w:rPr>
                                <w:rFonts w:asciiTheme="majorHAnsi" w:hAnsiTheme="majorHAnsi"/>
                                <w:b/>
                                <w:sz w:val="20"/>
                                <w:szCs w:val="20"/>
                              </w:rPr>
                            </w:pPr>
                            <w:r w:rsidRPr="004B2CA5">
                              <w:rPr>
                                <w:rFonts w:asciiTheme="majorHAnsi" w:hAnsiTheme="majorHAnsi"/>
                                <w:b/>
                                <w:sz w:val="20"/>
                                <w:szCs w:val="20"/>
                              </w:rPr>
                              <w:t xml:space="preserve">Choix didactiques </w:t>
                            </w:r>
                          </w:p>
                          <w:p w14:paraId="0C53AB4E" w14:textId="77777777" w:rsidR="00EB36ED" w:rsidRPr="004B2CA5" w:rsidRDefault="00EB36ED" w:rsidP="001F1068">
                            <w:pPr>
                              <w:shd w:val="clear" w:color="auto" w:fill="FFC000"/>
                              <w:rPr>
                                <w:rFonts w:asciiTheme="majorHAnsi" w:hAnsiTheme="majorHAnsi"/>
                                <w:sz w:val="20"/>
                                <w:szCs w:val="20"/>
                              </w:rPr>
                            </w:pPr>
                            <w:r w:rsidRPr="004B2CA5">
                              <w:rPr>
                                <w:rFonts w:asciiTheme="majorHAnsi" w:hAnsiTheme="majorHAnsi"/>
                                <w:sz w:val="20"/>
                                <w:szCs w:val="20"/>
                              </w:rPr>
                              <w:t xml:space="preserve">Au tableau, à côté du </w:t>
                            </w:r>
                            <w:r>
                              <w:rPr>
                                <w:rFonts w:asciiTheme="majorHAnsi" w:hAnsiTheme="majorHAnsi"/>
                                <w:sz w:val="20"/>
                                <w:szCs w:val="20"/>
                              </w:rPr>
                              <w:t xml:space="preserve">nombre </w:t>
                            </w:r>
                            <w:r w:rsidRPr="004B2CA5">
                              <w:rPr>
                                <w:rFonts w:asciiTheme="majorHAnsi" w:hAnsiTheme="majorHAnsi"/>
                                <w:sz w:val="20"/>
                                <w:szCs w:val="20"/>
                              </w:rPr>
                              <w:t xml:space="preserve">rectangle dessiné, figure donc l’égalité : </w:t>
                            </w:r>
                          </w:p>
                          <w:p w14:paraId="00DF8B5C" w14:textId="77777777" w:rsidR="00EB36ED" w:rsidRPr="004B2CA5" w:rsidRDefault="00EB36ED" w:rsidP="001F1068">
                            <w:pPr>
                              <w:shd w:val="clear" w:color="auto" w:fill="FFC000"/>
                              <w:rPr>
                                <w:rFonts w:asciiTheme="majorHAnsi" w:hAnsiTheme="majorHAnsi"/>
                                <w:sz w:val="20"/>
                                <w:szCs w:val="20"/>
                              </w:rPr>
                            </w:pPr>
                            <w:r w:rsidRPr="004B2CA5">
                              <w:rPr>
                                <w:rFonts w:asciiTheme="majorHAnsi" w:hAnsiTheme="majorHAnsi"/>
                                <w:sz w:val="20"/>
                                <w:szCs w:val="20"/>
                              </w:rPr>
                              <w:t>6 = 2 x 3 = 3 x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A3BBA" id="Zone de texte 30" o:spid="_x0000_s1034" type="#_x0000_t202" style="position:absolute;left:0;text-align:left;margin-left:398.65pt;margin-top:1.8pt;width:114pt;height:81.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OGogIAAMIFAAAOAAAAZHJzL2Uyb0RvYy54bWysVEtv2zAMvg/YfxB0X+0kfWRBnCJLkWFA&#10;0RZrhwK7KbKUGJVETVJiZ79+lGynabtLh11sSSQ/kh8f08tGK7ITzldgCjo4ySkRhkNZmXVBfzws&#10;P40p8YGZkikwoqB74enl7OOHaW0nYggbUKVwBEGMn9S2oJsQ7CTLPN8IzfwJWGFQKMFpFvDq1lnp&#10;WI3oWmXDPD/PanCldcCF9/h61QrpLOFLKXi4ldKLQFRBMbaQvi59V/GbzaZssnbMbirehcH+IQrN&#10;KoNOD1BXLDCyddUbKF1xBx5kOOGgM5Cy4iLlgNkM8lfZ3G+YFSkXJMfbA03+/8Hym92dI1VZ0BHS&#10;Y5jGGv3ESpFSkCCaIAi+I0m19RPUvbeoHZov0GCx+3ePjzH3Rjod/5gVQTni7Q8UIxTh0ej09GKc&#10;o4ijbJCPxsPhWcTJns2t8+GrAE3ioaAOa5ioZbtrH1rVXiV686CqclkplS5uvVooR3YM671cLnJ0&#10;1Zq8UFOG1AU9H53lCfmFLGIfIFaK8ae3CBitMtGfSC3WxRU5arlIp7BXIuoo811IpDhRkoKMzS0O&#10;PhjnwoTEZsJF7aglMaX3GHb6z1G9x7jNo/cMJhyMdWXAtSy9DLt86kOWrT4W8SjveAzNqkm9Ne5b&#10;ZQXlHjvIQTuI3vJlhXxfMx/umMPJw87AbRJu8SMVYJGgO1GyAff7b+9RHwcCpZTUOMkF9b+2zAlK&#10;1DeDo/IZew5hQ7qcnl0M8eKOJatjidnqBWDzDHBvWZ6OUT+o/igd6EdcOvPoFUXMcPRd0NAfF6Hd&#10;L7i0uJjPkxIOu2Xh2txbHqFjkWKfPTSPzNmu0eO43UA/82zyqt9b3WhpYL4NIKs0DJHnltWOf1wU&#10;aZy6pRY30fE9aT2v3tkfAAAA//8DAFBLAwQUAAYACAAAACEAavt8Td8AAAAKAQAADwAAAGRycy9k&#10;b3ducmV2LnhtbEyPQU/DMAyF70j8h8hI3FjaFVooTSeEYBe4sCHB0WtCW61xSpNu4d/jneBm+z09&#10;f69aRTuIg5l870hBukhAGGqc7qlV8L59vroF4QOSxsGRUfBjPKzq87MKS+2O9GYOm9AKDiFfooIu&#10;hLGU0jedsegXbjTE2pebLAZep1bqCY8cbge5TJJcWuyJP3Q4msfONPvNbBV8ph/b9Xd4na/30bfr&#10;p5i/YIZKXV7Eh3sQwcTwZ4YTPqNDzUw7N5P2YlBQ3BUZWxVkOYiTnixv+LDjKS9SkHUl/1eofwEA&#10;AP//AwBQSwECLQAUAAYACAAAACEAtoM4kv4AAADhAQAAEwAAAAAAAAAAAAAAAAAAAAAAW0NvbnRl&#10;bnRfVHlwZXNdLnhtbFBLAQItABQABgAIAAAAIQA4/SH/1gAAAJQBAAALAAAAAAAAAAAAAAAAAC8B&#10;AABfcmVscy8ucmVsc1BLAQItABQABgAIAAAAIQCoYFOGogIAAMIFAAAOAAAAAAAAAAAAAAAAAC4C&#10;AABkcnMvZTJvRG9jLnhtbFBLAQItABQABgAIAAAAIQBq+3xN3wAAAAoBAAAPAAAAAAAAAAAAAAAA&#10;APwEAABkcnMvZG93bnJldi54bWxQSwUGAAAAAAQABADzAAAACAYAAAAA&#10;" fillcolor="#ffc000" strokeweight=".5pt">
                <v:textbox>
                  <w:txbxContent>
                    <w:p w14:paraId="07D8341B" w14:textId="77777777" w:rsidR="00EB36ED" w:rsidRPr="004B2CA5" w:rsidRDefault="00EB36ED" w:rsidP="001F1068">
                      <w:pPr>
                        <w:rPr>
                          <w:rFonts w:asciiTheme="majorHAnsi" w:hAnsiTheme="majorHAnsi"/>
                          <w:b/>
                          <w:sz w:val="20"/>
                          <w:szCs w:val="20"/>
                        </w:rPr>
                      </w:pPr>
                      <w:r w:rsidRPr="004B2CA5">
                        <w:rPr>
                          <w:rFonts w:asciiTheme="majorHAnsi" w:hAnsiTheme="majorHAnsi"/>
                          <w:b/>
                          <w:sz w:val="20"/>
                          <w:szCs w:val="20"/>
                        </w:rPr>
                        <w:t xml:space="preserve">Choix didactiques </w:t>
                      </w:r>
                    </w:p>
                    <w:p w14:paraId="0C53AB4E" w14:textId="77777777" w:rsidR="00EB36ED" w:rsidRPr="004B2CA5" w:rsidRDefault="00EB36ED" w:rsidP="001F1068">
                      <w:pPr>
                        <w:shd w:val="clear" w:color="auto" w:fill="FFC000"/>
                        <w:rPr>
                          <w:rFonts w:asciiTheme="majorHAnsi" w:hAnsiTheme="majorHAnsi"/>
                          <w:sz w:val="20"/>
                          <w:szCs w:val="20"/>
                        </w:rPr>
                      </w:pPr>
                      <w:r w:rsidRPr="004B2CA5">
                        <w:rPr>
                          <w:rFonts w:asciiTheme="majorHAnsi" w:hAnsiTheme="majorHAnsi"/>
                          <w:sz w:val="20"/>
                          <w:szCs w:val="20"/>
                        </w:rPr>
                        <w:t xml:space="preserve">Au tableau, à côté du </w:t>
                      </w:r>
                      <w:r>
                        <w:rPr>
                          <w:rFonts w:asciiTheme="majorHAnsi" w:hAnsiTheme="majorHAnsi"/>
                          <w:sz w:val="20"/>
                          <w:szCs w:val="20"/>
                        </w:rPr>
                        <w:t xml:space="preserve">nombre </w:t>
                      </w:r>
                      <w:r w:rsidRPr="004B2CA5">
                        <w:rPr>
                          <w:rFonts w:asciiTheme="majorHAnsi" w:hAnsiTheme="majorHAnsi"/>
                          <w:sz w:val="20"/>
                          <w:szCs w:val="20"/>
                        </w:rPr>
                        <w:t xml:space="preserve">rectangle dessiné, figure donc l’égalité : </w:t>
                      </w:r>
                    </w:p>
                    <w:p w14:paraId="00DF8B5C" w14:textId="77777777" w:rsidR="00EB36ED" w:rsidRPr="004B2CA5" w:rsidRDefault="00EB36ED" w:rsidP="001F1068">
                      <w:pPr>
                        <w:shd w:val="clear" w:color="auto" w:fill="FFC000"/>
                        <w:rPr>
                          <w:rFonts w:asciiTheme="majorHAnsi" w:hAnsiTheme="majorHAnsi"/>
                          <w:sz w:val="20"/>
                          <w:szCs w:val="20"/>
                        </w:rPr>
                      </w:pPr>
                      <w:r w:rsidRPr="004B2CA5">
                        <w:rPr>
                          <w:rFonts w:asciiTheme="majorHAnsi" w:hAnsiTheme="majorHAnsi"/>
                          <w:sz w:val="20"/>
                          <w:szCs w:val="20"/>
                        </w:rPr>
                        <w:t>6 = 2 x 3 = 3 x 2.</w:t>
                      </w:r>
                    </w:p>
                  </w:txbxContent>
                </v:textbox>
              </v:shape>
            </w:pict>
          </mc:Fallback>
        </mc:AlternateContent>
      </w:r>
    </w:p>
    <w:p w14:paraId="6F965621" w14:textId="77777777" w:rsidR="00506DB7" w:rsidRPr="001F1068" w:rsidRDefault="00506DB7" w:rsidP="00506DB7">
      <w:pPr>
        <w:rPr>
          <w:rFonts w:asciiTheme="majorHAnsi" w:hAnsiTheme="majorHAnsi"/>
          <w:sz w:val="22"/>
          <w:szCs w:val="22"/>
        </w:rPr>
      </w:pPr>
      <w:r w:rsidRPr="001F1068">
        <w:rPr>
          <w:rFonts w:asciiTheme="majorHAnsi" w:hAnsiTheme="majorHAnsi"/>
          <w:sz w:val="22"/>
          <w:szCs w:val="22"/>
        </w:rPr>
        <w:t>Le professeur poursuit :</w:t>
      </w:r>
      <w:r w:rsidR="00481E94" w:rsidRPr="001F1068">
        <w:rPr>
          <w:rFonts w:asciiTheme="majorHAnsi" w:hAnsiTheme="majorHAnsi"/>
          <w:sz w:val="22"/>
          <w:szCs w:val="22"/>
        </w:rPr>
        <w:t xml:space="preserve"> </w:t>
      </w:r>
      <w:r w:rsidRPr="001F1068">
        <w:rPr>
          <w:rFonts w:asciiTheme="majorHAnsi" w:hAnsiTheme="majorHAnsi"/>
          <w:sz w:val="22"/>
          <w:szCs w:val="22"/>
        </w:rPr>
        <w:t xml:space="preserve">«  </w:t>
      </w:r>
      <w:r w:rsidRPr="001F1068">
        <w:rPr>
          <w:rFonts w:asciiTheme="majorHAnsi" w:hAnsiTheme="majorHAnsi"/>
          <w:i/>
          <w:sz w:val="22"/>
          <w:szCs w:val="22"/>
        </w:rPr>
        <w:t xml:space="preserve">On peut voir aussi ce </w:t>
      </w:r>
      <w:r w:rsidR="00967440">
        <w:rPr>
          <w:rFonts w:asciiTheme="majorHAnsi" w:hAnsiTheme="majorHAnsi"/>
          <w:i/>
          <w:sz w:val="22"/>
          <w:szCs w:val="22"/>
        </w:rPr>
        <w:t xml:space="preserve">nombre </w:t>
      </w:r>
      <w:r w:rsidRPr="001F1068">
        <w:rPr>
          <w:rFonts w:asciiTheme="majorHAnsi" w:hAnsiTheme="majorHAnsi"/>
          <w:i/>
          <w:sz w:val="22"/>
          <w:szCs w:val="22"/>
        </w:rPr>
        <w:t>rectangle comme 2 fois 3 cubes (il montre les deux lignes qui comportent chacune 3 cubes), c’est-à-dire 2 groupes de 3 cubes, et on peut écrire 6 = 2 x 3 »</w:t>
      </w:r>
      <w:r w:rsidRPr="001F1068">
        <w:rPr>
          <w:rFonts w:asciiTheme="majorHAnsi" w:hAnsiTheme="majorHAnsi"/>
          <w:sz w:val="22"/>
          <w:szCs w:val="22"/>
        </w:rPr>
        <w:t xml:space="preserve">. Le professeur écrit l’égalité </w:t>
      </w:r>
      <w:r w:rsidRPr="001F1068">
        <w:rPr>
          <w:rFonts w:asciiTheme="majorHAnsi" w:hAnsiTheme="majorHAnsi"/>
          <w:sz w:val="22"/>
          <w:szCs w:val="22"/>
        </w:rPr>
        <w:lastRenderedPageBreak/>
        <w:t>précédente au tableau en disant</w:t>
      </w:r>
      <w:r w:rsidR="004E4559">
        <w:rPr>
          <w:rFonts w:asciiTheme="majorHAnsi" w:hAnsiTheme="majorHAnsi"/>
          <w:sz w:val="22"/>
          <w:szCs w:val="22"/>
        </w:rPr>
        <w:t xml:space="preserve"> : </w:t>
      </w:r>
      <w:r w:rsidRPr="001F1068">
        <w:rPr>
          <w:rFonts w:asciiTheme="majorHAnsi" w:hAnsiTheme="majorHAnsi"/>
          <w:sz w:val="22"/>
          <w:szCs w:val="22"/>
        </w:rPr>
        <w:t>« </w:t>
      </w:r>
      <w:r w:rsidRPr="001F1068">
        <w:rPr>
          <w:rFonts w:asciiTheme="majorHAnsi" w:hAnsiTheme="majorHAnsi"/>
          <w:i/>
          <w:sz w:val="22"/>
          <w:szCs w:val="22"/>
        </w:rPr>
        <w:t>Six égale deux fois trois, deux groupe</w:t>
      </w:r>
      <w:r w:rsidR="004E4559">
        <w:rPr>
          <w:rFonts w:asciiTheme="majorHAnsi" w:hAnsiTheme="majorHAnsi"/>
          <w:i/>
          <w:sz w:val="22"/>
          <w:szCs w:val="22"/>
        </w:rPr>
        <w:t>s de trois ; c</w:t>
      </w:r>
      <w:r w:rsidRPr="001F1068">
        <w:rPr>
          <w:rFonts w:asciiTheme="majorHAnsi" w:hAnsiTheme="majorHAnsi"/>
          <w:i/>
          <w:sz w:val="22"/>
          <w:szCs w:val="22"/>
        </w:rPr>
        <w:t xml:space="preserve">ette égalité aussi correspond à un </w:t>
      </w:r>
      <w:r w:rsidR="00967440">
        <w:rPr>
          <w:rFonts w:asciiTheme="majorHAnsi" w:hAnsiTheme="majorHAnsi"/>
          <w:i/>
          <w:sz w:val="22"/>
          <w:szCs w:val="22"/>
        </w:rPr>
        <w:t xml:space="preserve">nombre </w:t>
      </w:r>
      <w:r w:rsidRPr="001F1068">
        <w:rPr>
          <w:rFonts w:asciiTheme="majorHAnsi" w:hAnsiTheme="majorHAnsi"/>
          <w:i/>
          <w:sz w:val="22"/>
          <w:szCs w:val="22"/>
        </w:rPr>
        <w:t xml:space="preserve">rectangle de 6 cubes, elle désigne le </w:t>
      </w:r>
      <w:r w:rsidR="00967440">
        <w:rPr>
          <w:rFonts w:asciiTheme="majorHAnsi" w:hAnsiTheme="majorHAnsi"/>
          <w:i/>
          <w:sz w:val="22"/>
          <w:szCs w:val="22"/>
        </w:rPr>
        <w:t xml:space="preserve">nombre </w:t>
      </w:r>
      <w:r w:rsidRPr="001F1068">
        <w:rPr>
          <w:rFonts w:asciiTheme="majorHAnsi" w:hAnsiTheme="majorHAnsi"/>
          <w:i/>
          <w:sz w:val="22"/>
          <w:szCs w:val="22"/>
        </w:rPr>
        <w:t>rectangle de 6 cubes </w:t>
      </w:r>
      <w:r w:rsidRPr="001F1068">
        <w:rPr>
          <w:rFonts w:asciiTheme="majorHAnsi" w:hAnsiTheme="majorHAnsi"/>
          <w:sz w:val="22"/>
          <w:szCs w:val="22"/>
        </w:rPr>
        <w:t>».</w:t>
      </w:r>
    </w:p>
    <w:p w14:paraId="75731C8E" w14:textId="77777777" w:rsidR="00BD6585" w:rsidRPr="004862FC" w:rsidRDefault="00BD6585" w:rsidP="00506DB7">
      <w:pPr>
        <w:rPr>
          <w:sz w:val="22"/>
          <w:szCs w:val="22"/>
        </w:rPr>
      </w:pPr>
    </w:p>
    <w:p w14:paraId="5C1B7B6E" w14:textId="77777777" w:rsidR="007C02BF" w:rsidRDefault="00C51255" w:rsidP="00C51255">
      <w:pPr>
        <w:autoSpaceDE w:val="0"/>
        <w:autoSpaceDN w:val="0"/>
        <w:adjustRightInd w:val="0"/>
        <w:rPr>
          <w:rFonts w:asciiTheme="majorHAnsi" w:hAnsiTheme="majorHAnsi" w:cs="Times New Roman"/>
          <w:sz w:val="22"/>
          <w:szCs w:val="22"/>
        </w:rPr>
      </w:pPr>
      <w:r w:rsidRPr="00E43480">
        <w:rPr>
          <w:rFonts w:asciiTheme="majorHAnsi" w:hAnsiTheme="majorHAnsi" w:cs="Times New Roman"/>
          <w:sz w:val="22"/>
          <w:szCs w:val="22"/>
        </w:rPr>
        <w:t xml:space="preserve">Il s’exprime de la manière suivante en montrant l’égalité : « </w:t>
      </w:r>
      <w:r w:rsidRPr="00E43480">
        <w:rPr>
          <w:rFonts w:asciiTheme="majorHAnsi" w:hAnsiTheme="majorHAnsi" w:cs="Times New Roman"/>
          <w:i/>
          <w:iCs/>
          <w:sz w:val="22"/>
          <w:szCs w:val="22"/>
        </w:rPr>
        <w:t xml:space="preserve">Ici, on a désigné 6 avec deux multiplications, 2 multiplié par 3, ou 2 fois 3, et 3 multiplié par 2, ou 3 fois 2 </w:t>
      </w:r>
      <w:r w:rsidRPr="00E43480">
        <w:rPr>
          <w:rFonts w:asciiTheme="majorHAnsi" w:hAnsiTheme="majorHAnsi" w:cs="Times New Roman"/>
          <w:sz w:val="22"/>
          <w:szCs w:val="22"/>
        </w:rPr>
        <w:t>».</w:t>
      </w:r>
    </w:p>
    <w:p w14:paraId="255B10F1" w14:textId="77777777" w:rsidR="00C51255" w:rsidRDefault="00EE073C" w:rsidP="00C51255">
      <w:pPr>
        <w:autoSpaceDE w:val="0"/>
        <w:autoSpaceDN w:val="0"/>
        <w:adjustRightInd w:val="0"/>
        <w:rPr>
          <w:rFonts w:asciiTheme="majorHAnsi" w:hAnsiTheme="majorHAnsi" w:cs="TimesNewRomanPSMT"/>
          <w:sz w:val="22"/>
          <w:szCs w:val="22"/>
        </w:rPr>
      </w:pPr>
      <w:r>
        <w:rPr>
          <w:noProof/>
        </w:rPr>
        <mc:AlternateContent>
          <mc:Choice Requires="wps">
            <w:drawing>
              <wp:anchor distT="0" distB="0" distL="114300" distR="114300" simplePos="0" relativeHeight="251801088" behindDoc="0" locked="0" layoutInCell="1" allowOverlap="1" wp14:anchorId="0C8EF4A8" wp14:editId="634C8568">
                <wp:simplePos x="0" y="0"/>
                <wp:positionH relativeFrom="column">
                  <wp:posOffset>-4445</wp:posOffset>
                </wp:positionH>
                <wp:positionV relativeFrom="paragraph">
                  <wp:posOffset>245745</wp:posOffset>
                </wp:positionV>
                <wp:extent cx="4953000" cy="1676400"/>
                <wp:effectExtent l="0" t="0" r="19050" b="19050"/>
                <wp:wrapSquare wrapText="bothSides"/>
                <wp:docPr id="64" name="Zone de texte 64"/>
                <wp:cNvGraphicFramePr/>
                <a:graphic xmlns:a="http://schemas.openxmlformats.org/drawingml/2006/main">
                  <a:graphicData uri="http://schemas.microsoft.com/office/word/2010/wordprocessingShape">
                    <wps:wsp>
                      <wps:cNvSpPr txBox="1"/>
                      <wps:spPr>
                        <a:xfrm>
                          <a:off x="0" y="0"/>
                          <a:ext cx="4953000" cy="1676400"/>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4D70F9B9" w14:textId="77777777" w:rsidR="00EB36ED" w:rsidRPr="00DD5F2E" w:rsidRDefault="00EB36ED" w:rsidP="00693475">
                            <w:pPr>
                              <w:rPr>
                                <w:rFonts w:ascii="Calibri" w:hAnsi="Calibri"/>
                                <w:b/>
                                <w:sz w:val="22"/>
                                <w:szCs w:val="22"/>
                              </w:rPr>
                            </w:pPr>
                            <w:r>
                              <w:rPr>
                                <w:rFonts w:ascii="Calibri" w:hAnsi="Calibri"/>
                                <w:b/>
                                <w:sz w:val="22"/>
                                <w:szCs w:val="22"/>
                              </w:rPr>
                              <w:t xml:space="preserve">Utilisation possible de la balance à nombres </w:t>
                            </w:r>
                            <w:r w:rsidRPr="00622D6A">
                              <w:rPr>
                                <w:rFonts w:ascii="Calibri" w:hAnsi="Calibri"/>
                                <w:b/>
                                <w:sz w:val="22"/>
                                <w:szCs w:val="22"/>
                              </w:rPr>
                              <w:t>:</w:t>
                            </w:r>
                            <w:r w:rsidRPr="00DD5F2E">
                              <w:rPr>
                                <w:rFonts w:ascii="Calibri" w:hAnsi="Calibri"/>
                                <w:b/>
                                <w:sz w:val="22"/>
                                <w:szCs w:val="22"/>
                              </w:rPr>
                              <w:t xml:space="preserve">  </w:t>
                            </w:r>
                          </w:p>
                          <w:p w14:paraId="02290C49" w14:textId="77777777" w:rsidR="00EB36ED" w:rsidRDefault="00EB36ED" w:rsidP="00693475">
                            <w:pPr>
                              <w:rPr>
                                <w:rFonts w:asciiTheme="majorHAnsi" w:hAnsiTheme="majorHAnsi"/>
                                <w:sz w:val="22"/>
                                <w:szCs w:val="22"/>
                              </w:rPr>
                            </w:pPr>
                            <w:r>
                              <w:rPr>
                                <w:rFonts w:asciiTheme="majorHAnsi" w:hAnsiTheme="majorHAnsi"/>
                                <w:sz w:val="22"/>
                                <w:szCs w:val="22"/>
                              </w:rPr>
                              <w:t>Sur cette manière d’exprimer l’égalité, par le professeur, celui-ci peut, dans le même temps, montrer cette égalité (équivalence) dans le passage à l’équilibre de la balance à nombres collective : 1 x 2 / 2 x 2 / 3 x 2 sur un bras, puis 1 x 3 / 2 x 3 sur l’autre bras. Ceci peut permettre :</w:t>
                            </w:r>
                          </w:p>
                          <w:p w14:paraId="7BC8EEAF" w14:textId="77777777" w:rsidR="00EB36ED" w:rsidRDefault="00EB36ED" w:rsidP="00693475">
                            <w:pPr>
                              <w:rPr>
                                <w:rFonts w:asciiTheme="majorHAnsi" w:hAnsiTheme="majorHAnsi"/>
                                <w:sz w:val="22"/>
                                <w:szCs w:val="22"/>
                              </w:rPr>
                            </w:pPr>
                            <w:r>
                              <w:rPr>
                                <w:rFonts w:asciiTheme="majorHAnsi" w:hAnsiTheme="majorHAnsi"/>
                                <w:sz w:val="22"/>
                                <w:szCs w:val="22"/>
                              </w:rPr>
                              <w:t>- un lien avec l’utilisation de la balance dans l’unité d’apprentissage 2 qui précède, puis avec l’étape 2 qui suit ;</w:t>
                            </w:r>
                          </w:p>
                          <w:p w14:paraId="6679A92F" w14:textId="77777777" w:rsidR="00EB36ED" w:rsidRDefault="00EB36ED" w:rsidP="00693475">
                            <w:pPr>
                              <w:rPr>
                                <w:rFonts w:asciiTheme="majorHAnsi" w:hAnsiTheme="majorHAnsi"/>
                                <w:sz w:val="22"/>
                                <w:szCs w:val="22"/>
                              </w:rPr>
                            </w:pPr>
                            <w:r>
                              <w:rPr>
                                <w:rFonts w:asciiTheme="majorHAnsi" w:hAnsiTheme="majorHAnsi"/>
                                <w:sz w:val="22"/>
                                <w:szCs w:val="22"/>
                              </w:rPr>
                              <w:t xml:space="preserve">- </w:t>
                            </w:r>
                            <w:r w:rsidRPr="00EE073C">
                              <w:rPr>
                                <w:rFonts w:ascii="Calibri" w:eastAsia="Times New Roman" w:hAnsi="Calibri" w:cs="Liberation Serif"/>
                                <w:color w:val="000000"/>
                                <w:sz w:val="22"/>
                                <w:szCs w:val="22"/>
                              </w:rPr>
                              <w:t>une continuité dans la mise en relation des différents systèmes de représentation utilisés dans la progression.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EF4A8" id="Zone de texte 64" o:spid="_x0000_s1035" type="#_x0000_t202" style="position:absolute;left:0;text-align:left;margin-left:-.35pt;margin-top:19.35pt;width:390pt;height:132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lAGwgIAAL4FAAAOAAAAZHJzL2Uyb0RvYy54bWysVFtv2yAUfp+0/4B4T21nTtpEdSo3ladJ&#10;VVstnSrtjWBIrGFgQBJn0/77DvjSrMvTtBc4cL5zv1zfNLVAe2ZspWSGk4sYIyapKiu5yfCX52J0&#10;hZF1RJZEKMkyfGQW3yzev7s+6Dkbq60SJTMIlEg7P+gMb53T8yiydMtqYi+UZhKYXJmaOHiaTVQa&#10;cgDttYjGcTyNDsqU2ijKrIXfu5aJF0E/54y6R84tc0hkGHxz4TThXPszWlyT+cYQva1o5wb5By9q&#10;UkkwOqi6I46gnan+UlVX1CiruLugqo4U5xVlIQaIJonfRLPaEs1CLJAcq4c02f+nlj7snwyqygxP&#10;U4wkqaFGX6FSqGTIscYxBP+QpIO2c8CuNKBdc6saKHb/b+HTx95wU/sbokLAh3QfhxSDKkThM51N&#10;PsQxsCjwkunlNIUH6I9exbWx7iNTNfJEhg3UMKSW7O+ta6E9xFsT0p9WiaosKiHCw2zWS2HQnkDV&#10;iwLs9TZOYGCxFQXXQLGX806Gov1cTi7H+eVkNprmk2SUJvHVKM/j8eiuyOM8TovlLL391fndy0c+&#10;R20uAuWOgrUOfmYcUgzRj0MgobnZ4CChlEk37bQJCWgvxiGYQTA5JyhcKAEE0mFDDKHpB8H4nOCf&#10;FlkvEawq6QbhupLKnFNQfhsst3go4EnMnnTNugl9NevbZK3KI3SPUe0QWk2LCip8T6x7IgamDroC&#10;Nol7hIMLdciw6iiMtsr8OPfv8TAMwMXoAFOcYft9RwzDSHySMCazJE392IdHCkWFhznlrE85clcv&#10;FbRMAjtL00B6vBM9yY2qX2Dh5N4qsIikYDvDrieXrt0tsLAoy/MAgkHXxN3LlaZetc+y79/n5oUY&#10;3TW5H7UH1c87mb/p9RbrJaXKd07xKgyCz3Ob1S7/sCTCKHULzW+h03dAva7dxW8AAAD//wMAUEsD&#10;BBQABgAIAAAAIQCDFX5K3gAAAAgBAAAPAAAAZHJzL2Rvd25yZXYueG1sTI9BT8MwDIXvSPyHyEjc&#10;tnSdoKU0nRBoByQudCBxzBrTVDRO1aRd9+8xJ3ay7Pf0/L1yt7hezDiGzpOCzToBgdR401Gr4OOw&#10;X+UgQtRkdO8JFZwxwK66vip1YfyJ3nGuYys4hEKhFdgYh0LK0Fh0Oqz9gMTatx+djryOrTSjPnG4&#10;62WaJPfS6Y74g9UDPltsfurJKXD56/Byt5lT+eUP+8/e1nZ6Oyt1e7M8PYKIuMR/M/zhMzpUzHT0&#10;E5kgegWrjI0KtjlPlrPsYQviyIckzUBWpbwsUP0CAAD//wMAUEsBAi0AFAAGAAgAAAAhALaDOJL+&#10;AAAA4QEAABMAAAAAAAAAAAAAAAAAAAAAAFtDb250ZW50X1R5cGVzXS54bWxQSwECLQAUAAYACAAA&#10;ACEAOP0h/9YAAACUAQAACwAAAAAAAAAAAAAAAAAvAQAAX3JlbHMvLnJlbHNQSwECLQAUAAYACAAA&#10;ACEAO6pQBsICAAC+BQAADgAAAAAAAAAAAAAAAAAuAgAAZHJzL2Uyb0RvYy54bWxQSwECLQAUAAYA&#10;CAAAACEAgxV+St4AAAAIAQAADwAAAAAAAAAAAAAAAAAcBQAAZHJzL2Rvd25yZXYueG1sUEsFBgAA&#10;AAAEAAQA8wAAACcGAAAAAA==&#10;" fillcolor="white [3201]" strokecolor="red" strokeweight="2pt">
                <v:textbox>
                  <w:txbxContent>
                    <w:p w14:paraId="4D70F9B9" w14:textId="77777777" w:rsidR="00EB36ED" w:rsidRPr="00DD5F2E" w:rsidRDefault="00EB36ED" w:rsidP="00693475">
                      <w:pPr>
                        <w:rPr>
                          <w:rFonts w:ascii="Calibri" w:hAnsi="Calibri"/>
                          <w:b/>
                          <w:sz w:val="22"/>
                          <w:szCs w:val="22"/>
                        </w:rPr>
                      </w:pPr>
                      <w:r>
                        <w:rPr>
                          <w:rFonts w:ascii="Calibri" w:hAnsi="Calibri"/>
                          <w:b/>
                          <w:sz w:val="22"/>
                          <w:szCs w:val="22"/>
                        </w:rPr>
                        <w:t xml:space="preserve">Utilisation possible de la balance à nombres </w:t>
                      </w:r>
                      <w:r w:rsidRPr="00622D6A">
                        <w:rPr>
                          <w:rFonts w:ascii="Calibri" w:hAnsi="Calibri"/>
                          <w:b/>
                          <w:sz w:val="22"/>
                          <w:szCs w:val="22"/>
                        </w:rPr>
                        <w:t>:</w:t>
                      </w:r>
                      <w:r w:rsidRPr="00DD5F2E">
                        <w:rPr>
                          <w:rFonts w:ascii="Calibri" w:hAnsi="Calibri"/>
                          <w:b/>
                          <w:sz w:val="22"/>
                          <w:szCs w:val="22"/>
                        </w:rPr>
                        <w:t xml:space="preserve">  </w:t>
                      </w:r>
                    </w:p>
                    <w:p w14:paraId="02290C49" w14:textId="77777777" w:rsidR="00EB36ED" w:rsidRDefault="00EB36ED" w:rsidP="00693475">
                      <w:pPr>
                        <w:rPr>
                          <w:rFonts w:asciiTheme="majorHAnsi" w:hAnsiTheme="majorHAnsi"/>
                          <w:sz w:val="22"/>
                          <w:szCs w:val="22"/>
                        </w:rPr>
                      </w:pPr>
                      <w:r>
                        <w:rPr>
                          <w:rFonts w:asciiTheme="majorHAnsi" w:hAnsiTheme="majorHAnsi"/>
                          <w:sz w:val="22"/>
                          <w:szCs w:val="22"/>
                        </w:rPr>
                        <w:t>Sur cette manière d’exprimer l’égalité, par le professeur, celui-ci peut, dans le même temps, montrer cette égalité (équivalence) dans le passage à l’équilibre de la balance à nombres collective : 1 x 2 / 2 x 2 / 3 x 2 sur un bras, puis 1 x 3 / 2 x 3 sur l’autre bras. Ceci peut permettre :</w:t>
                      </w:r>
                    </w:p>
                    <w:p w14:paraId="7BC8EEAF" w14:textId="77777777" w:rsidR="00EB36ED" w:rsidRDefault="00EB36ED" w:rsidP="00693475">
                      <w:pPr>
                        <w:rPr>
                          <w:rFonts w:asciiTheme="majorHAnsi" w:hAnsiTheme="majorHAnsi"/>
                          <w:sz w:val="22"/>
                          <w:szCs w:val="22"/>
                        </w:rPr>
                      </w:pPr>
                      <w:r>
                        <w:rPr>
                          <w:rFonts w:asciiTheme="majorHAnsi" w:hAnsiTheme="majorHAnsi"/>
                          <w:sz w:val="22"/>
                          <w:szCs w:val="22"/>
                        </w:rPr>
                        <w:t>- un lien avec l’utilisation de la balance dans l’unité d’apprentissage 2 qui précède, puis avec l’étape 2 qui suit ;</w:t>
                      </w:r>
                    </w:p>
                    <w:p w14:paraId="6679A92F" w14:textId="77777777" w:rsidR="00EB36ED" w:rsidRDefault="00EB36ED" w:rsidP="00693475">
                      <w:pPr>
                        <w:rPr>
                          <w:rFonts w:asciiTheme="majorHAnsi" w:hAnsiTheme="majorHAnsi"/>
                          <w:sz w:val="22"/>
                          <w:szCs w:val="22"/>
                        </w:rPr>
                      </w:pPr>
                      <w:r>
                        <w:rPr>
                          <w:rFonts w:asciiTheme="majorHAnsi" w:hAnsiTheme="majorHAnsi"/>
                          <w:sz w:val="22"/>
                          <w:szCs w:val="22"/>
                        </w:rPr>
                        <w:t xml:space="preserve">- </w:t>
                      </w:r>
                      <w:r w:rsidRPr="00EE073C">
                        <w:rPr>
                          <w:rFonts w:ascii="Calibri" w:eastAsia="Times New Roman" w:hAnsi="Calibri" w:cs="Liberation Serif"/>
                          <w:color w:val="000000"/>
                          <w:sz w:val="22"/>
                          <w:szCs w:val="22"/>
                        </w:rPr>
                        <w:t>une continuité dans la mise en relation des différents systèmes de représentation utilisés dans la progression.</w:t>
                      </w:r>
                    </w:p>
                  </w:txbxContent>
                </v:textbox>
                <w10:wrap type="square"/>
              </v:shape>
            </w:pict>
          </mc:Fallback>
        </mc:AlternateContent>
      </w:r>
      <w:r w:rsidR="00C51255" w:rsidRPr="00E43480">
        <w:rPr>
          <w:rFonts w:asciiTheme="majorHAnsi" w:hAnsiTheme="majorHAnsi" w:cs="TimesNewRomanPSMT"/>
          <w:sz w:val="22"/>
          <w:szCs w:val="22"/>
        </w:rPr>
        <w:t xml:space="preserve"> </w:t>
      </w:r>
    </w:p>
    <w:p w14:paraId="31A5A932" w14:textId="77777777" w:rsidR="004B2CA5" w:rsidRDefault="004B2CA5" w:rsidP="004B2CA5">
      <w:pPr>
        <w:autoSpaceDE w:val="0"/>
        <w:autoSpaceDN w:val="0"/>
        <w:adjustRightInd w:val="0"/>
        <w:rPr>
          <w:rFonts w:asciiTheme="majorHAnsi" w:hAnsiTheme="majorHAnsi" w:cs="Times New Roman"/>
          <w:sz w:val="22"/>
          <w:szCs w:val="22"/>
        </w:rPr>
      </w:pPr>
    </w:p>
    <w:p w14:paraId="3B58AD1E" w14:textId="77777777" w:rsidR="00506DB7" w:rsidRPr="004B2CA5" w:rsidRDefault="00506DB7" w:rsidP="004B2CA5">
      <w:pPr>
        <w:autoSpaceDE w:val="0"/>
        <w:autoSpaceDN w:val="0"/>
        <w:adjustRightInd w:val="0"/>
        <w:rPr>
          <w:rFonts w:asciiTheme="majorHAnsi" w:hAnsiTheme="majorHAnsi" w:cs="Times New Roman"/>
          <w:sz w:val="22"/>
          <w:szCs w:val="22"/>
        </w:rPr>
      </w:pPr>
      <w:r w:rsidRPr="00E43480">
        <w:rPr>
          <w:rFonts w:asciiTheme="majorHAnsi" w:hAnsiTheme="majorHAnsi"/>
          <w:sz w:val="22"/>
          <w:szCs w:val="22"/>
        </w:rPr>
        <w:t xml:space="preserve">Le professeur prend ensuite un temps avec la classe pour bien expliciter le fait qu’il a écrit, avec le signe « x », un signe qu’on peut lire </w:t>
      </w:r>
      <w:r w:rsidR="005B598D" w:rsidRPr="00E43480">
        <w:rPr>
          <w:rFonts w:asciiTheme="majorHAnsi" w:hAnsiTheme="majorHAnsi"/>
          <w:sz w:val="22"/>
          <w:szCs w:val="22"/>
        </w:rPr>
        <w:t>« fois », ou « multiplié par ».</w:t>
      </w:r>
      <w:r w:rsidRPr="00E43480">
        <w:rPr>
          <w:rFonts w:asciiTheme="majorHAnsi" w:hAnsiTheme="majorHAnsi"/>
          <w:sz w:val="22"/>
          <w:szCs w:val="22"/>
        </w:rPr>
        <w:t xml:space="preserve"> Il écrit au tableau quelques multiplications, en demandant aux élèves de les lire, et trace rapidement ensuite le </w:t>
      </w:r>
      <w:r w:rsidR="00FB59CD">
        <w:rPr>
          <w:rFonts w:asciiTheme="majorHAnsi" w:hAnsiTheme="majorHAnsi"/>
          <w:sz w:val="22"/>
          <w:szCs w:val="22"/>
        </w:rPr>
        <w:t xml:space="preserve">nombre </w:t>
      </w:r>
      <w:r w:rsidRPr="00E43480">
        <w:rPr>
          <w:rFonts w:asciiTheme="majorHAnsi" w:hAnsiTheme="majorHAnsi"/>
          <w:sz w:val="22"/>
          <w:szCs w:val="22"/>
        </w:rPr>
        <w:t>rectangle correspondant à la multiplication.</w:t>
      </w:r>
    </w:p>
    <w:p w14:paraId="53F63C74" w14:textId="77777777" w:rsidR="008C72F3" w:rsidRPr="004862FC" w:rsidRDefault="008C72F3" w:rsidP="008C72F3">
      <w:pPr>
        <w:pStyle w:val="Temps"/>
        <w:rPr>
          <w:b w:val="0"/>
          <w:i w:val="0"/>
        </w:rPr>
      </w:pPr>
    </w:p>
    <w:p w14:paraId="2879FED7" w14:textId="77777777" w:rsidR="004B2CA5" w:rsidRPr="004862FC" w:rsidRDefault="004B2CA5">
      <w:pPr>
        <w:jc w:val="left"/>
        <w:rPr>
          <w:rFonts w:ascii="Calibri" w:hAnsi="Calibri"/>
          <w:noProof/>
        </w:rPr>
      </w:pPr>
    </w:p>
    <w:p w14:paraId="6B3249A2" w14:textId="77777777" w:rsidR="008C72F3" w:rsidRPr="00E43480" w:rsidRDefault="008C72F3" w:rsidP="008C72F3">
      <w:pPr>
        <w:pStyle w:val="Temps"/>
      </w:pPr>
      <w:r w:rsidRPr="00E43480">
        <w:t xml:space="preserve">Temps 2 : Les élèves produisent et désignent des nombres rectangles </w:t>
      </w:r>
    </w:p>
    <w:p w14:paraId="033FA94B" w14:textId="77777777" w:rsidR="008C72F3" w:rsidRDefault="008C72F3" w:rsidP="008C72F3">
      <w:pPr>
        <w:pStyle w:val="Temps"/>
      </w:pPr>
      <w:r w:rsidRPr="00E43480">
        <w:t>avec les cubes</w:t>
      </w:r>
    </w:p>
    <w:p w14:paraId="3C4E42D7" w14:textId="13585B16" w:rsidR="008C72F3" w:rsidRPr="004862FC" w:rsidRDefault="00EB36ED" w:rsidP="008C72F3">
      <w:pPr>
        <w:pStyle w:val="Temps"/>
        <w:rPr>
          <w:rFonts w:asciiTheme="majorHAnsi" w:hAnsiTheme="majorHAnsi"/>
          <w:b w:val="0"/>
          <w:i w:val="0"/>
          <w:sz w:val="22"/>
          <w:szCs w:val="22"/>
        </w:rPr>
      </w:pPr>
      <w:r w:rsidRPr="00E43480">
        <w:rPr>
          <w:rFonts w:asciiTheme="majorHAnsi" w:hAnsiTheme="majorHAnsi"/>
          <w:sz w:val="22"/>
          <w:szCs w:val="22"/>
        </w:rPr>
        <mc:AlternateContent>
          <mc:Choice Requires="wps">
            <w:drawing>
              <wp:anchor distT="0" distB="0" distL="114300" distR="114300" simplePos="0" relativeHeight="251780608" behindDoc="0" locked="0" layoutInCell="1" allowOverlap="1" wp14:anchorId="09A6BF5A" wp14:editId="55E0DF54">
                <wp:simplePos x="0" y="0"/>
                <wp:positionH relativeFrom="column">
                  <wp:posOffset>5143500</wp:posOffset>
                </wp:positionH>
                <wp:positionV relativeFrom="paragraph">
                  <wp:posOffset>131445</wp:posOffset>
                </wp:positionV>
                <wp:extent cx="1428750" cy="4483100"/>
                <wp:effectExtent l="0" t="0" r="19050" b="38100"/>
                <wp:wrapNone/>
                <wp:docPr id="10" name="Zone de texte 10"/>
                <wp:cNvGraphicFramePr/>
                <a:graphic xmlns:a="http://schemas.openxmlformats.org/drawingml/2006/main">
                  <a:graphicData uri="http://schemas.microsoft.com/office/word/2010/wordprocessingShape">
                    <wps:wsp>
                      <wps:cNvSpPr txBox="1"/>
                      <wps:spPr>
                        <a:xfrm>
                          <a:off x="0" y="0"/>
                          <a:ext cx="1428750" cy="44831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DC8D0A" w14:textId="77777777" w:rsidR="00EB36ED" w:rsidRPr="004134A4" w:rsidRDefault="00EB36ED" w:rsidP="00E43480">
                            <w:pPr>
                              <w:rPr>
                                <w:rFonts w:asciiTheme="majorHAnsi" w:hAnsiTheme="majorHAnsi"/>
                                <w:b/>
                                <w:sz w:val="19"/>
                                <w:szCs w:val="19"/>
                              </w:rPr>
                            </w:pPr>
                            <w:r w:rsidRPr="004134A4">
                              <w:rPr>
                                <w:rFonts w:asciiTheme="majorHAnsi" w:hAnsiTheme="majorHAnsi"/>
                                <w:b/>
                                <w:sz w:val="19"/>
                                <w:szCs w:val="19"/>
                              </w:rPr>
                              <w:t>Choix didactiques</w:t>
                            </w:r>
                          </w:p>
                          <w:p w14:paraId="391B8D14" w14:textId="647B4538" w:rsidR="00EB36ED" w:rsidRPr="00EB36ED" w:rsidRDefault="00EB36ED" w:rsidP="00E43480">
                            <w:pPr>
                              <w:shd w:val="clear" w:color="auto" w:fill="FFC000"/>
                              <w:autoSpaceDE w:val="0"/>
                              <w:autoSpaceDN w:val="0"/>
                              <w:adjustRightInd w:val="0"/>
                              <w:rPr>
                                <w:rFonts w:asciiTheme="majorHAnsi" w:hAnsiTheme="majorHAnsi" w:cs="TimesNewRomanPSMT"/>
                                <w:sz w:val="19"/>
                                <w:szCs w:val="19"/>
                              </w:rPr>
                            </w:pPr>
                            <w:r w:rsidRPr="004134A4">
                              <w:rPr>
                                <w:rFonts w:asciiTheme="majorHAnsi" w:hAnsiTheme="majorHAnsi" w:cs="TimesNewRomanPSMT"/>
                                <w:sz w:val="19"/>
                                <w:szCs w:val="19"/>
                              </w:rPr>
                              <w:t>Le professeur, pour décrire le nombre rectangle de la photographie ci-contre, dit : je compte des groupes de 3 ; 1 fois 3, c’est 3 ; et encore 1 fois 3, ça fait 2 fois 3, c’est 6 ; et encore 1 fois 3, ça fait 3 x 3, c’est 9 ; etc. Ceci en associant chaque fois un geste du doigt qui glisse sur le groupe et réunit l’ensemble des groupes concernés. Puis il dit : je compte les groupes de 6 ; 1 fois 6, c’est 6 ; et encore 1 fois 6, ça fait 2 fois 6, c’est 12 ; etc.</w:t>
                            </w:r>
                            <w:r>
                              <w:rPr>
                                <w:rFonts w:asciiTheme="majorHAnsi" w:hAnsiTheme="majorHAnsi" w:cs="TimesNewRomanPSMT"/>
                                <w:sz w:val="19"/>
                                <w:szCs w:val="19"/>
                              </w:rPr>
                              <w:t xml:space="preserve"> Cette manière de compter </w:t>
                            </w:r>
                            <w:r>
                              <w:rPr>
                                <w:rFonts w:asciiTheme="majorHAnsi" w:hAnsiTheme="majorHAnsi" w:cs="TimesNewRomanPSMT"/>
                                <w:i/>
                                <w:sz w:val="19"/>
                                <w:szCs w:val="19"/>
                              </w:rPr>
                              <w:t>par groupes</w:t>
                            </w:r>
                            <w:r>
                              <w:rPr>
                                <w:rFonts w:asciiTheme="majorHAnsi" w:hAnsiTheme="majorHAnsi" w:cs="TimesNewRomanPSMT"/>
                                <w:sz w:val="19"/>
                                <w:szCs w:val="19"/>
                              </w:rPr>
                              <w:t xml:space="preserve"> est essentielle.</w:t>
                            </w:r>
                          </w:p>
                          <w:p w14:paraId="710006F0" w14:textId="77777777" w:rsidR="00EB36ED" w:rsidRPr="004134A4" w:rsidRDefault="00EB36ED" w:rsidP="00E43480">
                            <w:pPr>
                              <w:shd w:val="clear" w:color="auto" w:fill="FFC000"/>
                              <w:autoSpaceDE w:val="0"/>
                              <w:autoSpaceDN w:val="0"/>
                              <w:adjustRightInd w:val="0"/>
                              <w:rPr>
                                <w:rFonts w:asciiTheme="majorHAnsi" w:hAnsiTheme="majorHAnsi"/>
                                <w:b/>
                                <w:i/>
                                <w:sz w:val="19"/>
                                <w:szCs w:val="19"/>
                              </w:rPr>
                            </w:pPr>
                            <w:r w:rsidRPr="004134A4">
                              <w:rPr>
                                <w:rFonts w:asciiTheme="majorHAnsi" w:hAnsiTheme="majorHAnsi" w:cs="TimesNewRomanPSMT"/>
                                <w:sz w:val="19"/>
                                <w:szCs w:val="19"/>
                              </w:rPr>
                              <w:t>Il peut aussi faire pivoter le rectangle pour mieux faire percevoir les deux multiplications, mais sans focaliser l’attention sur cette manière de faire.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6BF5A" id="Zone de texte 10" o:spid="_x0000_s1036" type="#_x0000_t202" style="position:absolute;left:0;text-align:left;margin-left:405pt;margin-top:10.35pt;width:112.5pt;height:35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6A0oAIAAMMFAAAOAAAAZHJzL2Uyb0RvYy54bWysVNtOGzEQfa/Uf7D8XjYJ4dKIDUqDUlVC&#10;gAoVUt8cr52s8Nqu7SSbfn2PvRcC9IWqL7u2Z+bMzJnLxWVdKbIVzpdG53R4NKBEaG6KUq9y+uNh&#10;8emcEh+YLpgyWuR0Lzy9nH78cLGzEzEya6MK4QhAtJ/sbE7XIdhJlnm+FhXzR8YKDaE0rmIBV7fK&#10;Csd2QK9UNhoMTrOdcYV1hgvv8XrVCOk04UspeLiV0otAVE4RW0hfl77L+M2mF2yycsyuS96Gwf4h&#10;ioqVGk57qCsWGNm48g1UVXJnvJHhiJsqM1KWXKQckM1w8Cqb+zWzIuUCcrztafL/D5bfbO8cKQvU&#10;DvRoVqFGP1EpUggSRB0EwTtI2lk/ge69hXaov5gaBt27x2PMvZauin9kRSAH3r6nGFCER6Px6Pzs&#10;BCIO2Xh8fjwcJPzs2dw6H74KU5F4yKlDDRO1bHvtA0KBaqcSvXmjymJRKpUubrWcK0e2DPVeLOaD&#10;Hv2FmtJkl9PTYwTyBiJi9xBLxfhTzBNODxBwUzpaitRibVyRo4aLdAp7JaKO0t+FBMWJkuQuNrfo&#10;fTDOhQ6JzYQL7aglkdJ7DFv956jeY9zk0Xk2OvTGVamNa1h6GXbx1IUsG32QdJB3PIZ6WXe91fbQ&#10;0hR7tJAzzSR6yxclCL9mPtwxh9FDa2CdhFt8pDKokmlPlKyN+/2396iPiYCUkh1GOaf+14Y5QYn6&#10;pjErn4fjMWBDuoxPzka4uEPJ8lCiN9XcoHuGWFyWp2PUD6o7SmeqR2ydWfQKEdMcvnMauuM8NAsG&#10;W4uL2SwpYdotC9f63vIIHasUG+2hfmTOtp0e5+3GdEPPJq8avtGNltrMNsHIMk1DJLphtS0ANkXq&#10;13arxVV0eE9az7t3+gcAAP//AwBQSwMEFAAGAAgAAAAhACuPDYXgAAAACwEAAA8AAABkcnMvZG93&#10;bnJldi54bWxMj8FOwzAQRO9I/IO1SNyonRSSKsSpEIJe4EKLBMdtvCRR43WInTb8Pe4JjrMzmn1T&#10;rmfbiyONvnOsIVkoEMS1Mx03Gt53zzcrED4gG+wdk4Yf8rCuLi9KLIw78Rsdt6ERsYR9gRraEIZC&#10;Sl+3ZNEv3EAcvS83WgxRjo00I55iue1lqlQmLXYcP7Q40GNL9WE7WQ2fycdu8x1ep9vD7JvN05y9&#10;4BK1vr6aH+5BBJrDXxjO+BEdqsi0dxMbL3oNq0TFLUFDqnIQ54Ba3sXLXkOeZjnIqpT/N1S/AAAA&#10;//8DAFBLAQItABQABgAIAAAAIQC2gziS/gAAAOEBAAATAAAAAAAAAAAAAAAAAAAAAABbQ29udGVu&#10;dF9UeXBlc10ueG1sUEsBAi0AFAAGAAgAAAAhADj9If/WAAAAlAEAAAsAAAAAAAAAAAAAAAAALwEA&#10;AF9yZWxzLy5yZWxzUEsBAi0AFAAGAAgAAAAhADzLoDSgAgAAwwUAAA4AAAAAAAAAAAAAAAAALgIA&#10;AGRycy9lMm9Eb2MueG1sUEsBAi0AFAAGAAgAAAAhACuPDYXgAAAACwEAAA8AAAAAAAAAAAAAAAAA&#10;+gQAAGRycy9kb3ducmV2LnhtbFBLBQYAAAAABAAEAPMAAAAHBgAAAAA=&#10;" fillcolor="#ffc000" strokeweight=".5pt">
                <v:textbox>
                  <w:txbxContent>
                    <w:p w14:paraId="45DC8D0A" w14:textId="77777777" w:rsidR="00EB36ED" w:rsidRPr="004134A4" w:rsidRDefault="00EB36ED" w:rsidP="00E43480">
                      <w:pPr>
                        <w:rPr>
                          <w:rFonts w:asciiTheme="majorHAnsi" w:hAnsiTheme="majorHAnsi"/>
                          <w:b/>
                          <w:sz w:val="19"/>
                          <w:szCs w:val="19"/>
                        </w:rPr>
                      </w:pPr>
                      <w:r w:rsidRPr="004134A4">
                        <w:rPr>
                          <w:rFonts w:asciiTheme="majorHAnsi" w:hAnsiTheme="majorHAnsi"/>
                          <w:b/>
                          <w:sz w:val="19"/>
                          <w:szCs w:val="19"/>
                        </w:rPr>
                        <w:t>Choix didactiques</w:t>
                      </w:r>
                    </w:p>
                    <w:p w14:paraId="391B8D14" w14:textId="647B4538" w:rsidR="00EB36ED" w:rsidRPr="00EB36ED" w:rsidRDefault="00EB36ED" w:rsidP="00E43480">
                      <w:pPr>
                        <w:shd w:val="clear" w:color="auto" w:fill="FFC000"/>
                        <w:autoSpaceDE w:val="0"/>
                        <w:autoSpaceDN w:val="0"/>
                        <w:adjustRightInd w:val="0"/>
                        <w:rPr>
                          <w:rFonts w:asciiTheme="majorHAnsi" w:hAnsiTheme="majorHAnsi" w:cs="TimesNewRomanPSMT"/>
                          <w:sz w:val="19"/>
                          <w:szCs w:val="19"/>
                        </w:rPr>
                      </w:pPr>
                      <w:r w:rsidRPr="004134A4">
                        <w:rPr>
                          <w:rFonts w:asciiTheme="majorHAnsi" w:hAnsiTheme="majorHAnsi" w:cs="TimesNewRomanPSMT"/>
                          <w:sz w:val="19"/>
                          <w:szCs w:val="19"/>
                        </w:rPr>
                        <w:t>Le professeur, pour décrire le nombre rectangle de la photographie ci-contre, dit : je compte des groupes de 3 ; 1 fois 3, c’est 3 ; et encore 1 fois 3, ça fait 2 fois 3, c’est 6 ; et encore 1 fois 3, ça fait 3 x 3, c’est 9 ; etc. Ceci en associant chaque fois un geste du doigt qui glisse sur le groupe et réunit l’ensemble des groupes concernés. Puis il dit : je compte les groupes de 6 ; 1 fois 6, c’est 6 ; et encore 1 fois 6, ça fait 2 fois 6, c’est 12 ; etc.</w:t>
                      </w:r>
                      <w:r>
                        <w:rPr>
                          <w:rFonts w:asciiTheme="majorHAnsi" w:hAnsiTheme="majorHAnsi" w:cs="TimesNewRomanPSMT"/>
                          <w:sz w:val="19"/>
                          <w:szCs w:val="19"/>
                        </w:rPr>
                        <w:t xml:space="preserve"> Cette manière de compter </w:t>
                      </w:r>
                      <w:r>
                        <w:rPr>
                          <w:rFonts w:asciiTheme="majorHAnsi" w:hAnsiTheme="majorHAnsi" w:cs="TimesNewRomanPSMT"/>
                          <w:i/>
                          <w:sz w:val="19"/>
                          <w:szCs w:val="19"/>
                        </w:rPr>
                        <w:t>par groupes</w:t>
                      </w:r>
                      <w:r>
                        <w:rPr>
                          <w:rFonts w:asciiTheme="majorHAnsi" w:hAnsiTheme="majorHAnsi" w:cs="TimesNewRomanPSMT"/>
                          <w:sz w:val="19"/>
                          <w:szCs w:val="19"/>
                        </w:rPr>
                        <w:t xml:space="preserve"> est essentielle.</w:t>
                      </w:r>
                    </w:p>
                    <w:p w14:paraId="710006F0" w14:textId="77777777" w:rsidR="00EB36ED" w:rsidRPr="004134A4" w:rsidRDefault="00EB36ED" w:rsidP="00E43480">
                      <w:pPr>
                        <w:shd w:val="clear" w:color="auto" w:fill="FFC000"/>
                        <w:autoSpaceDE w:val="0"/>
                        <w:autoSpaceDN w:val="0"/>
                        <w:adjustRightInd w:val="0"/>
                        <w:rPr>
                          <w:rFonts w:asciiTheme="majorHAnsi" w:hAnsiTheme="majorHAnsi"/>
                          <w:b/>
                          <w:i/>
                          <w:sz w:val="19"/>
                          <w:szCs w:val="19"/>
                        </w:rPr>
                      </w:pPr>
                      <w:r w:rsidRPr="004134A4">
                        <w:rPr>
                          <w:rFonts w:asciiTheme="majorHAnsi" w:hAnsiTheme="majorHAnsi" w:cs="TimesNewRomanPSMT"/>
                          <w:sz w:val="19"/>
                          <w:szCs w:val="19"/>
                        </w:rPr>
                        <w:t>Il peut aussi faire pivoter le rectangle pour mieux faire percevoir les deux multiplications, mais sans focaliser l’attention sur cette manière de faire.</w:t>
                      </w:r>
                    </w:p>
                  </w:txbxContent>
                </v:textbox>
              </v:shape>
            </w:pict>
          </mc:Fallback>
        </mc:AlternateContent>
      </w:r>
    </w:p>
    <w:p w14:paraId="21670C79" w14:textId="77777777" w:rsidR="00144735" w:rsidRPr="00776A2D" w:rsidRDefault="00144735" w:rsidP="00144735">
      <w:pPr>
        <w:rPr>
          <w:rFonts w:asciiTheme="majorHAnsi" w:hAnsiTheme="majorHAnsi"/>
          <w:sz w:val="22"/>
          <w:szCs w:val="22"/>
        </w:rPr>
      </w:pPr>
      <w:r w:rsidRPr="00776A2D">
        <w:rPr>
          <w:rFonts w:asciiTheme="majorHAnsi" w:hAnsiTheme="majorHAnsi"/>
          <w:sz w:val="22"/>
          <w:szCs w:val="22"/>
        </w:rPr>
        <w:t>Le professeur s’exprime de la manière suivante :</w:t>
      </w:r>
    </w:p>
    <w:p w14:paraId="09564AB0" w14:textId="39D09E5E" w:rsidR="00144735" w:rsidRPr="00776A2D" w:rsidRDefault="00144735" w:rsidP="00144735">
      <w:pPr>
        <w:rPr>
          <w:rFonts w:asciiTheme="majorHAnsi" w:hAnsiTheme="majorHAnsi"/>
          <w:sz w:val="22"/>
          <w:szCs w:val="22"/>
        </w:rPr>
      </w:pPr>
      <w:r w:rsidRPr="00776A2D">
        <w:rPr>
          <w:rFonts w:asciiTheme="majorHAnsi" w:hAnsiTheme="majorHAnsi"/>
          <w:i/>
          <w:sz w:val="22"/>
          <w:szCs w:val="22"/>
        </w:rPr>
        <w:t>« Maintenant, c’est vous qui allez construire des nomb</w:t>
      </w:r>
      <w:r w:rsidR="00DA44EE">
        <w:rPr>
          <w:rFonts w:asciiTheme="majorHAnsi" w:hAnsiTheme="majorHAnsi"/>
          <w:i/>
          <w:sz w:val="22"/>
          <w:szCs w:val="22"/>
        </w:rPr>
        <w:t xml:space="preserve">res </w:t>
      </w:r>
      <w:r w:rsidRPr="00776A2D">
        <w:rPr>
          <w:rFonts w:asciiTheme="majorHAnsi" w:hAnsiTheme="majorHAnsi"/>
          <w:i/>
          <w:sz w:val="22"/>
          <w:szCs w:val="22"/>
        </w:rPr>
        <w:t>rectangles</w:t>
      </w:r>
      <w:r w:rsidR="00535E8E" w:rsidRPr="00776A2D">
        <w:rPr>
          <w:rFonts w:asciiTheme="majorHAnsi" w:hAnsiTheme="majorHAnsi"/>
          <w:i/>
          <w:sz w:val="22"/>
          <w:szCs w:val="22"/>
        </w:rPr>
        <w:t xml:space="preserve"> avec des cubes</w:t>
      </w:r>
      <w:r w:rsidRPr="00776A2D">
        <w:rPr>
          <w:rFonts w:asciiTheme="majorHAnsi" w:hAnsiTheme="majorHAnsi"/>
          <w:i/>
          <w:sz w:val="22"/>
          <w:szCs w:val="22"/>
        </w:rPr>
        <w:t xml:space="preserve"> </w:t>
      </w:r>
      <w:r w:rsidRPr="00776A2D">
        <w:rPr>
          <w:rFonts w:asciiTheme="majorHAnsi" w:hAnsiTheme="majorHAnsi"/>
          <w:sz w:val="22"/>
          <w:szCs w:val="22"/>
        </w:rPr>
        <w:t>(cf. photographie ci-dessous)</w:t>
      </w:r>
      <w:r w:rsidRPr="00776A2D">
        <w:rPr>
          <w:rFonts w:asciiTheme="majorHAnsi" w:hAnsiTheme="majorHAnsi"/>
          <w:i/>
          <w:sz w:val="22"/>
          <w:szCs w:val="22"/>
        </w:rPr>
        <w:t xml:space="preserve">. Quand vous avez construit un nombre rectangle, vous écrivez sur votre ardoise les égalités qui le désignent, qui lui correspondent, en utilisant le signe x </w:t>
      </w:r>
      <w:r w:rsidRPr="00776A2D">
        <w:rPr>
          <w:rFonts w:asciiTheme="majorHAnsi" w:hAnsiTheme="majorHAnsi"/>
          <w:sz w:val="22"/>
          <w:szCs w:val="22"/>
        </w:rPr>
        <w:t>(le professeur écrit le signe au tableau)</w:t>
      </w:r>
      <w:r w:rsidRPr="00776A2D">
        <w:rPr>
          <w:rFonts w:asciiTheme="majorHAnsi" w:hAnsiTheme="majorHAnsi"/>
          <w:i/>
          <w:sz w:val="22"/>
          <w:szCs w:val="22"/>
        </w:rPr>
        <w:t>, qui se li</w:t>
      </w:r>
      <w:r w:rsidR="004E4559">
        <w:rPr>
          <w:rFonts w:asciiTheme="majorHAnsi" w:hAnsiTheme="majorHAnsi"/>
          <w:i/>
          <w:sz w:val="22"/>
          <w:szCs w:val="22"/>
        </w:rPr>
        <w:t>t « fois », ou « multiplié par</w:t>
      </w:r>
      <w:r w:rsidR="00DA44EE">
        <w:rPr>
          <w:rFonts w:asciiTheme="majorHAnsi" w:hAnsiTheme="majorHAnsi"/>
          <w:i/>
          <w:sz w:val="22"/>
          <w:szCs w:val="22"/>
        </w:rPr>
        <w:t> »</w:t>
      </w:r>
      <w:r w:rsidRPr="00776A2D">
        <w:rPr>
          <w:rFonts w:asciiTheme="majorHAnsi" w:hAnsiTheme="majorHAnsi"/>
          <w:i/>
          <w:sz w:val="22"/>
          <w:szCs w:val="22"/>
        </w:rPr>
        <w:t>. Ensuite, on mettra en commun le travail, et vous nous direz les nombres rectangles que vous avez trouvés </w:t>
      </w:r>
      <w:r w:rsidRPr="00776A2D">
        <w:rPr>
          <w:rFonts w:asciiTheme="majorHAnsi" w:hAnsiTheme="majorHAnsi"/>
          <w:sz w:val="22"/>
          <w:szCs w:val="22"/>
        </w:rPr>
        <w:t>».</w:t>
      </w:r>
    </w:p>
    <w:p w14:paraId="4E7BF56A" w14:textId="77777777" w:rsidR="003338AF" w:rsidRPr="004862FC" w:rsidRDefault="003338AF" w:rsidP="00144735">
      <w:pPr>
        <w:rPr>
          <w:sz w:val="22"/>
          <w:szCs w:val="22"/>
        </w:rPr>
      </w:pPr>
    </w:p>
    <w:p w14:paraId="0482B52F" w14:textId="77777777" w:rsidR="003338AF" w:rsidRPr="003338AF" w:rsidRDefault="003338AF" w:rsidP="003338AF">
      <w:pPr>
        <w:autoSpaceDE w:val="0"/>
        <w:autoSpaceDN w:val="0"/>
        <w:adjustRightInd w:val="0"/>
        <w:rPr>
          <w:rFonts w:asciiTheme="majorHAnsi" w:hAnsiTheme="majorHAnsi" w:cs="TimesNewRomanPSMT"/>
          <w:sz w:val="22"/>
          <w:szCs w:val="22"/>
        </w:rPr>
      </w:pPr>
      <w:r w:rsidRPr="00776A2D">
        <w:rPr>
          <w:rFonts w:asciiTheme="majorHAnsi" w:hAnsiTheme="majorHAnsi" w:cs="TimesNewRomanPSMT"/>
          <w:sz w:val="22"/>
          <w:szCs w:val="22"/>
        </w:rPr>
        <w:t>Les élèves travaillent en binômes.</w:t>
      </w:r>
      <w:r w:rsidRPr="009461DF">
        <w:rPr>
          <w:rFonts w:asciiTheme="majorHAnsi" w:hAnsiTheme="majorHAnsi" w:cs="TimesNewRomanPSMT"/>
          <w:sz w:val="22"/>
          <w:szCs w:val="22"/>
        </w:rPr>
        <w:t xml:space="preserve"> Le professeur circule parmi les binômes, en posant aux élèves les questions suivantes : </w:t>
      </w:r>
      <w:r w:rsidR="00DA44EE">
        <w:rPr>
          <w:rFonts w:asciiTheme="majorHAnsi" w:hAnsiTheme="majorHAnsi" w:cs="TimesNewRomanPS-ItalicMT"/>
          <w:i/>
          <w:iCs/>
          <w:sz w:val="22"/>
          <w:szCs w:val="22"/>
        </w:rPr>
        <w:t>« De combien est votre nombre rectangle ?</w:t>
      </w:r>
      <w:r w:rsidR="004E4559">
        <w:rPr>
          <w:rFonts w:asciiTheme="majorHAnsi" w:hAnsiTheme="majorHAnsi" w:cs="TimesNewRomanPS-ItalicMT"/>
          <w:i/>
          <w:iCs/>
          <w:sz w:val="22"/>
          <w:szCs w:val="22"/>
        </w:rPr>
        <w:t xml:space="preserve"> </w:t>
      </w:r>
      <w:r w:rsidRPr="009461DF">
        <w:rPr>
          <w:rFonts w:asciiTheme="majorHAnsi" w:hAnsiTheme="majorHAnsi" w:cs="TimesNewRomanPS-ItalicMT"/>
          <w:i/>
          <w:iCs/>
          <w:sz w:val="22"/>
          <w:szCs w:val="22"/>
        </w:rPr>
        <w:t>Comment pouvez-vous le dé</w:t>
      </w:r>
      <w:r w:rsidR="004E4559">
        <w:rPr>
          <w:rFonts w:asciiTheme="majorHAnsi" w:hAnsiTheme="majorHAnsi" w:cs="TimesNewRomanPS-ItalicMT"/>
          <w:i/>
          <w:iCs/>
          <w:sz w:val="22"/>
          <w:szCs w:val="22"/>
        </w:rPr>
        <w:t>signer par deux multiplications ? Q</w:t>
      </w:r>
      <w:r w:rsidRPr="009461DF">
        <w:rPr>
          <w:rFonts w:asciiTheme="majorHAnsi" w:hAnsiTheme="majorHAnsi" w:cs="TimesNewRomanPS-ItalicMT"/>
          <w:i/>
          <w:iCs/>
          <w:sz w:val="22"/>
          <w:szCs w:val="22"/>
        </w:rPr>
        <w:t>uels sont les groupes qui correspondent à chacune de ces multiplications</w:t>
      </w:r>
      <w:r w:rsidR="004E4559">
        <w:rPr>
          <w:rFonts w:asciiTheme="majorHAnsi" w:hAnsiTheme="majorHAnsi" w:cs="TimesNewRomanPS-ItalicMT"/>
          <w:i/>
          <w:iCs/>
          <w:sz w:val="22"/>
          <w:szCs w:val="22"/>
        </w:rPr>
        <w:t> ? »</w:t>
      </w:r>
      <w:r w:rsidRPr="009461DF">
        <w:rPr>
          <w:rFonts w:asciiTheme="majorHAnsi" w:hAnsiTheme="majorHAnsi" w:cs="TimesNewRomanPSMT"/>
          <w:sz w:val="22"/>
          <w:szCs w:val="22"/>
        </w:rPr>
        <w:t>.</w:t>
      </w:r>
    </w:p>
    <w:p w14:paraId="256D7F1A" w14:textId="77777777" w:rsidR="00496164" w:rsidRPr="001B1EBC" w:rsidRDefault="00496164" w:rsidP="00144735">
      <w:pPr>
        <w:rPr>
          <w:sz w:val="22"/>
          <w:szCs w:val="22"/>
        </w:rPr>
      </w:pPr>
    </w:p>
    <w:p w14:paraId="74B1D6AB" w14:textId="77777777" w:rsidR="00496164" w:rsidRDefault="00496164" w:rsidP="00144735">
      <w:r>
        <w:rPr>
          <w:noProof/>
        </w:rPr>
        <w:drawing>
          <wp:inline distT="0" distB="10795" distL="0" distR="5080" wp14:anchorId="04EB2494" wp14:editId="4BE6E342">
            <wp:extent cx="2878666" cy="1619250"/>
            <wp:effectExtent l="0" t="0" r="0" b="0"/>
            <wp:docPr id="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7"/>
                    <pic:cNvPicPr>
                      <a:picLocks noChangeAspect="1" noChangeArrowheads="1"/>
                    </pic:cNvPicPr>
                  </pic:nvPicPr>
                  <pic:blipFill>
                    <a:blip r:embed="rId13"/>
                    <a:stretch>
                      <a:fillRect/>
                    </a:stretch>
                  </pic:blipFill>
                  <pic:spPr bwMode="auto">
                    <a:xfrm>
                      <a:off x="0" y="0"/>
                      <a:ext cx="2899663" cy="1631061"/>
                    </a:xfrm>
                    <a:prstGeom prst="rect">
                      <a:avLst/>
                    </a:prstGeom>
                  </pic:spPr>
                </pic:pic>
              </a:graphicData>
            </a:graphic>
          </wp:inline>
        </w:drawing>
      </w:r>
    </w:p>
    <w:p w14:paraId="6585503C" w14:textId="77777777" w:rsidR="003338AF" w:rsidRPr="003338AF" w:rsidRDefault="00496164" w:rsidP="00144735">
      <w:pPr>
        <w:rPr>
          <w:rFonts w:cs="Cambria"/>
          <w:b/>
          <w:sz w:val="22"/>
          <w:szCs w:val="22"/>
          <w:lang w:eastAsia="en-US"/>
        </w:rPr>
      </w:pPr>
      <w:r w:rsidRPr="003338AF">
        <w:rPr>
          <w:rFonts w:cs="Cambria"/>
          <w:b/>
          <w:sz w:val="22"/>
          <w:szCs w:val="22"/>
          <w:lang w:eastAsia="en-US"/>
        </w:rPr>
        <w:t>Sur la photograph</w:t>
      </w:r>
      <w:r w:rsidR="003338AF" w:rsidRPr="003338AF">
        <w:rPr>
          <w:rFonts w:cs="Cambria"/>
          <w:b/>
          <w:sz w:val="22"/>
          <w:szCs w:val="22"/>
          <w:lang w:eastAsia="en-US"/>
        </w:rPr>
        <w:t xml:space="preserve">ie ci-dessus, </w:t>
      </w:r>
      <w:r w:rsidRPr="003338AF">
        <w:rPr>
          <w:rFonts w:cs="Cambria"/>
          <w:b/>
          <w:sz w:val="22"/>
          <w:szCs w:val="22"/>
          <w:lang w:eastAsia="en-US"/>
        </w:rPr>
        <w:t>un nombre rectangle</w:t>
      </w:r>
      <w:r w:rsidR="008C72F3" w:rsidRPr="003338AF">
        <w:rPr>
          <w:rFonts w:cs="Cambria"/>
          <w:b/>
          <w:sz w:val="22"/>
          <w:szCs w:val="22"/>
          <w:lang w:eastAsia="en-US"/>
        </w:rPr>
        <w:t xml:space="preserve"> </w:t>
      </w:r>
      <w:r w:rsidR="00DA44EE">
        <w:rPr>
          <w:rFonts w:cs="Cambria"/>
          <w:b/>
          <w:sz w:val="22"/>
          <w:szCs w:val="22"/>
          <w:lang w:eastAsia="en-US"/>
        </w:rPr>
        <w:t>de 18 cubes</w:t>
      </w:r>
    </w:p>
    <w:p w14:paraId="46640036" w14:textId="77777777" w:rsidR="00496164" w:rsidRDefault="00DA44EE" w:rsidP="00144735">
      <w:pPr>
        <w:rPr>
          <w:rFonts w:cs="Cambria"/>
          <w:sz w:val="22"/>
          <w:szCs w:val="22"/>
          <w:lang w:eastAsia="en-US"/>
        </w:rPr>
      </w:pPr>
      <w:r>
        <w:rPr>
          <w:rFonts w:cs="Cambria"/>
          <w:b/>
          <w:sz w:val="22"/>
          <w:szCs w:val="22"/>
          <w:lang w:eastAsia="en-US"/>
        </w:rPr>
        <w:t>que l’on</w:t>
      </w:r>
      <w:r w:rsidR="008C72F3" w:rsidRPr="003338AF">
        <w:rPr>
          <w:rFonts w:cs="Cambria"/>
          <w:b/>
          <w:sz w:val="22"/>
          <w:szCs w:val="22"/>
          <w:lang w:eastAsia="en-US"/>
        </w:rPr>
        <w:t xml:space="preserve"> </w:t>
      </w:r>
      <w:r>
        <w:rPr>
          <w:rFonts w:cs="Cambria"/>
          <w:b/>
          <w:sz w:val="22"/>
          <w:szCs w:val="22"/>
          <w:lang w:eastAsia="en-US"/>
        </w:rPr>
        <w:t xml:space="preserve">exprime avec les écritures </w:t>
      </w:r>
      <w:r w:rsidR="008C72F3" w:rsidRPr="003338AF">
        <w:rPr>
          <w:rFonts w:cs="Cambria"/>
          <w:b/>
          <w:sz w:val="22"/>
          <w:szCs w:val="22"/>
          <w:lang w:eastAsia="en-US"/>
        </w:rPr>
        <w:t>3</w:t>
      </w:r>
      <w:r w:rsidR="00E43480">
        <w:rPr>
          <w:rFonts w:cs="Cambria"/>
          <w:b/>
          <w:sz w:val="22"/>
          <w:szCs w:val="22"/>
          <w:lang w:eastAsia="en-US"/>
        </w:rPr>
        <w:t xml:space="preserve"> </w:t>
      </w:r>
      <w:r w:rsidR="008C72F3" w:rsidRPr="003338AF">
        <w:rPr>
          <w:rFonts w:cs="Cambria"/>
          <w:b/>
          <w:sz w:val="22"/>
          <w:szCs w:val="22"/>
          <w:lang w:eastAsia="en-US"/>
        </w:rPr>
        <w:t>x</w:t>
      </w:r>
      <w:r w:rsidR="00E43480">
        <w:rPr>
          <w:rFonts w:cs="Cambria"/>
          <w:b/>
          <w:sz w:val="22"/>
          <w:szCs w:val="22"/>
          <w:lang w:eastAsia="en-US"/>
        </w:rPr>
        <w:t xml:space="preserve"> </w:t>
      </w:r>
      <w:r w:rsidR="008C72F3" w:rsidRPr="003338AF">
        <w:rPr>
          <w:rFonts w:cs="Cambria"/>
          <w:b/>
          <w:sz w:val="22"/>
          <w:szCs w:val="22"/>
          <w:lang w:eastAsia="en-US"/>
        </w:rPr>
        <w:t>6 ou 6</w:t>
      </w:r>
      <w:r w:rsidR="00E43480">
        <w:rPr>
          <w:rFonts w:cs="Cambria"/>
          <w:b/>
          <w:sz w:val="22"/>
          <w:szCs w:val="22"/>
          <w:lang w:eastAsia="en-US"/>
        </w:rPr>
        <w:t xml:space="preserve"> </w:t>
      </w:r>
      <w:r w:rsidR="008C72F3" w:rsidRPr="003338AF">
        <w:rPr>
          <w:rFonts w:cs="Cambria"/>
          <w:b/>
          <w:sz w:val="22"/>
          <w:szCs w:val="22"/>
          <w:lang w:eastAsia="en-US"/>
        </w:rPr>
        <w:t>x</w:t>
      </w:r>
      <w:r w:rsidR="00E43480">
        <w:rPr>
          <w:rFonts w:cs="Cambria"/>
          <w:b/>
          <w:sz w:val="22"/>
          <w:szCs w:val="22"/>
          <w:lang w:eastAsia="en-US"/>
        </w:rPr>
        <w:t xml:space="preserve"> </w:t>
      </w:r>
      <w:r>
        <w:rPr>
          <w:rFonts w:cs="Cambria"/>
          <w:b/>
          <w:sz w:val="22"/>
          <w:szCs w:val="22"/>
          <w:lang w:eastAsia="en-US"/>
        </w:rPr>
        <w:t>3</w:t>
      </w:r>
    </w:p>
    <w:p w14:paraId="0568FF79" w14:textId="77777777" w:rsidR="00AA1232" w:rsidRDefault="00AA1232" w:rsidP="00AA1232">
      <w:pPr>
        <w:pStyle w:val="Temps"/>
      </w:pPr>
      <w:r w:rsidRPr="00D109AB">
        <w:t>Temps 3 : Mise en commun</w:t>
      </w:r>
    </w:p>
    <w:p w14:paraId="281D6EFE" w14:textId="77777777" w:rsidR="00AA1232" w:rsidRPr="00D109AB" w:rsidRDefault="00AA1232" w:rsidP="00144735">
      <w:pPr>
        <w:rPr>
          <w:rFonts w:asciiTheme="majorHAnsi" w:hAnsiTheme="majorHAnsi" w:cs="Cambria"/>
          <w:sz w:val="22"/>
          <w:szCs w:val="22"/>
          <w:lang w:eastAsia="en-US"/>
        </w:rPr>
      </w:pPr>
    </w:p>
    <w:p w14:paraId="0C37DC4B" w14:textId="77777777" w:rsidR="00144735" w:rsidRPr="00D109AB" w:rsidRDefault="004134A4" w:rsidP="00144735">
      <w:pPr>
        <w:rPr>
          <w:rFonts w:asciiTheme="majorHAnsi" w:hAnsiTheme="majorHAnsi"/>
          <w:sz w:val="22"/>
          <w:szCs w:val="22"/>
        </w:rPr>
      </w:pPr>
      <w:r w:rsidRPr="00E43480">
        <w:rPr>
          <w:rFonts w:asciiTheme="majorHAnsi" w:hAnsiTheme="majorHAnsi"/>
          <w:noProof/>
          <w:sz w:val="22"/>
          <w:szCs w:val="22"/>
        </w:rPr>
        <mc:AlternateContent>
          <mc:Choice Requires="wps">
            <w:drawing>
              <wp:anchor distT="0" distB="0" distL="114300" distR="114300" simplePos="0" relativeHeight="251782656" behindDoc="0" locked="0" layoutInCell="1" allowOverlap="1" wp14:anchorId="73A93C3B" wp14:editId="3E789ACB">
                <wp:simplePos x="0" y="0"/>
                <wp:positionH relativeFrom="column">
                  <wp:posOffset>5081905</wp:posOffset>
                </wp:positionH>
                <wp:positionV relativeFrom="paragraph">
                  <wp:posOffset>635</wp:posOffset>
                </wp:positionV>
                <wp:extent cx="1447800" cy="2105025"/>
                <wp:effectExtent l="0" t="0" r="19050" b="28575"/>
                <wp:wrapNone/>
                <wp:docPr id="13" name="Zone de texte 13"/>
                <wp:cNvGraphicFramePr/>
                <a:graphic xmlns:a="http://schemas.openxmlformats.org/drawingml/2006/main">
                  <a:graphicData uri="http://schemas.microsoft.com/office/word/2010/wordprocessingShape">
                    <wps:wsp>
                      <wps:cNvSpPr txBox="1"/>
                      <wps:spPr>
                        <a:xfrm>
                          <a:off x="0" y="0"/>
                          <a:ext cx="1447800" cy="2105025"/>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6A1170" w14:textId="77777777" w:rsidR="00EB36ED" w:rsidRPr="00876AEC" w:rsidRDefault="00EB36ED" w:rsidP="00D109AB">
                            <w:pPr>
                              <w:rPr>
                                <w:rFonts w:asciiTheme="majorHAnsi" w:hAnsiTheme="majorHAnsi"/>
                                <w:b/>
                                <w:sz w:val="20"/>
                                <w:szCs w:val="20"/>
                              </w:rPr>
                            </w:pPr>
                            <w:r w:rsidRPr="00876AEC">
                              <w:rPr>
                                <w:rFonts w:asciiTheme="majorHAnsi" w:hAnsiTheme="majorHAnsi"/>
                                <w:b/>
                                <w:sz w:val="20"/>
                                <w:szCs w:val="20"/>
                              </w:rPr>
                              <w:t>Choix didactiques</w:t>
                            </w:r>
                          </w:p>
                          <w:p w14:paraId="5E2BDFC9" w14:textId="77777777" w:rsidR="00EB36ED" w:rsidRPr="00876AEC" w:rsidRDefault="00EB36ED" w:rsidP="00D109AB">
                            <w:pPr>
                              <w:shd w:val="clear" w:color="auto" w:fill="FFC000"/>
                              <w:rPr>
                                <w:rFonts w:asciiTheme="majorHAnsi" w:hAnsiTheme="majorHAnsi"/>
                                <w:sz w:val="20"/>
                                <w:szCs w:val="20"/>
                              </w:rPr>
                            </w:pPr>
                            <w:r w:rsidRPr="00876AEC">
                              <w:rPr>
                                <w:rFonts w:asciiTheme="majorHAnsi" w:hAnsiTheme="majorHAnsi"/>
                                <w:sz w:val="20"/>
                                <w:szCs w:val="20"/>
                              </w:rPr>
                              <w:t>Cette manière de faire est mathématiquement importante. En effet, d</w:t>
                            </w:r>
                            <w:r w:rsidRPr="00876AEC">
                              <w:rPr>
                                <w:rFonts w:asciiTheme="majorHAnsi" w:hAnsiTheme="majorHAnsi"/>
                                <w:sz w:val="20"/>
                                <w:szCs w:val="20"/>
                                <w:lang w:eastAsia="ja-JP"/>
                              </w:rPr>
                              <w:t xml:space="preserve">ésigner oralement un </w:t>
                            </w:r>
                            <w:r>
                              <w:rPr>
                                <w:rFonts w:asciiTheme="majorHAnsi" w:hAnsiTheme="majorHAnsi"/>
                                <w:sz w:val="20"/>
                                <w:szCs w:val="20"/>
                                <w:lang w:eastAsia="ja-JP"/>
                              </w:rPr>
                              <w:t xml:space="preserve">nombre </w:t>
                            </w:r>
                            <w:r w:rsidRPr="00876AEC">
                              <w:rPr>
                                <w:rFonts w:asciiTheme="majorHAnsi" w:hAnsiTheme="majorHAnsi"/>
                                <w:sz w:val="20"/>
                                <w:szCs w:val="20"/>
                                <w:lang w:eastAsia="ja-JP"/>
                              </w:rPr>
                              <w:t xml:space="preserve">rectangle par une multiplication permet de faire comprendre aux élèves que l'énoncé d'une multiplication suffit pour représenter un </w:t>
                            </w:r>
                            <w:r>
                              <w:rPr>
                                <w:rFonts w:asciiTheme="majorHAnsi" w:hAnsiTheme="majorHAnsi"/>
                                <w:sz w:val="20"/>
                                <w:szCs w:val="20"/>
                                <w:lang w:eastAsia="ja-JP"/>
                              </w:rPr>
                              <w:t xml:space="preserve">nombre </w:t>
                            </w:r>
                            <w:r w:rsidRPr="00876AEC">
                              <w:rPr>
                                <w:rFonts w:asciiTheme="majorHAnsi" w:hAnsiTheme="majorHAnsi"/>
                                <w:sz w:val="20"/>
                                <w:szCs w:val="20"/>
                                <w:lang w:eastAsia="ja-JP"/>
                              </w:rPr>
                              <w:t>rectangle.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93C3B" id="Zone de texte 13" o:spid="_x0000_s1037" type="#_x0000_t202" style="position:absolute;left:0;text-align:left;margin-left:400.15pt;margin-top:.05pt;width:114pt;height:165.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9SSnwIAAMMFAAAOAAAAZHJzL2Uyb0RvYy54bWysVEtPGzEQvlfqf7B8L7sJBGjEBqVBqSoh&#10;QIUKqTfHaycWXo9rO9lNf33H3gcBeqHqZdf2fPP65nFx2VSa7ITzCkxBR0c5JcJwKJVZF/THw/LT&#10;OSU+MFMyDUYUdC88vZx9/HBR26kYwwZ0KRxBI8ZPa1vQTQh2mmWeb0TF/BFYYVAowVUs4NWts9Kx&#10;Gq1XOhvn+WlWgyutAy68x9erVkhnyb6UgodbKb0IRBcUYwvp69J3Fb/Z7IJN147ZjeJdGOwfoqiY&#10;Muh0MHXFAiNbp96YqhR34EGGIw5VBlIqLlIOmM0of5XN/YZZkXJBcrwdaPL/zyy/2d05okqs3TEl&#10;hlVYo59YKVIKEkQTBMF3JKm2forYe4vo0HyBBhX6d4+PMfdGuir+MSuCcqR7P1CMpgiPSicnZ+c5&#10;ijjKxqN8ko8n0U72rG6dD18FVCQeCuqwholatrv2oYX2kOjNg1blUmmdLm69WmhHdgzrvVwucnTV&#10;qryAaUPqgp4eT/Jk+YUs2h5MrDTjT28tYLTaRH8itVgXV+So5SKdwl6LiNHmu5BIcaIkBRmbWww+&#10;GOfChMRmsovoiJKY0nsUO/xzVO9RbvPoPYMJg3KlDLiWpZdhl099yLLFYxEP8o7H0KyatreGXllB&#10;uccWctBOord8qZDwa+bDHXM4etgauE7CLX6kBqwSdCdKNuB+/+094nEiUEpJjaNcUP9ry5ygRH8z&#10;OCufseni7KfLyeRsjBd3KFkdSsy2WgB2zwgXl+XpGPFB90fpoHrErTOPXlHEDEffBQ39cRHaBYNb&#10;i4v5PIFw2i0L1+be8mg6Vik22kPzyJztOj3O2w30Q8+mrxq+xUZNA/NtAKnSNESiW1a7AuCmSPPU&#10;bbW4ig7vCfW8e2d/AAAA//8DAFBLAwQUAAYACAAAACEAYS/CC9wAAAAJAQAADwAAAGRycy9kb3du&#10;cmV2LnhtbEyPwU7DMBBE70j8g7VI3KidBkVRiFMhBL3AhRYJjtt4SaLG6xA7bfh7nBM9jt5o9m25&#10;mW0vTjT6zrGGZKVAENfOdNxo+Ni/3OUgfEA22DsmDb/kYVNdX5VYGHfmdzrtQiPiCPsCNbQhDIWU&#10;vm7Jol+5gTiybzdaDDGOjTQjnuO47eVaqUxa7DheaHGgp5bq426yGr6Sz/32J7xN98fZN9vnOXvF&#10;FLW+vZkfH0AEmsN/GRb9qA5VdDq4iY0XvYZcqTRWFyAWrNZ5zAcNaZpkIKtSXn5Q/QEAAP//AwBQ&#10;SwECLQAUAAYACAAAACEAtoM4kv4AAADhAQAAEwAAAAAAAAAAAAAAAAAAAAAAW0NvbnRlbnRfVHlw&#10;ZXNdLnhtbFBLAQItABQABgAIAAAAIQA4/SH/1gAAAJQBAAALAAAAAAAAAAAAAAAAAC8BAABfcmVs&#10;cy8ucmVsc1BLAQItABQABgAIAAAAIQCsB9SSnwIAAMMFAAAOAAAAAAAAAAAAAAAAAC4CAABkcnMv&#10;ZTJvRG9jLnhtbFBLAQItABQABgAIAAAAIQBhL8IL3AAAAAkBAAAPAAAAAAAAAAAAAAAAAPkEAABk&#10;cnMvZG93bnJldi54bWxQSwUGAAAAAAQABADzAAAAAgYAAAAA&#10;" fillcolor="#ffc000" strokeweight=".5pt">
                <v:textbox>
                  <w:txbxContent>
                    <w:p w14:paraId="766A1170" w14:textId="77777777" w:rsidR="00EB36ED" w:rsidRPr="00876AEC" w:rsidRDefault="00EB36ED" w:rsidP="00D109AB">
                      <w:pPr>
                        <w:rPr>
                          <w:rFonts w:asciiTheme="majorHAnsi" w:hAnsiTheme="majorHAnsi"/>
                          <w:b/>
                          <w:sz w:val="20"/>
                          <w:szCs w:val="20"/>
                        </w:rPr>
                      </w:pPr>
                      <w:r w:rsidRPr="00876AEC">
                        <w:rPr>
                          <w:rFonts w:asciiTheme="majorHAnsi" w:hAnsiTheme="majorHAnsi"/>
                          <w:b/>
                          <w:sz w:val="20"/>
                          <w:szCs w:val="20"/>
                        </w:rPr>
                        <w:t>Choix didactiques</w:t>
                      </w:r>
                    </w:p>
                    <w:p w14:paraId="5E2BDFC9" w14:textId="77777777" w:rsidR="00EB36ED" w:rsidRPr="00876AEC" w:rsidRDefault="00EB36ED" w:rsidP="00D109AB">
                      <w:pPr>
                        <w:shd w:val="clear" w:color="auto" w:fill="FFC000"/>
                        <w:rPr>
                          <w:rFonts w:asciiTheme="majorHAnsi" w:hAnsiTheme="majorHAnsi"/>
                          <w:sz w:val="20"/>
                          <w:szCs w:val="20"/>
                        </w:rPr>
                      </w:pPr>
                      <w:r w:rsidRPr="00876AEC">
                        <w:rPr>
                          <w:rFonts w:asciiTheme="majorHAnsi" w:hAnsiTheme="majorHAnsi"/>
                          <w:sz w:val="20"/>
                          <w:szCs w:val="20"/>
                        </w:rPr>
                        <w:t>Cette manière de faire est mathématiquement importante. En effet, d</w:t>
                      </w:r>
                      <w:r w:rsidRPr="00876AEC">
                        <w:rPr>
                          <w:rFonts w:asciiTheme="majorHAnsi" w:hAnsiTheme="majorHAnsi"/>
                          <w:sz w:val="20"/>
                          <w:szCs w:val="20"/>
                          <w:lang w:eastAsia="ja-JP"/>
                        </w:rPr>
                        <w:t xml:space="preserve">ésigner oralement un </w:t>
                      </w:r>
                      <w:r>
                        <w:rPr>
                          <w:rFonts w:asciiTheme="majorHAnsi" w:hAnsiTheme="majorHAnsi"/>
                          <w:sz w:val="20"/>
                          <w:szCs w:val="20"/>
                          <w:lang w:eastAsia="ja-JP"/>
                        </w:rPr>
                        <w:t xml:space="preserve">nombre </w:t>
                      </w:r>
                      <w:r w:rsidRPr="00876AEC">
                        <w:rPr>
                          <w:rFonts w:asciiTheme="majorHAnsi" w:hAnsiTheme="majorHAnsi"/>
                          <w:sz w:val="20"/>
                          <w:szCs w:val="20"/>
                          <w:lang w:eastAsia="ja-JP"/>
                        </w:rPr>
                        <w:t xml:space="preserve">rectangle par une multiplication permet de faire comprendre aux élèves que l'énoncé d'une multiplication suffit pour représenter un </w:t>
                      </w:r>
                      <w:r>
                        <w:rPr>
                          <w:rFonts w:asciiTheme="majorHAnsi" w:hAnsiTheme="majorHAnsi"/>
                          <w:sz w:val="20"/>
                          <w:szCs w:val="20"/>
                          <w:lang w:eastAsia="ja-JP"/>
                        </w:rPr>
                        <w:t xml:space="preserve">nombre </w:t>
                      </w:r>
                      <w:r w:rsidRPr="00876AEC">
                        <w:rPr>
                          <w:rFonts w:asciiTheme="majorHAnsi" w:hAnsiTheme="majorHAnsi"/>
                          <w:sz w:val="20"/>
                          <w:szCs w:val="20"/>
                          <w:lang w:eastAsia="ja-JP"/>
                        </w:rPr>
                        <w:t>rectangle.</w:t>
                      </w:r>
                    </w:p>
                  </w:txbxContent>
                </v:textbox>
              </v:shape>
            </w:pict>
          </mc:Fallback>
        </mc:AlternateContent>
      </w:r>
      <w:r w:rsidR="00144735" w:rsidRPr="00D109AB">
        <w:rPr>
          <w:rFonts w:asciiTheme="majorHAnsi" w:hAnsiTheme="majorHAnsi"/>
          <w:sz w:val="22"/>
          <w:szCs w:val="22"/>
        </w:rPr>
        <w:t>Le professeur s’exprime de la manière suivante :</w:t>
      </w:r>
      <w:r w:rsidR="003338AF" w:rsidRPr="00D109AB">
        <w:rPr>
          <w:rFonts w:asciiTheme="majorHAnsi" w:hAnsiTheme="majorHAnsi"/>
          <w:noProof/>
          <w:sz w:val="22"/>
          <w:szCs w:val="22"/>
        </w:rPr>
        <w:t xml:space="preserve"> </w:t>
      </w:r>
    </w:p>
    <w:p w14:paraId="560AF0CD" w14:textId="77777777" w:rsidR="00144735" w:rsidRPr="00D109AB" w:rsidRDefault="00144735" w:rsidP="00144735">
      <w:pPr>
        <w:rPr>
          <w:rFonts w:asciiTheme="majorHAnsi" w:hAnsiTheme="majorHAnsi"/>
          <w:sz w:val="22"/>
          <w:szCs w:val="22"/>
        </w:rPr>
      </w:pPr>
      <w:r w:rsidRPr="00D109AB">
        <w:rPr>
          <w:rFonts w:asciiTheme="majorHAnsi" w:hAnsiTheme="majorHAnsi"/>
          <w:sz w:val="22"/>
          <w:szCs w:val="22"/>
        </w:rPr>
        <w:t>« </w:t>
      </w:r>
      <w:r w:rsidRPr="00D109AB">
        <w:rPr>
          <w:rFonts w:asciiTheme="majorHAnsi" w:hAnsiTheme="majorHAnsi"/>
          <w:i/>
          <w:sz w:val="22"/>
          <w:szCs w:val="22"/>
        </w:rPr>
        <w:t xml:space="preserve">Dites-nous maintenant quels sont les </w:t>
      </w:r>
      <w:r w:rsidR="00DA44EE">
        <w:rPr>
          <w:rFonts w:asciiTheme="majorHAnsi" w:hAnsiTheme="majorHAnsi"/>
          <w:i/>
          <w:sz w:val="22"/>
          <w:szCs w:val="22"/>
        </w:rPr>
        <w:t xml:space="preserve">nombres </w:t>
      </w:r>
      <w:r w:rsidRPr="00D109AB">
        <w:rPr>
          <w:rFonts w:asciiTheme="majorHAnsi" w:hAnsiTheme="majorHAnsi"/>
          <w:i/>
          <w:sz w:val="22"/>
          <w:szCs w:val="22"/>
        </w:rPr>
        <w:t>rectangles que vous avez trouvés. Pour les dire à la classe, vous allez dire la multiplication que vous avez écrite, et qui désigne le nombre rectangle, qui lui correspond, sans dire le nombre. Réfléchissez à ce que vous allez dire. </w:t>
      </w:r>
      <w:r w:rsidRPr="00D109AB">
        <w:rPr>
          <w:rFonts w:asciiTheme="majorHAnsi" w:hAnsiTheme="majorHAnsi"/>
          <w:sz w:val="22"/>
          <w:szCs w:val="22"/>
        </w:rPr>
        <w:t>»</w:t>
      </w:r>
    </w:p>
    <w:p w14:paraId="7CC4D437" w14:textId="77777777" w:rsidR="00496164" w:rsidRPr="00D109AB" w:rsidRDefault="00496164" w:rsidP="00144735">
      <w:pPr>
        <w:rPr>
          <w:rFonts w:asciiTheme="majorHAnsi" w:hAnsiTheme="majorHAnsi"/>
          <w:sz w:val="22"/>
          <w:szCs w:val="22"/>
        </w:rPr>
      </w:pPr>
    </w:p>
    <w:p w14:paraId="260E49D4" w14:textId="77777777" w:rsidR="00144735" w:rsidRDefault="00751140" w:rsidP="00144735">
      <w:pPr>
        <w:rPr>
          <w:rFonts w:asciiTheme="majorHAnsi" w:hAnsiTheme="majorHAnsi"/>
          <w:sz w:val="22"/>
          <w:szCs w:val="22"/>
        </w:rPr>
      </w:pPr>
      <w:r w:rsidRPr="00E43480">
        <w:rPr>
          <w:rFonts w:asciiTheme="majorHAnsi" w:hAnsiTheme="majorHAnsi"/>
          <w:noProof/>
          <w:sz w:val="22"/>
          <w:szCs w:val="22"/>
        </w:rPr>
        <mc:AlternateContent>
          <mc:Choice Requires="wps">
            <w:drawing>
              <wp:anchor distT="0" distB="0" distL="114300" distR="114300" simplePos="0" relativeHeight="251784704" behindDoc="0" locked="0" layoutInCell="1" allowOverlap="1" wp14:anchorId="33D74539" wp14:editId="64876FA0">
                <wp:simplePos x="0" y="0"/>
                <wp:positionH relativeFrom="column">
                  <wp:posOffset>5062855</wp:posOffset>
                </wp:positionH>
                <wp:positionV relativeFrom="paragraph">
                  <wp:posOffset>1511300</wp:posOffset>
                </wp:positionV>
                <wp:extent cx="1447800" cy="3057525"/>
                <wp:effectExtent l="0" t="0" r="19050" b="28575"/>
                <wp:wrapNone/>
                <wp:docPr id="25" name="Zone de texte 25"/>
                <wp:cNvGraphicFramePr/>
                <a:graphic xmlns:a="http://schemas.openxmlformats.org/drawingml/2006/main">
                  <a:graphicData uri="http://schemas.microsoft.com/office/word/2010/wordprocessingShape">
                    <wps:wsp>
                      <wps:cNvSpPr txBox="1"/>
                      <wps:spPr>
                        <a:xfrm>
                          <a:off x="0" y="0"/>
                          <a:ext cx="1447800" cy="3057525"/>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D9EB26" w14:textId="77777777" w:rsidR="00EB36ED" w:rsidRPr="00876AEC" w:rsidRDefault="00EB36ED" w:rsidP="00EF0D93">
                            <w:pPr>
                              <w:rPr>
                                <w:rFonts w:asciiTheme="majorHAnsi" w:hAnsiTheme="majorHAnsi"/>
                                <w:b/>
                                <w:sz w:val="20"/>
                                <w:szCs w:val="20"/>
                              </w:rPr>
                            </w:pPr>
                            <w:r w:rsidRPr="00876AEC">
                              <w:rPr>
                                <w:rFonts w:asciiTheme="majorHAnsi" w:hAnsiTheme="majorHAnsi"/>
                                <w:b/>
                                <w:sz w:val="20"/>
                                <w:szCs w:val="20"/>
                              </w:rPr>
                              <w:t>Choix didactiques</w:t>
                            </w:r>
                          </w:p>
                          <w:p w14:paraId="131EBD3E" w14:textId="77777777" w:rsidR="00EB36ED" w:rsidRPr="00876AEC" w:rsidRDefault="00EB36ED" w:rsidP="00EF0D93">
                            <w:pPr>
                              <w:shd w:val="clear" w:color="auto" w:fill="FFC000"/>
                              <w:rPr>
                                <w:rFonts w:asciiTheme="majorHAnsi" w:hAnsiTheme="majorHAnsi"/>
                                <w:sz w:val="20"/>
                                <w:szCs w:val="20"/>
                              </w:rPr>
                            </w:pPr>
                            <w:r w:rsidRPr="00876AEC">
                              <w:rPr>
                                <w:rFonts w:asciiTheme="majorHAnsi" w:hAnsiTheme="majorHAnsi"/>
                                <w:sz w:val="20"/>
                                <w:szCs w:val="20"/>
                              </w:rPr>
                              <w:t xml:space="preserve">Pour faire voir aux élèves l’égalité concrète </w:t>
                            </w:r>
                            <w:r>
                              <w:rPr>
                                <w:rFonts w:asciiTheme="majorHAnsi" w:hAnsiTheme="majorHAnsi"/>
                                <w:sz w:val="20"/>
                                <w:szCs w:val="20"/>
                              </w:rPr>
                              <w:t>d’une représentation rectangulaire</w:t>
                            </w:r>
                            <w:r w:rsidRPr="00876AEC">
                              <w:rPr>
                                <w:rFonts w:asciiTheme="majorHAnsi" w:hAnsiTheme="majorHAnsi"/>
                                <w:sz w:val="20"/>
                                <w:szCs w:val="20"/>
                              </w:rPr>
                              <w:t xml:space="preserve"> de 8 x 4 et d’un</w:t>
                            </w:r>
                            <w:r>
                              <w:rPr>
                                <w:rFonts w:asciiTheme="majorHAnsi" w:hAnsiTheme="majorHAnsi"/>
                                <w:sz w:val="20"/>
                                <w:szCs w:val="20"/>
                              </w:rPr>
                              <w:t>e représentation rectangulaire</w:t>
                            </w:r>
                            <w:r w:rsidRPr="00876AEC">
                              <w:rPr>
                                <w:rFonts w:asciiTheme="majorHAnsi" w:hAnsiTheme="majorHAnsi"/>
                                <w:sz w:val="20"/>
                                <w:szCs w:val="20"/>
                              </w:rPr>
                              <w:t xml:space="preserve"> de 4 x 8, le professeur peut simplement faire pivoter l’un de ces deux rectangles pour « retrouver » l’autre. Il serait également pertinent d’avoir préparé quelques rectangles dont on peut montrer aux élèves l’</w:t>
                            </w:r>
                            <w:r>
                              <w:rPr>
                                <w:rFonts w:asciiTheme="majorHAnsi" w:hAnsiTheme="majorHAnsi"/>
                                <w:sz w:val="20"/>
                                <w:szCs w:val="20"/>
                              </w:rPr>
                              <w:t>équivalence</w:t>
                            </w:r>
                            <w:r w:rsidRPr="00876AEC">
                              <w:rPr>
                                <w:rFonts w:asciiTheme="majorHAnsi" w:hAnsiTheme="majorHAnsi"/>
                                <w:sz w:val="20"/>
                                <w:szCs w:val="20"/>
                              </w:rPr>
                              <w:t>, par superposition.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74539" id="Zone de texte 25" o:spid="_x0000_s1038" type="#_x0000_t202" style="position:absolute;left:0;text-align:left;margin-left:398.65pt;margin-top:119pt;width:114pt;height:240.7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FyAogIAAMMFAAAOAAAAZHJzL2Uyb0RvYy54bWysVFtP2zAUfp+0/2D5fU1aKLCKFHVFnSYh&#10;QIMJaW+uY7cRto9nu026X79jJ2kL7IVpL4nt853bdy6XV41WZCucr8AUdDjIKRGGQ1mZVUF/PC4+&#10;XVDiAzMlU2BEQXfC06vpxw+XtZ2IEaxBlcIRNGL8pLYFXYdgJ1nm+Vpo5gdghUGhBKdZwKtbZaVj&#10;NVrXKhvl+VlWgyutAy68x9frVkinyb6Ugoc7Kb0IRBUUYwvp69J3Gb/Z9JJNVo7ZdcW7MNg/RKFZ&#10;ZdDp3tQ1C4xsXPXGlK64Aw8yDDjoDKSsuEg5YDbD/FU2D2tmRcoFyfF2T5P/f2b57fbekaos6GhM&#10;iWEaa/QTK0VKQYJogiD4jiTV1k8Q+2ARHZov0GCx+3ePjzH3Rjod/5gVQTnSvdtTjKYIj0qnp+cX&#10;OYo4yk7y8fm4tZ8d1K3z4asATeKhoA5rmKhl2xsfMBSE9pDozYOqykWlVLq41XKuHNkyrPdiMc/R&#10;VavyAqYMqQt6djLOk+UXsmh7b2KpGH9+awFDUCb6E6nFurgiRy0X6RR2SkSMMt+FRIoTJSnI2Nxi&#10;74NxLkxIbCa7iI4oiSm9R7HDH6J6j3KbR+8ZTNgr68qAa1l6GXb53IcsWzxW5ijveAzNskm9NRz1&#10;vbKEcoct5KCdRG/5okLCb5gP98zh6GFr4DoJd/iRCrBK0J0oWYP7/bf3iMeJQCklNY5yQf2vDXOC&#10;EvXN4Kx8xqaLs58up+PzEV7csWR5LDEbPQfsniEuLsvTMeKD6o/SgX7CrTOLXlHEDEffBQ39cR7a&#10;BYNbi4vZLIFw2i0LN+bB8mg6Vik22mPzxJztOj3O2y30Q88mrxq+xUZNA7NNAFmlaYhEt6x2BcBN&#10;kYak22pxFR3fE+qwe6d/AAAA//8DAFBLAwQUAAYACAAAACEAfVuPvuEAAAAMAQAADwAAAGRycy9k&#10;b3ducmV2LnhtbEyPS0/DMBCE70j8B2uRuFHnQV8hToUQ9EIvtEjtcZssSdTYDrHTmn/P9gTHnfk0&#10;O5Ovgu7EmQbXWqMgnkQgyJS2ak2t4HP39rAA4TyaCjtrSMEPOVgVtzc5ZpW9mA86b30tOMS4DBU0&#10;3veZlK5sSKOb2J4Me1920Oj5HGpZDXjhcN3JJIpmUmNr+EODPb00VJ62o1ZwiPe79bffjI+n4Or1&#10;a5i9Y4pK3d+F5ycQnoL/g+Fan6tDwZ2OdjSVE52C+XKeMqogSRc86kpEyZSlI3vxcgqyyOX/EcUv&#10;AAAA//8DAFBLAQItABQABgAIAAAAIQC2gziS/gAAAOEBAAATAAAAAAAAAAAAAAAAAAAAAABbQ29u&#10;dGVudF9UeXBlc10ueG1sUEsBAi0AFAAGAAgAAAAhADj9If/WAAAAlAEAAAsAAAAAAAAAAAAAAAAA&#10;LwEAAF9yZWxzLy5yZWxzUEsBAi0AFAAGAAgAAAAhAM7YXICiAgAAwwUAAA4AAAAAAAAAAAAAAAAA&#10;LgIAAGRycy9lMm9Eb2MueG1sUEsBAi0AFAAGAAgAAAAhAH1bj77hAAAADAEAAA8AAAAAAAAAAAAA&#10;AAAA/AQAAGRycy9kb3ducmV2LnhtbFBLBQYAAAAABAAEAPMAAAAKBgAAAAA=&#10;" fillcolor="#ffc000" strokeweight=".5pt">
                <v:textbox>
                  <w:txbxContent>
                    <w:p w14:paraId="10D9EB26" w14:textId="77777777" w:rsidR="00EB36ED" w:rsidRPr="00876AEC" w:rsidRDefault="00EB36ED" w:rsidP="00EF0D93">
                      <w:pPr>
                        <w:rPr>
                          <w:rFonts w:asciiTheme="majorHAnsi" w:hAnsiTheme="majorHAnsi"/>
                          <w:b/>
                          <w:sz w:val="20"/>
                          <w:szCs w:val="20"/>
                        </w:rPr>
                      </w:pPr>
                      <w:r w:rsidRPr="00876AEC">
                        <w:rPr>
                          <w:rFonts w:asciiTheme="majorHAnsi" w:hAnsiTheme="majorHAnsi"/>
                          <w:b/>
                          <w:sz w:val="20"/>
                          <w:szCs w:val="20"/>
                        </w:rPr>
                        <w:t>Choix didactiques</w:t>
                      </w:r>
                    </w:p>
                    <w:p w14:paraId="131EBD3E" w14:textId="77777777" w:rsidR="00EB36ED" w:rsidRPr="00876AEC" w:rsidRDefault="00EB36ED" w:rsidP="00EF0D93">
                      <w:pPr>
                        <w:shd w:val="clear" w:color="auto" w:fill="FFC000"/>
                        <w:rPr>
                          <w:rFonts w:asciiTheme="majorHAnsi" w:hAnsiTheme="majorHAnsi"/>
                          <w:sz w:val="20"/>
                          <w:szCs w:val="20"/>
                        </w:rPr>
                      </w:pPr>
                      <w:r w:rsidRPr="00876AEC">
                        <w:rPr>
                          <w:rFonts w:asciiTheme="majorHAnsi" w:hAnsiTheme="majorHAnsi"/>
                          <w:sz w:val="20"/>
                          <w:szCs w:val="20"/>
                        </w:rPr>
                        <w:t xml:space="preserve">Pour faire voir aux élèves l’égalité concrète </w:t>
                      </w:r>
                      <w:r>
                        <w:rPr>
                          <w:rFonts w:asciiTheme="majorHAnsi" w:hAnsiTheme="majorHAnsi"/>
                          <w:sz w:val="20"/>
                          <w:szCs w:val="20"/>
                        </w:rPr>
                        <w:t>d’une représentation rectangulaire</w:t>
                      </w:r>
                      <w:r w:rsidRPr="00876AEC">
                        <w:rPr>
                          <w:rFonts w:asciiTheme="majorHAnsi" w:hAnsiTheme="majorHAnsi"/>
                          <w:sz w:val="20"/>
                          <w:szCs w:val="20"/>
                        </w:rPr>
                        <w:t xml:space="preserve"> de 8 x 4 et d’un</w:t>
                      </w:r>
                      <w:r>
                        <w:rPr>
                          <w:rFonts w:asciiTheme="majorHAnsi" w:hAnsiTheme="majorHAnsi"/>
                          <w:sz w:val="20"/>
                          <w:szCs w:val="20"/>
                        </w:rPr>
                        <w:t>e représentation rectangulaire</w:t>
                      </w:r>
                      <w:r w:rsidRPr="00876AEC">
                        <w:rPr>
                          <w:rFonts w:asciiTheme="majorHAnsi" w:hAnsiTheme="majorHAnsi"/>
                          <w:sz w:val="20"/>
                          <w:szCs w:val="20"/>
                        </w:rPr>
                        <w:t xml:space="preserve"> de 4 x 8, le professeur peut simplement faire pivoter l’un de ces deux rectangles pour « retrouver » l’autre. Il serait également pertinent d’avoir préparé quelques rectangles dont on peut montrer aux élèves l’</w:t>
                      </w:r>
                      <w:r>
                        <w:rPr>
                          <w:rFonts w:asciiTheme="majorHAnsi" w:hAnsiTheme="majorHAnsi"/>
                          <w:sz w:val="20"/>
                          <w:szCs w:val="20"/>
                        </w:rPr>
                        <w:t>équivalence</w:t>
                      </w:r>
                      <w:r w:rsidRPr="00876AEC">
                        <w:rPr>
                          <w:rFonts w:asciiTheme="majorHAnsi" w:hAnsiTheme="majorHAnsi"/>
                          <w:sz w:val="20"/>
                          <w:szCs w:val="20"/>
                        </w:rPr>
                        <w:t>, par superposition.</w:t>
                      </w:r>
                    </w:p>
                  </w:txbxContent>
                </v:textbox>
              </v:shape>
            </w:pict>
          </mc:Fallback>
        </mc:AlternateContent>
      </w:r>
      <w:r w:rsidR="00144735" w:rsidRPr="00D109AB">
        <w:rPr>
          <w:rFonts w:asciiTheme="majorHAnsi" w:hAnsiTheme="majorHAnsi"/>
          <w:sz w:val="22"/>
          <w:szCs w:val="22"/>
        </w:rPr>
        <w:t xml:space="preserve">Après avoir laissé un temps de réflexion, le professeur demande aux élèves de donner une multiplication désignant un </w:t>
      </w:r>
      <w:r w:rsidR="00FB59CD">
        <w:rPr>
          <w:rFonts w:asciiTheme="majorHAnsi" w:hAnsiTheme="majorHAnsi"/>
          <w:sz w:val="22"/>
          <w:szCs w:val="22"/>
        </w:rPr>
        <w:t xml:space="preserve">nombre </w:t>
      </w:r>
      <w:r w:rsidR="00144735" w:rsidRPr="00D109AB">
        <w:rPr>
          <w:rFonts w:asciiTheme="majorHAnsi" w:hAnsiTheme="majorHAnsi"/>
          <w:sz w:val="22"/>
          <w:szCs w:val="22"/>
        </w:rPr>
        <w:t>rectangle qu’ils ont construit</w:t>
      </w:r>
      <w:r w:rsidR="00FB59CD">
        <w:rPr>
          <w:rFonts w:asciiTheme="majorHAnsi" w:hAnsiTheme="majorHAnsi"/>
          <w:sz w:val="22"/>
          <w:szCs w:val="22"/>
        </w:rPr>
        <w:t xml:space="preserve"> avec des cubes</w:t>
      </w:r>
      <w:r w:rsidR="00144735" w:rsidRPr="00D109AB">
        <w:rPr>
          <w:rFonts w:asciiTheme="majorHAnsi" w:hAnsiTheme="majorHAnsi"/>
          <w:sz w:val="22"/>
          <w:szCs w:val="22"/>
        </w:rPr>
        <w:t xml:space="preserve">. Lorsqu’une multiplication est donnée, le professeur ne l’écrit pas tout de suite, mais dessine au tableau le </w:t>
      </w:r>
      <w:r w:rsidR="00FB59CD">
        <w:rPr>
          <w:rFonts w:asciiTheme="majorHAnsi" w:hAnsiTheme="majorHAnsi"/>
          <w:sz w:val="22"/>
          <w:szCs w:val="22"/>
        </w:rPr>
        <w:t xml:space="preserve">nombre </w:t>
      </w:r>
      <w:r w:rsidR="00144735" w:rsidRPr="00D109AB">
        <w:rPr>
          <w:rFonts w:asciiTheme="majorHAnsi" w:hAnsiTheme="majorHAnsi"/>
          <w:sz w:val="22"/>
          <w:szCs w:val="22"/>
        </w:rPr>
        <w:t xml:space="preserve">rectangle correspondant, puis écrit </w:t>
      </w:r>
      <w:r w:rsidR="00DA44EE">
        <w:rPr>
          <w:rFonts w:asciiTheme="majorHAnsi" w:hAnsiTheme="majorHAnsi"/>
          <w:sz w:val="22"/>
          <w:szCs w:val="22"/>
        </w:rPr>
        <w:t>l’égalité des deux écritures multiplicatives</w:t>
      </w:r>
      <w:r w:rsidR="00144735" w:rsidRPr="00D109AB">
        <w:rPr>
          <w:rFonts w:asciiTheme="majorHAnsi" w:hAnsiTheme="majorHAnsi"/>
          <w:sz w:val="22"/>
          <w:szCs w:val="22"/>
        </w:rPr>
        <w:t xml:space="preserve"> qui </w:t>
      </w:r>
      <w:r w:rsidR="0089046C" w:rsidRPr="00D109AB">
        <w:rPr>
          <w:rFonts w:asciiTheme="majorHAnsi" w:hAnsiTheme="majorHAnsi"/>
          <w:sz w:val="22"/>
          <w:szCs w:val="22"/>
        </w:rPr>
        <w:t xml:space="preserve">désignent ce nombre rectangle. </w:t>
      </w:r>
      <w:r w:rsidR="00144735" w:rsidRPr="00D109AB">
        <w:rPr>
          <w:rFonts w:asciiTheme="majorHAnsi" w:hAnsiTheme="majorHAnsi"/>
          <w:sz w:val="22"/>
          <w:szCs w:val="22"/>
        </w:rPr>
        <w:t xml:space="preserve">Lorsque le professeur dessine le </w:t>
      </w:r>
      <w:r w:rsidR="00FB59CD">
        <w:rPr>
          <w:rFonts w:asciiTheme="majorHAnsi" w:hAnsiTheme="majorHAnsi"/>
          <w:sz w:val="22"/>
          <w:szCs w:val="22"/>
        </w:rPr>
        <w:t xml:space="preserve">nombre </w:t>
      </w:r>
      <w:r w:rsidR="00144735" w:rsidRPr="00D109AB">
        <w:rPr>
          <w:rFonts w:asciiTheme="majorHAnsi" w:hAnsiTheme="majorHAnsi"/>
          <w:sz w:val="22"/>
          <w:szCs w:val="22"/>
        </w:rPr>
        <w:t xml:space="preserve">rectangle, pour donner l’habitude aux élèves de </w:t>
      </w:r>
      <w:r w:rsidR="00FB59CD">
        <w:rPr>
          <w:rFonts w:asciiTheme="majorHAnsi" w:hAnsiTheme="majorHAnsi"/>
          <w:sz w:val="22"/>
          <w:szCs w:val="22"/>
        </w:rPr>
        <w:t xml:space="preserve">le </w:t>
      </w:r>
      <w:r w:rsidR="00144735" w:rsidRPr="00D109AB">
        <w:rPr>
          <w:rFonts w:asciiTheme="majorHAnsi" w:hAnsiTheme="majorHAnsi"/>
          <w:sz w:val="22"/>
          <w:szCs w:val="22"/>
        </w:rPr>
        <w:t>considérer de façon multiplicative, il peut dessiner à la fois le rectangle en désignant oralement les groupes, et tracer un « pont » sur chaque côté du rectangle, avec le nombre correspondant à chaque côté, comme ci-dessous :</w:t>
      </w:r>
    </w:p>
    <w:p w14:paraId="0D3309A2" w14:textId="77777777" w:rsidR="00EF0D93" w:rsidRPr="00D109AB" w:rsidRDefault="00EF0D93" w:rsidP="00144735">
      <w:pPr>
        <w:rPr>
          <w:rFonts w:asciiTheme="majorHAnsi" w:hAnsiTheme="majorHAnsi"/>
          <w:sz w:val="22"/>
          <w:szCs w:val="22"/>
        </w:rPr>
      </w:pPr>
    </w:p>
    <w:p w14:paraId="7A05477E" w14:textId="77777777" w:rsidR="00144735" w:rsidRDefault="00144735" w:rsidP="00144735">
      <w:r>
        <w:rPr>
          <w:noProof/>
        </w:rPr>
        <w:drawing>
          <wp:inline distT="0" distB="1270" distL="0" distR="0" wp14:anchorId="3AD237C0" wp14:editId="2DB1866F">
            <wp:extent cx="2745105" cy="1878330"/>
            <wp:effectExtent l="0" t="0" r="0" b="0"/>
            <wp:docPr id="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8"/>
                    <pic:cNvPicPr>
                      <a:picLocks noChangeAspect="1" noChangeArrowheads="1"/>
                    </pic:cNvPicPr>
                  </pic:nvPicPr>
                  <pic:blipFill>
                    <a:blip r:embed="rId14"/>
                    <a:stretch>
                      <a:fillRect/>
                    </a:stretch>
                  </pic:blipFill>
                  <pic:spPr bwMode="auto">
                    <a:xfrm>
                      <a:off x="0" y="0"/>
                      <a:ext cx="2745105" cy="1878330"/>
                    </a:xfrm>
                    <a:prstGeom prst="rect">
                      <a:avLst/>
                    </a:prstGeom>
                  </pic:spPr>
                </pic:pic>
              </a:graphicData>
            </a:graphic>
          </wp:inline>
        </w:drawing>
      </w:r>
    </w:p>
    <w:p w14:paraId="37949D17" w14:textId="77777777" w:rsidR="008C3C8F" w:rsidRDefault="008C3C8F" w:rsidP="00144735"/>
    <w:p w14:paraId="5B5B5FFC" w14:textId="77777777" w:rsidR="008C3C8F" w:rsidRPr="00EF0D93" w:rsidRDefault="001B1EBC" w:rsidP="00144735">
      <w:pPr>
        <w:rPr>
          <w:rFonts w:asciiTheme="majorHAnsi" w:hAnsiTheme="majorHAnsi"/>
          <w:sz w:val="22"/>
          <w:szCs w:val="22"/>
        </w:rPr>
      </w:pPr>
      <w:r w:rsidRPr="00E43480">
        <w:rPr>
          <w:rFonts w:asciiTheme="majorHAnsi" w:hAnsiTheme="majorHAnsi"/>
          <w:noProof/>
          <w:sz w:val="22"/>
          <w:szCs w:val="22"/>
        </w:rPr>
        <mc:AlternateContent>
          <mc:Choice Requires="wps">
            <w:drawing>
              <wp:anchor distT="0" distB="0" distL="114300" distR="114300" simplePos="0" relativeHeight="251786752" behindDoc="0" locked="0" layoutInCell="1" allowOverlap="1" wp14:anchorId="0E7F2752" wp14:editId="3F1423D8">
                <wp:simplePos x="0" y="0"/>
                <wp:positionH relativeFrom="column">
                  <wp:posOffset>5062855</wp:posOffset>
                </wp:positionH>
                <wp:positionV relativeFrom="paragraph">
                  <wp:posOffset>966470</wp:posOffset>
                </wp:positionV>
                <wp:extent cx="1447800" cy="3048000"/>
                <wp:effectExtent l="0" t="0" r="19050" b="19050"/>
                <wp:wrapNone/>
                <wp:docPr id="43" name="Zone de texte 43"/>
                <wp:cNvGraphicFramePr/>
                <a:graphic xmlns:a="http://schemas.openxmlformats.org/drawingml/2006/main">
                  <a:graphicData uri="http://schemas.microsoft.com/office/word/2010/wordprocessingShape">
                    <wps:wsp>
                      <wps:cNvSpPr txBox="1"/>
                      <wps:spPr>
                        <a:xfrm>
                          <a:off x="0" y="0"/>
                          <a:ext cx="1447800" cy="30480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C2EFAE" w14:textId="77777777" w:rsidR="00EB36ED" w:rsidRPr="00876AEC" w:rsidRDefault="00EB36ED" w:rsidP="00EF0D93">
                            <w:pPr>
                              <w:rPr>
                                <w:rFonts w:asciiTheme="majorHAnsi" w:hAnsiTheme="majorHAnsi"/>
                                <w:b/>
                                <w:sz w:val="20"/>
                                <w:szCs w:val="20"/>
                              </w:rPr>
                            </w:pPr>
                            <w:r w:rsidRPr="00876AEC">
                              <w:rPr>
                                <w:rFonts w:asciiTheme="majorHAnsi" w:hAnsiTheme="majorHAnsi"/>
                                <w:b/>
                                <w:sz w:val="20"/>
                                <w:szCs w:val="20"/>
                              </w:rPr>
                              <w:t>Choix didactiques</w:t>
                            </w:r>
                          </w:p>
                          <w:p w14:paraId="3071DDF3" w14:textId="77777777" w:rsidR="00EB36ED" w:rsidRPr="00876AEC" w:rsidRDefault="00EB36ED" w:rsidP="00EF0D93">
                            <w:pPr>
                              <w:shd w:val="clear" w:color="auto" w:fill="FFC000"/>
                              <w:rPr>
                                <w:rFonts w:asciiTheme="majorHAnsi" w:hAnsiTheme="majorHAnsi"/>
                                <w:sz w:val="20"/>
                                <w:szCs w:val="20"/>
                              </w:rPr>
                            </w:pPr>
                            <w:r w:rsidRPr="00876AEC">
                              <w:rPr>
                                <w:rFonts w:asciiTheme="majorHAnsi" w:hAnsiTheme="majorHAnsi"/>
                                <w:sz w:val="20"/>
                                <w:szCs w:val="20"/>
                              </w:rPr>
                              <w:t xml:space="preserve">Les rectangles proposés par les élèves sont laissés au tableau. Il peut être pertinent d’utiliser </w:t>
                            </w:r>
                            <w:r w:rsidRPr="00876AEC">
                              <w:rPr>
                                <w:rFonts w:asciiTheme="majorHAnsi" w:hAnsiTheme="majorHAnsi"/>
                                <w:sz w:val="20"/>
                                <w:szCs w:val="20"/>
                                <w:lang w:eastAsia="ja-JP"/>
                              </w:rPr>
                              <w:t xml:space="preserve">du papier quadrillé grand format, à disposition pour les synthèses au tableau, </w:t>
                            </w:r>
                            <w:r>
                              <w:rPr>
                                <w:rFonts w:asciiTheme="majorHAnsi" w:hAnsiTheme="majorHAnsi"/>
                                <w:sz w:val="20"/>
                                <w:szCs w:val="20"/>
                                <w:lang w:eastAsia="ja-JP"/>
                              </w:rPr>
                              <w:t xml:space="preserve">et </w:t>
                            </w:r>
                            <w:r w:rsidRPr="00876AEC">
                              <w:rPr>
                                <w:rFonts w:asciiTheme="majorHAnsi" w:hAnsiTheme="majorHAnsi"/>
                                <w:sz w:val="20"/>
                                <w:szCs w:val="20"/>
                                <w:lang w:eastAsia="ja-JP"/>
                              </w:rPr>
                              <w:t>très utile pour faire voir à tous les élèves ce qui se joue, par exemple en leur demandant de « voir » le rectangle tantôt comme composé de 8 groupes de 4 carreaux, tantôt comme 4 groupes de 8 carreaux.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F2752" id="Zone de texte 43" o:spid="_x0000_s1039" type="#_x0000_t202" style="position:absolute;left:0;text-align:left;margin-left:398.65pt;margin-top:76.1pt;width:114pt;height:240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5CgoQIAAMMFAAAOAAAAZHJzL2Uyb0RvYy54bWysVEtPGzEQvlfqf7B8L7uB8GjEBqVBqSoh&#10;QIUKqTfHaycrbI9rO9kNv75j7yOB9kLVy+7Y83ke3zwurxqtyFY4X4Ep6Ogop0QYDmVlVgX98bj4&#10;dEGJD8yUTIERBd0JT6+mHz9c1nYijmENqhSOoBHjJ7Ut6DoEO8kyz9dCM38EVhhUSnCaBTy6VVY6&#10;VqN1rbLjPD/LanCldcCF93h73SrpNNmXUvBwJ6UXgaiCYmwhfV36LuM3m16yycoxu654Fwb7hyg0&#10;qww6HUxds8DIxlV/mNIVd+BBhiMOOgMpKy5SDpjNKH+TzcOaWZFyQXK8HWjy/88sv93eO1KVBR2f&#10;UGKYxhr9xEqRUpAgmiAI3iNJtfUTxD5YRIfmCzRY7P7e42XMvZFOxz9mRVCPdO8GitEU4fHReHx+&#10;kaOKo+4kH6OcipDtn1vnw1cBmkShoA5rmKhl2xsfMBSE9pDozYOqykWlVDq41XKuHNkyrPdiMd9b&#10;fwVThtQFPTs5zZPlV7poezCxVIw/xzzR6QEKT8pEfyK1WBdX5KjlIklhp0TEKPNdSKQ4UZKCjM0t&#10;Bh+Mc2FCYjPZRXRESUzpPQ87/D6q9zxu8+g9gwnDY10ZcC1Lr8Mun/uQZYtHkg7yjmJolk3qrdHQ&#10;Q0sod9hCDtpJ9JYvKiT8hvlwzxyOHrYGrpNwhx+pAKsEnUTJGtzL3+4jHicCtZTUOMoF9b82zAlK&#10;1DeDs/IZmy7OfjqMT8+P8eAONctDjdnoOWD3jHBxWZ7EiA+qF6UD/YRbZxa9oooZjr4LGnpxHtoF&#10;g1uLi9ksgXDaLQs35sHyaDpWKTbaY/PEnO06Pc7bLfRDzyZvGr7FxpcGZpsAskrTEIluWe0KgJsi&#10;9Wu31eIqOjwn1H73Tn8DAAD//wMAUEsDBBQABgAIAAAAIQAdRbbH4AAAAAwBAAAPAAAAZHJzL2Rv&#10;d25yZXYueG1sTI/BTsMwEETvSPyDtUjcqNOEphDiVAhBL/RCiwTHbbwkUWM7xE5r/p7tCY478zQ7&#10;U66i6cWRRt85q2A+S0CQrZ3ubKPgffdycwfCB7Qae2dJwQ95WFWXFyUW2p3sGx23oREcYn2BCtoQ&#10;hkJKX7dk0M/cQJa9LzcaDHyOjdQjnjjc9DJNklwa7Cx/aHGgp5bqw3YyCj7nH7v1d9hMt4fom/Vz&#10;zF8xQ6Wur+LjA4hAMfzBcK7P1aHiTns3We1Fr2B5v8wYZWORpiDORJIuWNoryDOWZFXK/yOqXwAA&#10;AP//AwBQSwECLQAUAAYACAAAACEAtoM4kv4AAADhAQAAEwAAAAAAAAAAAAAAAAAAAAAAW0NvbnRl&#10;bnRfVHlwZXNdLnhtbFBLAQItABQABgAIAAAAIQA4/SH/1gAAAJQBAAALAAAAAAAAAAAAAAAAAC8B&#10;AABfcmVscy8ucmVsc1BLAQItABQABgAIAAAAIQBdQ5CgoQIAAMMFAAAOAAAAAAAAAAAAAAAAAC4C&#10;AABkcnMvZTJvRG9jLnhtbFBLAQItABQABgAIAAAAIQAdRbbH4AAAAAwBAAAPAAAAAAAAAAAAAAAA&#10;APsEAABkcnMvZG93bnJldi54bWxQSwUGAAAAAAQABADzAAAACAYAAAAA&#10;" fillcolor="#ffc000" strokeweight=".5pt">
                <v:textbox>
                  <w:txbxContent>
                    <w:p w14:paraId="6BC2EFAE" w14:textId="77777777" w:rsidR="00EB36ED" w:rsidRPr="00876AEC" w:rsidRDefault="00EB36ED" w:rsidP="00EF0D93">
                      <w:pPr>
                        <w:rPr>
                          <w:rFonts w:asciiTheme="majorHAnsi" w:hAnsiTheme="majorHAnsi"/>
                          <w:b/>
                          <w:sz w:val="20"/>
                          <w:szCs w:val="20"/>
                        </w:rPr>
                      </w:pPr>
                      <w:r w:rsidRPr="00876AEC">
                        <w:rPr>
                          <w:rFonts w:asciiTheme="majorHAnsi" w:hAnsiTheme="majorHAnsi"/>
                          <w:b/>
                          <w:sz w:val="20"/>
                          <w:szCs w:val="20"/>
                        </w:rPr>
                        <w:t>Choix didactiques</w:t>
                      </w:r>
                    </w:p>
                    <w:p w14:paraId="3071DDF3" w14:textId="77777777" w:rsidR="00EB36ED" w:rsidRPr="00876AEC" w:rsidRDefault="00EB36ED" w:rsidP="00EF0D93">
                      <w:pPr>
                        <w:shd w:val="clear" w:color="auto" w:fill="FFC000"/>
                        <w:rPr>
                          <w:rFonts w:asciiTheme="majorHAnsi" w:hAnsiTheme="majorHAnsi"/>
                          <w:sz w:val="20"/>
                          <w:szCs w:val="20"/>
                        </w:rPr>
                      </w:pPr>
                      <w:r w:rsidRPr="00876AEC">
                        <w:rPr>
                          <w:rFonts w:asciiTheme="majorHAnsi" w:hAnsiTheme="majorHAnsi"/>
                          <w:sz w:val="20"/>
                          <w:szCs w:val="20"/>
                        </w:rPr>
                        <w:t xml:space="preserve">Les rectangles proposés par les élèves sont laissés au tableau. Il peut être pertinent d’utiliser </w:t>
                      </w:r>
                      <w:r w:rsidRPr="00876AEC">
                        <w:rPr>
                          <w:rFonts w:asciiTheme="majorHAnsi" w:hAnsiTheme="majorHAnsi"/>
                          <w:sz w:val="20"/>
                          <w:szCs w:val="20"/>
                          <w:lang w:eastAsia="ja-JP"/>
                        </w:rPr>
                        <w:t xml:space="preserve">du papier quadrillé grand format, à disposition pour les synthèses au tableau, </w:t>
                      </w:r>
                      <w:r>
                        <w:rPr>
                          <w:rFonts w:asciiTheme="majorHAnsi" w:hAnsiTheme="majorHAnsi"/>
                          <w:sz w:val="20"/>
                          <w:szCs w:val="20"/>
                          <w:lang w:eastAsia="ja-JP"/>
                        </w:rPr>
                        <w:t xml:space="preserve">et </w:t>
                      </w:r>
                      <w:r w:rsidRPr="00876AEC">
                        <w:rPr>
                          <w:rFonts w:asciiTheme="majorHAnsi" w:hAnsiTheme="majorHAnsi"/>
                          <w:sz w:val="20"/>
                          <w:szCs w:val="20"/>
                          <w:lang w:eastAsia="ja-JP"/>
                        </w:rPr>
                        <w:t>très utile pour faire voir à tous les élèves ce qui se joue, par exemple en leur demandant de « voir » le rectangle tantôt comme composé de 8 groupes de 4 carreaux, tantôt comme 4 groupes de 8 carreaux.</w:t>
                      </w:r>
                    </w:p>
                  </w:txbxContent>
                </v:textbox>
              </v:shape>
            </w:pict>
          </mc:Fallback>
        </mc:AlternateContent>
      </w:r>
      <w:r w:rsidR="00144735" w:rsidRPr="00EF0D93">
        <w:rPr>
          <w:rFonts w:asciiTheme="majorHAnsi" w:hAnsiTheme="majorHAnsi"/>
          <w:sz w:val="22"/>
          <w:szCs w:val="22"/>
        </w:rPr>
        <w:t xml:space="preserve">Par exemple, un binôme dit « 4 fois 8 ». Le professeur  dessine au tableau un </w:t>
      </w:r>
      <w:r w:rsidR="00CA28AB">
        <w:rPr>
          <w:rFonts w:asciiTheme="majorHAnsi" w:hAnsiTheme="majorHAnsi"/>
          <w:sz w:val="22"/>
          <w:szCs w:val="22"/>
        </w:rPr>
        <w:t xml:space="preserve">nombre </w:t>
      </w:r>
      <w:r w:rsidR="00144735" w:rsidRPr="00EF0D93">
        <w:rPr>
          <w:rFonts w:asciiTheme="majorHAnsi" w:hAnsiTheme="majorHAnsi"/>
          <w:sz w:val="22"/>
          <w:szCs w:val="22"/>
        </w:rPr>
        <w:t xml:space="preserve">rectangle de largeur 4 et de longueur 8, puis demande aux élèves si c’est bien le </w:t>
      </w:r>
      <w:r w:rsidR="00CA28AB">
        <w:rPr>
          <w:rFonts w:asciiTheme="majorHAnsi" w:hAnsiTheme="majorHAnsi"/>
          <w:sz w:val="22"/>
          <w:szCs w:val="22"/>
        </w:rPr>
        <w:t xml:space="preserve">nombre </w:t>
      </w:r>
      <w:r w:rsidR="00144735" w:rsidRPr="00EF0D93">
        <w:rPr>
          <w:rFonts w:asciiTheme="majorHAnsi" w:hAnsiTheme="majorHAnsi"/>
          <w:sz w:val="22"/>
          <w:szCs w:val="22"/>
        </w:rPr>
        <w:t xml:space="preserve">rectangle qu’ils ont construit. Les élèves peuvent répondre que c’est bien celui-ci, ou que le leur est « différent » (placé différemment dans l’espace). On convient alors qu’il s’agit bien du même </w:t>
      </w:r>
      <w:r w:rsidR="00332267">
        <w:rPr>
          <w:rFonts w:asciiTheme="majorHAnsi" w:hAnsiTheme="majorHAnsi"/>
          <w:sz w:val="22"/>
          <w:szCs w:val="22"/>
        </w:rPr>
        <w:t xml:space="preserve">nombre </w:t>
      </w:r>
      <w:r w:rsidR="00144735" w:rsidRPr="00EF0D93">
        <w:rPr>
          <w:rFonts w:asciiTheme="majorHAnsi" w:hAnsiTheme="majorHAnsi"/>
          <w:sz w:val="22"/>
          <w:szCs w:val="22"/>
        </w:rPr>
        <w:t xml:space="preserve">rectangle, </w:t>
      </w:r>
      <w:r w:rsidR="00332267">
        <w:rPr>
          <w:rFonts w:asciiTheme="majorHAnsi" w:hAnsiTheme="majorHAnsi"/>
          <w:sz w:val="22"/>
          <w:szCs w:val="22"/>
        </w:rPr>
        <w:t>que celui-ci est</w:t>
      </w:r>
      <w:r w:rsidR="00144735" w:rsidRPr="00EF0D93">
        <w:rPr>
          <w:rFonts w:asciiTheme="majorHAnsi" w:hAnsiTheme="majorHAnsi"/>
          <w:sz w:val="22"/>
          <w:szCs w:val="22"/>
        </w:rPr>
        <w:t xml:space="preserve"> identique</w:t>
      </w:r>
      <w:r w:rsidR="0089046C" w:rsidRPr="00EF0D93">
        <w:rPr>
          <w:rFonts w:asciiTheme="majorHAnsi" w:hAnsiTheme="majorHAnsi"/>
          <w:sz w:val="22"/>
          <w:szCs w:val="22"/>
        </w:rPr>
        <w:t xml:space="preserve"> au premier.</w:t>
      </w:r>
    </w:p>
    <w:p w14:paraId="5B7E1E36" w14:textId="77777777" w:rsidR="0089046C" w:rsidRPr="00EF0D93" w:rsidRDefault="0089046C" w:rsidP="00144735">
      <w:pPr>
        <w:rPr>
          <w:rFonts w:asciiTheme="majorHAnsi" w:hAnsiTheme="majorHAnsi"/>
          <w:sz w:val="22"/>
          <w:szCs w:val="22"/>
        </w:rPr>
      </w:pPr>
    </w:p>
    <w:p w14:paraId="1059EB64" w14:textId="77777777" w:rsidR="00144735" w:rsidRPr="00EF0D93" w:rsidRDefault="0089046C" w:rsidP="00144735">
      <w:pPr>
        <w:rPr>
          <w:rFonts w:asciiTheme="majorHAnsi" w:hAnsiTheme="majorHAnsi"/>
          <w:sz w:val="22"/>
          <w:szCs w:val="22"/>
        </w:rPr>
      </w:pPr>
      <w:r w:rsidRPr="00EF0D93">
        <w:rPr>
          <w:rFonts w:asciiTheme="majorHAnsi" w:hAnsiTheme="majorHAnsi"/>
          <w:sz w:val="22"/>
          <w:szCs w:val="22"/>
        </w:rPr>
        <w:t>L</w:t>
      </w:r>
      <w:r w:rsidR="00144735" w:rsidRPr="00EF0D93">
        <w:rPr>
          <w:rFonts w:asciiTheme="majorHAnsi" w:hAnsiTheme="majorHAnsi"/>
          <w:sz w:val="22"/>
          <w:szCs w:val="22"/>
        </w:rPr>
        <w:t xml:space="preserve">e </w:t>
      </w:r>
      <w:r w:rsidR="008C3C8F" w:rsidRPr="00EF0D93">
        <w:rPr>
          <w:rFonts w:asciiTheme="majorHAnsi" w:hAnsiTheme="majorHAnsi"/>
          <w:sz w:val="22"/>
          <w:szCs w:val="22"/>
        </w:rPr>
        <w:t>professeur écrit au tableau :  </w:t>
      </w:r>
      <w:r w:rsidR="00144735" w:rsidRPr="00EF0D93">
        <w:rPr>
          <w:rFonts w:asciiTheme="majorHAnsi" w:hAnsiTheme="majorHAnsi"/>
          <w:b/>
          <w:sz w:val="22"/>
          <w:szCs w:val="22"/>
        </w:rPr>
        <w:t>?</w:t>
      </w:r>
      <w:r w:rsidR="00144735" w:rsidRPr="00EF0D93">
        <w:rPr>
          <w:rFonts w:asciiTheme="majorHAnsi" w:hAnsiTheme="majorHAnsi"/>
          <w:sz w:val="22"/>
          <w:szCs w:val="22"/>
        </w:rPr>
        <w:t xml:space="preserve"> = 4 x 8 = 8 x 4. </w:t>
      </w:r>
    </w:p>
    <w:p w14:paraId="64A812C6" w14:textId="77777777" w:rsidR="0089046C" w:rsidRPr="00EF0D93" w:rsidRDefault="0089046C" w:rsidP="0089046C">
      <w:pPr>
        <w:rPr>
          <w:rFonts w:asciiTheme="majorHAnsi" w:hAnsiTheme="majorHAnsi"/>
          <w:sz w:val="22"/>
          <w:szCs w:val="22"/>
        </w:rPr>
      </w:pPr>
      <w:r w:rsidRPr="00EF0D93">
        <w:rPr>
          <w:rFonts w:asciiTheme="majorHAnsi" w:hAnsiTheme="majorHAnsi"/>
          <w:sz w:val="22"/>
          <w:szCs w:val="22"/>
        </w:rPr>
        <w:t xml:space="preserve">Pour trouver de quel nombre il s’agit, le professeur fait d’abord compter les groupes </w:t>
      </w:r>
      <w:r w:rsidRPr="00EF0D93">
        <w:rPr>
          <w:rFonts w:asciiTheme="majorHAnsi" w:hAnsiTheme="majorHAnsi"/>
          <w:i/>
          <w:sz w:val="22"/>
          <w:szCs w:val="22"/>
        </w:rPr>
        <w:t>oralement</w:t>
      </w:r>
      <w:r w:rsidRPr="00EF0D93">
        <w:rPr>
          <w:rFonts w:asciiTheme="majorHAnsi" w:hAnsiTheme="majorHAnsi"/>
          <w:sz w:val="22"/>
          <w:szCs w:val="22"/>
        </w:rPr>
        <w:t xml:space="preserve"> par 4, en désignant directement sur </w:t>
      </w:r>
      <w:r w:rsidR="00BA3DBF">
        <w:rPr>
          <w:rFonts w:asciiTheme="majorHAnsi" w:hAnsiTheme="majorHAnsi"/>
          <w:sz w:val="22"/>
          <w:szCs w:val="22"/>
        </w:rPr>
        <w:t>la représentation rectangulaire</w:t>
      </w:r>
      <w:r w:rsidR="00BE2D1F">
        <w:rPr>
          <w:rFonts w:asciiTheme="majorHAnsi" w:hAnsiTheme="majorHAnsi"/>
          <w:sz w:val="22"/>
          <w:szCs w:val="22"/>
        </w:rPr>
        <w:t xml:space="preserve"> les « 4 » successivement (1 fois 4, c’est 4 ;</w:t>
      </w:r>
      <w:r w:rsidRPr="00EF0D93">
        <w:rPr>
          <w:rFonts w:asciiTheme="majorHAnsi" w:hAnsiTheme="majorHAnsi"/>
          <w:sz w:val="22"/>
          <w:szCs w:val="22"/>
        </w:rPr>
        <w:t xml:space="preserve"> et encore </w:t>
      </w:r>
      <w:r w:rsidR="00BE2D1F">
        <w:rPr>
          <w:rFonts w:asciiTheme="majorHAnsi" w:hAnsiTheme="majorHAnsi"/>
          <w:sz w:val="22"/>
          <w:szCs w:val="22"/>
        </w:rPr>
        <w:t xml:space="preserve">1 fois </w:t>
      </w:r>
      <w:r w:rsidRPr="00EF0D93">
        <w:rPr>
          <w:rFonts w:asciiTheme="majorHAnsi" w:hAnsiTheme="majorHAnsi"/>
          <w:sz w:val="22"/>
          <w:szCs w:val="22"/>
        </w:rPr>
        <w:t xml:space="preserve">4, </w:t>
      </w:r>
      <w:r w:rsidR="00BE2D1F">
        <w:rPr>
          <w:rFonts w:asciiTheme="majorHAnsi" w:hAnsiTheme="majorHAnsi"/>
          <w:sz w:val="22"/>
          <w:szCs w:val="22"/>
        </w:rPr>
        <w:t xml:space="preserve">ça fait 2 fois 4, c’est 8 ; </w:t>
      </w:r>
      <w:r w:rsidRPr="00EF0D93">
        <w:rPr>
          <w:rFonts w:asciiTheme="majorHAnsi" w:hAnsiTheme="majorHAnsi"/>
          <w:sz w:val="22"/>
          <w:szCs w:val="22"/>
        </w:rPr>
        <w:t xml:space="preserve">et encore </w:t>
      </w:r>
      <w:r w:rsidR="00BE2D1F">
        <w:rPr>
          <w:rFonts w:asciiTheme="majorHAnsi" w:hAnsiTheme="majorHAnsi"/>
          <w:sz w:val="22"/>
          <w:szCs w:val="22"/>
        </w:rPr>
        <w:t xml:space="preserve">1 fois </w:t>
      </w:r>
      <w:r w:rsidRPr="00EF0D93">
        <w:rPr>
          <w:rFonts w:asciiTheme="majorHAnsi" w:hAnsiTheme="majorHAnsi"/>
          <w:sz w:val="22"/>
          <w:szCs w:val="22"/>
        </w:rPr>
        <w:t>4, ça fait</w:t>
      </w:r>
      <w:r w:rsidR="00BE2D1F">
        <w:rPr>
          <w:rFonts w:asciiTheme="majorHAnsi" w:hAnsiTheme="majorHAnsi"/>
          <w:sz w:val="22"/>
          <w:szCs w:val="22"/>
        </w:rPr>
        <w:t xml:space="preserve"> 3 fois 4, c’est</w:t>
      </w:r>
      <w:r w:rsidRPr="00EF0D93">
        <w:rPr>
          <w:rFonts w:asciiTheme="majorHAnsi" w:hAnsiTheme="majorHAnsi"/>
          <w:sz w:val="22"/>
          <w:szCs w:val="22"/>
        </w:rPr>
        <w:t xml:space="preserve"> 12</w:t>
      </w:r>
      <w:r w:rsidR="00BE2D1F">
        <w:rPr>
          <w:rFonts w:asciiTheme="majorHAnsi" w:hAnsiTheme="majorHAnsi"/>
          <w:sz w:val="22"/>
          <w:szCs w:val="22"/>
        </w:rPr>
        <w:t> ;</w:t>
      </w:r>
      <w:r w:rsidRPr="00EF0D93">
        <w:rPr>
          <w:rFonts w:asciiTheme="majorHAnsi" w:hAnsiTheme="majorHAnsi"/>
          <w:sz w:val="22"/>
          <w:szCs w:val="22"/>
        </w:rPr>
        <w:t xml:space="preserve"> etc.), puis compter par 8 en désignant les « 8 » successive</w:t>
      </w:r>
      <w:r w:rsidR="00BE2D1F">
        <w:rPr>
          <w:rFonts w:asciiTheme="majorHAnsi" w:hAnsiTheme="majorHAnsi"/>
          <w:sz w:val="22"/>
          <w:szCs w:val="22"/>
        </w:rPr>
        <w:t>ment (1 fois 8, c’est 8 ;</w:t>
      </w:r>
      <w:r w:rsidRPr="00EF0D93">
        <w:rPr>
          <w:rFonts w:asciiTheme="majorHAnsi" w:hAnsiTheme="majorHAnsi"/>
          <w:sz w:val="22"/>
          <w:szCs w:val="22"/>
        </w:rPr>
        <w:t xml:space="preserve"> et encore </w:t>
      </w:r>
      <w:r w:rsidR="00BE2D1F">
        <w:rPr>
          <w:rFonts w:asciiTheme="majorHAnsi" w:hAnsiTheme="majorHAnsi"/>
          <w:sz w:val="22"/>
          <w:szCs w:val="22"/>
        </w:rPr>
        <w:t xml:space="preserve">1 fois </w:t>
      </w:r>
      <w:r w:rsidRPr="00EF0D93">
        <w:rPr>
          <w:rFonts w:asciiTheme="majorHAnsi" w:hAnsiTheme="majorHAnsi"/>
          <w:sz w:val="22"/>
          <w:szCs w:val="22"/>
        </w:rPr>
        <w:t xml:space="preserve">8, ça fait </w:t>
      </w:r>
      <w:r w:rsidR="00BE2D1F">
        <w:rPr>
          <w:rFonts w:asciiTheme="majorHAnsi" w:hAnsiTheme="majorHAnsi"/>
          <w:sz w:val="22"/>
          <w:szCs w:val="22"/>
        </w:rPr>
        <w:t>2 fois 8, c’est 16 ;</w:t>
      </w:r>
      <w:r w:rsidRPr="00EF0D93">
        <w:rPr>
          <w:rFonts w:asciiTheme="majorHAnsi" w:hAnsiTheme="majorHAnsi"/>
          <w:sz w:val="22"/>
          <w:szCs w:val="22"/>
        </w:rPr>
        <w:t xml:space="preserve"> et encore </w:t>
      </w:r>
      <w:r w:rsidR="00BE2D1F">
        <w:rPr>
          <w:rFonts w:asciiTheme="majorHAnsi" w:hAnsiTheme="majorHAnsi"/>
          <w:sz w:val="22"/>
          <w:szCs w:val="22"/>
        </w:rPr>
        <w:t xml:space="preserve">1 fois </w:t>
      </w:r>
      <w:r w:rsidRPr="00EF0D93">
        <w:rPr>
          <w:rFonts w:asciiTheme="majorHAnsi" w:hAnsiTheme="majorHAnsi"/>
          <w:sz w:val="22"/>
          <w:szCs w:val="22"/>
        </w:rPr>
        <w:t xml:space="preserve">8, ça fait </w:t>
      </w:r>
      <w:r w:rsidR="00BE2D1F">
        <w:rPr>
          <w:rFonts w:asciiTheme="majorHAnsi" w:hAnsiTheme="majorHAnsi"/>
          <w:sz w:val="22"/>
          <w:szCs w:val="22"/>
        </w:rPr>
        <w:t>3 fois 8, c’est 24 ;</w:t>
      </w:r>
      <w:r w:rsidRPr="00EF0D93">
        <w:rPr>
          <w:rFonts w:asciiTheme="majorHAnsi" w:hAnsiTheme="majorHAnsi"/>
          <w:sz w:val="22"/>
          <w:szCs w:val="22"/>
        </w:rPr>
        <w:t xml:space="preserve"> etc.). Il s’agit de commencer à familiariser les élèves avec ce fait essentiel : on peut </w:t>
      </w:r>
      <w:r w:rsidRPr="00EF0D93">
        <w:rPr>
          <w:rFonts w:asciiTheme="majorHAnsi" w:hAnsiTheme="majorHAnsi"/>
          <w:i/>
          <w:sz w:val="22"/>
          <w:szCs w:val="22"/>
        </w:rPr>
        <w:t xml:space="preserve">mesurer </w:t>
      </w:r>
      <w:r w:rsidRPr="00EF0D93">
        <w:rPr>
          <w:rFonts w:asciiTheme="majorHAnsi" w:hAnsiTheme="majorHAnsi"/>
          <w:sz w:val="22"/>
          <w:szCs w:val="22"/>
        </w:rPr>
        <w:t xml:space="preserve">le </w:t>
      </w:r>
      <w:r w:rsidR="00734A4D">
        <w:rPr>
          <w:rFonts w:asciiTheme="majorHAnsi" w:hAnsiTheme="majorHAnsi"/>
          <w:sz w:val="22"/>
          <w:szCs w:val="22"/>
        </w:rPr>
        <w:t xml:space="preserve">nombre </w:t>
      </w:r>
      <w:r w:rsidRPr="00EF0D93">
        <w:rPr>
          <w:rFonts w:asciiTheme="majorHAnsi" w:hAnsiTheme="majorHAnsi"/>
          <w:sz w:val="22"/>
          <w:szCs w:val="22"/>
        </w:rPr>
        <w:t xml:space="preserve">rectangle de 32 avec des unités de « 4 », et en trouver 8, ou bien le </w:t>
      </w:r>
      <w:r w:rsidRPr="00EF0D93">
        <w:rPr>
          <w:rFonts w:asciiTheme="majorHAnsi" w:hAnsiTheme="majorHAnsi"/>
          <w:i/>
          <w:sz w:val="22"/>
          <w:szCs w:val="22"/>
        </w:rPr>
        <w:t>mesurer</w:t>
      </w:r>
      <w:r w:rsidRPr="00EF0D93">
        <w:rPr>
          <w:rFonts w:asciiTheme="majorHAnsi" w:hAnsiTheme="majorHAnsi"/>
          <w:sz w:val="22"/>
          <w:szCs w:val="22"/>
        </w:rPr>
        <w:t xml:space="preserve"> avec des unités de </w:t>
      </w:r>
      <w:r w:rsidR="004E4559">
        <w:rPr>
          <w:rFonts w:asciiTheme="majorHAnsi" w:hAnsiTheme="majorHAnsi"/>
          <w:sz w:val="22"/>
          <w:szCs w:val="22"/>
        </w:rPr>
        <w:t>« </w:t>
      </w:r>
      <w:r w:rsidRPr="00EF0D93">
        <w:rPr>
          <w:rFonts w:asciiTheme="majorHAnsi" w:hAnsiTheme="majorHAnsi"/>
          <w:sz w:val="22"/>
          <w:szCs w:val="22"/>
        </w:rPr>
        <w:t>8</w:t>
      </w:r>
      <w:r w:rsidR="004E4559">
        <w:rPr>
          <w:rFonts w:asciiTheme="majorHAnsi" w:hAnsiTheme="majorHAnsi"/>
          <w:sz w:val="22"/>
          <w:szCs w:val="22"/>
        </w:rPr>
        <w:t> »</w:t>
      </w:r>
      <w:r w:rsidRPr="00EF0D93">
        <w:rPr>
          <w:rFonts w:asciiTheme="majorHAnsi" w:hAnsiTheme="majorHAnsi"/>
          <w:sz w:val="22"/>
          <w:szCs w:val="22"/>
        </w:rPr>
        <w:t>, et en trouver 4. On désigne à chaque fois le nombre 32.</w:t>
      </w:r>
    </w:p>
    <w:p w14:paraId="1EE51FA8" w14:textId="77777777" w:rsidR="001B5CCF" w:rsidRPr="004862FC" w:rsidRDefault="001B5CCF" w:rsidP="0089046C">
      <w:pPr>
        <w:rPr>
          <w:sz w:val="22"/>
          <w:szCs w:val="22"/>
        </w:rPr>
      </w:pPr>
    </w:p>
    <w:p w14:paraId="56FC2ED2" w14:textId="77777777" w:rsidR="0089046C" w:rsidRPr="00EF0D93" w:rsidRDefault="0089046C" w:rsidP="0089046C">
      <w:pPr>
        <w:rPr>
          <w:rFonts w:asciiTheme="majorHAnsi" w:hAnsiTheme="majorHAnsi"/>
          <w:sz w:val="22"/>
          <w:szCs w:val="22"/>
        </w:rPr>
      </w:pPr>
      <w:r w:rsidRPr="00EF0D93">
        <w:rPr>
          <w:rFonts w:asciiTheme="majorHAnsi" w:hAnsiTheme="majorHAnsi"/>
          <w:sz w:val="22"/>
          <w:szCs w:val="22"/>
        </w:rPr>
        <w:t xml:space="preserve">A la suite de ce premier comptage, le professeur </w:t>
      </w:r>
      <w:r w:rsidR="004134A4">
        <w:rPr>
          <w:rFonts w:asciiTheme="majorHAnsi" w:hAnsiTheme="majorHAnsi"/>
          <w:sz w:val="22"/>
          <w:szCs w:val="22"/>
        </w:rPr>
        <w:t>recommence en disant : « O</w:t>
      </w:r>
      <w:r w:rsidR="005F1F73" w:rsidRPr="00EF0D93">
        <w:rPr>
          <w:rFonts w:asciiTheme="majorHAnsi" w:hAnsiTheme="majorHAnsi"/>
          <w:sz w:val="22"/>
          <w:szCs w:val="22"/>
        </w:rPr>
        <w:t xml:space="preserve">n peut le dire aussi : 1 fois 4, </w:t>
      </w:r>
      <w:r w:rsidR="00BE2D1F">
        <w:rPr>
          <w:rFonts w:asciiTheme="majorHAnsi" w:hAnsiTheme="majorHAnsi"/>
          <w:sz w:val="22"/>
          <w:szCs w:val="22"/>
        </w:rPr>
        <w:t xml:space="preserve">c’est </w:t>
      </w:r>
      <w:r w:rsidR="005F1F73" w:rsidRPr="00EF0D93">
        <w:rPr>
          <w:rFonts w:asciiTheme="majorHAnsi" w:hAnsiTheme="majorHAnsi"/>
          <w:sz w:val="22"/>
          <w:szCs w:val="22"/>
        </w:rPr>
        <w:t xml:space="preserve">4 ; et encore une fois 4, ça fait 2 fois 4, </w:t>
      </w:r>
      <w:r w:rsidR="00BE2D1F">
        <w:rPr>
          <w:rFonts w:asciiTheme="majorHAnsi" w:hAnsiTheme="majorHAnsi"/>
          <w:sz w:val="22"/>
          <w:szCs w:val="22"/>
        </w:rPr>
        <w:t xml:space="preserve">c’est </w:t>
      </w:r>
      <w:r w:rsidR="005F1F73" w:rsidRPr="00EF0D93">
        <w:rPr>
          <w:rFonts w:asciiTheme="majorHAnsi" w:hAnsiTheme="majorHAnsi"/>
          <w:sz w:val="22"/>
          <w:szCs w:val="22"/>
        </w:rPr>
        <w:t xml:space="preserve">8 ; et encore une fois 4, ça fait 3 fois 4, </w:t>
      </w:r>
      <w:r w:rsidR="00BE2D1F">
        <w:rPr>
          <w:rFonts w:asciiTheme="majorHAnsi" w:hAnsiTheme="majorHAnsi"/>
          <w:sz w:val="22"/>
          <w:szCs w:val="22"/>
        </w:rPr>
        <w:t xml:space="preserve">c’est </w:t>
      </w:r>
      <w:r w:rsidR="005F1F73" w:rsidRPr="00EF0D93">
        <w:rPr>
          <w:rFonts w:asciiTheme="majorHAnsi" w:hAnsiTheme="majorHAnsi"/>
          <w:sz w:val="22"/>
          <w:szCs w:val="22"/>
        </w:rPr>
        <w:t>12 ; … » Le professeur accompagne du geste</w:t>
      </w:r>
      <w:r w:rsidR="00B22EEA">
        <w:rPr>
          <w:rFonts w:asciiTheme="majorHAnsi" w:hAnsiTheme="majorHAnsi"/>
          <w:sz w:val="22"/>
          <w:szCs w:val="22"/>
        </w:rPr>
        <w:t>,</w:t>
      </w:r>
      <w:r w:rsidR="005F1F73" w:rsidRPr="00EF0D93">
        <w:rPr>
          <w:rFonts w:asciiTheme="majorHAnsi" w:hAnsiTheme="majorHAnsi"/>
          <w:sz w:val="22"/>
          <w:szCs w:val="22"/>
        </w:rPr>
        <w:t xml:space="preserve"> en associant chaque fois un geste du doigt qui glisse sur le groupe et </w:t>
      </w:r>
      <w:r w:rsidR="009B7E0D">
        <w:rPr>
          <w:rFonts w:asciiTheme="majorHAnsi" w:hAnsiTheme="majorHAnsi"/>
          <w:sz w:val="22"/>
          <w:szCs w:val="22"/>
        </w:rPr>
        <w:t xml:space="preserve">un geste du doigt qui </w:t>
      </w:r>
      <w:r w:rsidR="005F1F73" w:rsidRPr="00EF0D93">
        <w:rPr>
          <w:rFonts w:asciiTheme="majorHAnsi" w:hAnsiTheme="majorHAnsi"/>
          <w:sz w:val="22"/>
          <w:szCs w:val="22"/>
        </w:rPr>
        <w:t>réunit l’ensemble des groupes concernés, comme pour l’énumération précédente.</w:t>
      </w:r>
    </w:p>
    <w:p w14:paraId="239D105F" w14:textId="77777777" w:rsidR="001B5CCF" w:rsidRPr="00EF0D93" w:rsidRDefault="001B5CCF" w:rsidP="0089046C">
      <w:pPr>
        <w:rPr>
          <w:rFonts w:asciiTheme="majorHAnsi" w:hAnsiTheme="majorHAnsi"/>
          <w:b/>
          <w:sz w:val="22"/>
          <w:szCs w:val="22"/>
        </w:rPr>
      </w:pPr>
    </w:p>
    <w:p w14:paraId="5B89DD6F" w14:textId="77777777" w:rsidR="001B5CCF" w:rsidRPr="00EF0D93" w:rsidRDefault="001B5CCF" w:rsidP="0089046C">
      <w:pPr>
        <w:rPr>
          <w:rFonts w:asciiTheme="majorHAnsi" w:hAnsiTheme="majorHAnsi"/>
          <w:sz w:val="22"/>
          <w:szCs w:val="22"/>
        </w:rPr>
      </w:pPr>
      <w:r w:rsidRPr="00EF0D93">
        <w:rPr>
          <w:rFonts w:asciiTheme="majorHAnsi" w:hAnsiTheme="majorHAnsi"/>
          <w:sz w:val="22"/>
          <w:szCs w:val="22"/>
        </w:rPr>
        <w:t>Le professeur n’écrit pas au tableau, et ne fait pas écrire aux élèves l’addition réitérée qui pourrait représent</w:t>
      </w:r>
      <w:r w:rsidR="008C3C8F" w:rsidRPr="00EF0D93">
        <w:rPr>
          <w:rFonts w:asciiTheme="majorHAnsi" w:hAnsiTheme="majorHAnsi"/>
          <w:sz w:val="22"/>
          <w:szCs w:val="22"/>
        </w:rPr>
        <w:t xml:space="preserve">er le </w:t>
      </w:r>
      <w:r w:rsidR="00C87888">
        <w:rPr>
          <w:rFonts w:asciiTheme="majorHAnsi" w:hAnsiTheme="majorHAnsi"/>
          <w:sz w:val="22"/>
          <w:szCs w:val="22"/>
        </w:rPr>
        <w:t xml:space="preserve">nombre </w:t>
      </w:r>
      <w:r w:rsidR="008C3C8F" w:rsidRPr="00EF0D93">
        <w:rPr>
          <w:rFonts w:asciiTheme="majorHAnsi" w:hAnsiTheme="majorHAnsi"/>
          <w:sz w:val="22"/>
          <w:szCs w:val="22"/>
        </w:rPr>
        <w:t>rectangle. Plus tard</w:t>
      </w:r>
      <w:r w:rsidR="00A554BF">
        <w:rPr>
          <w:rFonts w:asciiTheme="majorHAnsi" w:hAnsiTheme="majorHAnsi"/>
          <w:sz w:val="22"/>
          <w:szCs w:val="22"/>
        </w:rPr>
        <w:t>,</w:t>
      </w:r>
      <w:r w:rsidR="008C3C8F" w:rsidRPr="00EF0D93">
        <w:rPr>
          <w:rFonts w:asciiTheme="majorHAnsi" w:hAnsiTheme="majorHAnsi"/>
          <w:sz w:val="22"/>
          <w:szCs w:val="22"/>
        </w:rPr>
        <w:t xml:space="preserve"> dans </w:t>
      </w:r>
      <w:r w:rsidR="00A554BF">
        <w:rPr>
          <w:rFonts w:asciiTheme="majorHAnsi" w:hAnsiTheme="majorHAnsi"/>
          <w:sz w:val="22"/>
          <w:szCs w:val="22"/>
        </w:rPr>
        <w:t xml:space="preserve">cette même </w:t>
      </w:r>
      <w:r w:rsidR="008C3C8F" w:rsidRPr="00A554BF">
        <w:rPr>
          <w:rFonts w:asciiTheme="majorHAnsi" w:hAnsiTheme="majorHAnsi"/>
          <w:sz w:val="22"/>
          <w:szCs w:val="22"/>
        </w:rPr>
        <w:t>unité d’apprentissage</w:t>
      </w:r>
      <w:r w:rsidRPr="00EF0D93">
        <w:rPr>
          <w:rFonts w:asciiTheme="majorHAnsi" w:hAnsiTheme="majorHAnsi"/>
          <w:sz w:val="22"/>
          <w:szCs w:val="22"/>
        </w:rPr>
        <w:t>, lorsque les élèves auront pris l’habitude de mesurer-compter par groupes</w:t>
      </w:r>
      <w:r w:rsidR="008C3C8F" w:rsidRPr="00EF0D93">
        <w:rPr>
          <w:rFonts w:asciiTheme="majorHAnsi" w:hAnsiTheme="majorHAnsi"/>
          <w:sz w:val="22"/>
          <w:szCs w:val="22"/>
        </w:rPr>
        <w:t>,</w:t>
      </w:r>
      <w:r w:rsidRPr="00EF0D93">
        <w:rPr>
          <w:rFonts w:asciiTheme="majorHAnsi" w:hAnsiTheme="majorHAnsi"/>
          <w:sz w:val="22"/>
          <w:szCs w:val="22"/>
        </w:rPr>
        <w:t xml:space="preserve"> comme précisé ci-dessus, l’addition réitérée pourra être évoquée et écrite « en passant ».</w:t>
      </w:r>
    </w:p>
    <w:p w14:paraId="5300CBC2" w14:textId="77777777" w:rsidR="00144735" w:rsidRDefault="00144735" w:rsidP="00144735"/>
    <w:p w14:paraId="6095A28C" w14:textId="77777777" w:rsidR="00D13B64" w:rsidRDefault="00D13B64" w:rsidP="00144735"/>
    <w:p w14:paraId="6789C33A" w14:textId="77777777" w:rsidR="00260CFE" w:rsidRDefault="0037435E" w:rsidP="00260CFE">
      <w:pPr>
        <w:pStyle w:val="Temps"/>
      </w:pPr>
      <w:r w:rsidRPr="00A554BF">
        <w:t xml:space="preserve">Temps d’entraînement : Activités </w:t>
      </w:r>
      <w:r w:rsidR="00260CFE" w:rsidRPr="00A554BF">
        <w:t xml:space="preserve">(liées à </w:t>
      </w:r>
      <w:r w:rsidR="00260CFE">
        <w:t>l’</w:t>
      </w:r>
      <w:r w:rsidR="00260CFE" w:rsidRPr="00A554BF">
        <w:t>étape 1.1</w:t>
      </w:r>
      <w:r w:rsidR="00260CFE">
        <w:t xml:space="preserve"> ci-dessus</w:t>
      </w:r>
      <w:r w:rsidR="00260CFE" w:rsidRPr="00A554BF">
        <w:t>)</w:t>
      </w:r>
    </w:p>
    <w:p w14:paraId="2B137744" w14:textId="77777777" w:rsidR="0037435E" w:rsidRDefault="00260CFE" w:rsidP="0037435E">
      <w:pPr>
        <w:pStyle w:val="Temps"/>
      </w:pPr>
      <w:r>
        <w:t>pouvant être menées en parallèle</w:t>
      </w:r>
      <w:r w:rsidR="005E3186" w:rsidRPr="00A554BF">
        <w:t xml:space="preserve"> </w:t>
      </w:r>
    </w:p>
    <w:p w14:paraId="24D33476" w14:textId="77777777" w:rsidR="003E3C5B" w:rsidRPr="004862FC" w:rsidRDefault="003E3C5B" w:rsidP="00144735">
      <w:pPr>
        <w:rPr>
          <w:sz w:val="22"/>
          <w:szCs w:val="22"/>
        </w:rPr>
      </w:pPr>
    </w:p>
    <w:p w14:paraId="559054A7" w14:textId="77777777" w:rsidR="003E3C5B" w:rsidRPr="00876AEC" w:rsidRDefault="003E3C5B" w:rsidP="008807A4">
      <w:pPr>
        <w:pStyle w:val="Paragraphedeliste"/>
        <w:numPr>
          <w:ilvl w:val="0"/>
          <w:numId w:val="13"/>
        </w:numPr>
        <w:rPr>
          <w:rFonts w:asciiTheme="majorHAnsi" w:hAnsiTheme="majorHAnsi"/>
          <w:sz w:val="22"/>
          <w:szCs w:val="22"/>
        </w:rPr>
      </w:pPr>
      <w:r w:rsidRPr="00876AEC">
        <w:rPr>
          <w:rFonts w:asciiTheme="majorHAnsi" w:hAnsiTheme="majorHAnsi"/>
          <w:sz w:val="22"/>
          <w:szCs w:val="22"/>
        </w:rPr>
        <w:t>Jeu de dessin</w:t>
      </w:r>
      <w:r w:rsidR="009B7E0D">
        <w:rPr>
          <w:rFonts w:asciiTheme="majorHAnsi" w:hAnsiTheme="majorHAnsi"/>
          <w:sz w:val="22"/>
          <w:szCs w:val="22"/>
        </w:rPr>
        <w:t>s</w:t>
      </w:r>
      <w:r w:rsidRPr="00876AEC">
        <w:rPr>
          <w:rFonts w:asciiTheme="majorHAnsi" w:hAnsiTheme="majorHAnsi"/>
          <w:sz w:val="22"/>
          <w:szCs w:val="22"/>
        </w:rPr>
        <w:t xml:space="preserve"> d</w:t>
      </w:r>
      <w:r w:rsidR="00786FC5" w:rsidRPr="00876AEC">
        <w:rPr>
          <w:rFonts w:asciiTheme="majorHAnsi" w:hAnsiTheme="majorHAnsi"/>
          <w:sz w:val="22"/>
          <w:szCs w:val="22"/>
        </w:rPr>
        <w:t xml:space="preserve">’objets </w:t>
      </w:r>
      <w:r w:rsidR="00CC5AD4">
        <w:rPr>
          <w:rFonts w:asciiTheme="majorHAnsi" w:hAnsiTheme="majorHAnsi"/>
          <w:sz w:val="22"/>
          <w:szCs w:val="22"/>
        </w:rPr>
        <w:t>rangés en</w:t>
      </w:r>
      <w:r w:rsidR="009B7E0D">
        <w:rPr>
          <w:rFonts w:asciiTheme="majorHAnsi" w:hAnsiTheme="majorHAnsi"/>
          <w:sz w:val="22"/>
          <w:szCs w:val="22"/>
        </w:rPr>
        <w:t xml:space="preserve"> </w:t>
      </w:r>
      <w:r w:rsidR="00C51255" w:rsidRPr="00876AEC">
        <w:rPr>
          <w:rFonts w:asciiTheme="majorHAnsi" w:hAnsiTheme="majorHAnsi"/>
          <w:sz w:val="22"/>
          <w:szCs w:val="22"/>
        </w:rPr>
        <w:t xml:space="preserve">nombres </w:t>
      </w:r>
      <w:r w:rsidRPr="00876AEC">
        <w:rPr>
          <w:rFonts w:asciiTheme="majorHAnsi" w:hAnsiTheme="majorHAnsi"/>
          <w:sz w:val="22"/>
          <w:szCs w:val="22"/>
        </w:rPr>
        <w:t>rectangles</w:t>
      </w:r>
    </w:p>
    <w:p w14:paraId="1D0C76F1" w14:textId="77777777" w:rsidR="008807A4" w:rsidRPr="00A554BF" w:rsidRDefault="008807A4" w:rsidP="008807A4">
      <w:pPr>
        <w:rPr>
          <w:rFonts w:asciiTheme="majorHAnsi" w:hAnsiTheme="majorHAnsi"/>
          <w:sz w:val="22"/>
          <w:szCs w:val="22"/>
        </w:rPr>
      </w:pPr>
    </w:p>
    <w:p w14:paraId="023BC117" w14:textId="77777777" w:rsidR="00A554BF" w:rsidRDefault="00F51ED0" w:rsidP="00A554BF">
      <w:pPr>
        <w:pStyle w:val="Commentaire"/>
        <w:rPr>
          <w:rFonts w:asciiTheme="majorHAnsi" w:hAnsiTheme="majorHAnsi"/>
          <w:sz w:val="22"/>
          <w:szCs w:val="22"/>
        </w:rPr>
      </w:pPr>
      <w:r w:rsidRPr="00A554BF">
        <w:rPr>
          <w:rFonts w:asciiTheme="majorHAnsi" w:hAnsiTheme="majorHAnsi"/>
          <w:sz w:val="22"/>
          <w:szCs w:val="22"/>
        </w:rPr>
        <w:t>O</w:t>
      </w:r>
      <w:r w:rsidR="00144735" w:rsidRPr="00A554BF">
        <w:rPr>
          <w:rFonts w:asciiTheme="majorHAnsi" w:hAnsiTheme="majorHAnsi"/>
          <w:sz w:val="22"/>
          <w:szCs w:val="22"/>
        </w:rPr>
        <w:t xml:space="preserve">n peut également placer des « objets » dans des « quadrillages » (boîtes d’œufs, de gâteaux, </w:t>
      </w:r>
      <w:r w:rsidR="00BE2D1F">
        <w:rPr>
          <w:rFonts w:asciiTheme="majorHAnsi" w:hAnsiTheme="majorHAnsi"/>
          <w:sz w:val="22"/>
          <w:szCs w:val="22"/>
        </w:rPr>
        <w:t xml:space="preserve">de chocolats, </w:t>
      </w:r>
      <w:r w:rsidR="00144735" w:rsidRPr="00A554BF">
        <w:rPr>
          <w:rFonts w:asciiTheme="majorHAnsi" w:hAnsiTheme="majorHAnsi"/>
          <w:sz w:val="22"/>
          <w:szCs w:val="22"/>
        </w:rPr>
        <w:t>etc. apportées par les élèves) avant de dessiner des nombres rectangles correspondant</w:t>
      </w:r>
      <w:r w:rsidR="00C51255" w:rsidRPr="00A554BF">
        <w:rPr>
          <w:rFonts w:asciiTheme="majorHAnsi" w:hAnsiTheme="majorHAnsi"/>
          <w:sz w:val="22"/>
          <w:szCs w:val="22"/>
        </w:rPr>
        <w:t>s</w:t>
      </w:r>
      <w:r w:rsidR="00144735" w:rsidRPr="00A554BF">
        <w:rPr>
          <w:rFonts w:asciiTheme="majorHAnsi" w:hAnsiTheme="majorHAnsi"/>
          <w:sz w:val="22"/>
          <w:szCs w:val="22"/>
        </w:rPr>
        <w:t xml:space="preserve"> (cf. photographie ci-dessous).</w:t>
      </w:r>
      <w:r w:rsidR="00A554BF">
        <w:rPr>
          <w:rFonts w:asciiTheme="majorHAnsi" w:hAnsiTheme="majorHAnsi"/>
          <w:sz w:val="22"/>
          <w:szCs w:val="22"/>
        </w:rPr>
        <w:t xml:space="preserve"> </w:t>
      </w:r>
    </w:p>
    <w:p w14:paraId="496B320C" w14:textId="77777777" w:rsidR="004862FC" w:rsidRPr="00A554BF" w:rsidRDefault="004862FC" w:rsidP="00A554BF">
      <w:pPr>
        <w:pStyle w:val="Commentaire"/>
        <w:rPr>
          <w:rFonts w:asciiTheme="majorHAnsi" w:hAnsiTheme="majorHAnsi"/>
          <w:sz w:val="22"/>
          <w:szCs w:val="22"/>
        </w:rPr>
      </w:pPr>
    </w:p>
    <w:p w14:paraId="306BD406" w14:textId="77777777" w:rsidR="008813F5" w:rsidRDefault="008813F5" w:rsidP="00144735">
      <w:r>
        <w:rPr>
          <w:noProof/>
        </w:rPr>
        <w:drawing>
          <wp:inline distT="0" distB="0" distL="0" distR="0" wp14:anchorId="02AFF202" wp14:editId="32E3F6B7">
            <wp:extent cx="3774559" cy="2156891"/>
            <wp:effectExtent l="0" t="0" r="0" b="0"/>
            <wp:docPr id="8" 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
                    <pic:cNvPicPr>
                      <a:picLocks noChangeAspect="1" noChangeArrowheads="1"/>
                    </pic:cNvPicPr>
                  </pic:nvPicPr>
                  <pic:blipFill>
                    <a:blip r:embed="rId15"/>
                    <a:stretch>
                      <a:fillRect/>
                    </a:stretch>
                  </pic:blipFill>
                  <pic:spPr bwMode="auto">
                    <a:xfrm>
                      <a:off x="0" y="0"/>
                      <a:ext cx="3786022" cy="2163441"/>
                    </a:xfrm>
                    <a:prstGeom prst="rect">
                      <a:avLst/>
                    </a:prstGeom>
                  </pic:spPr>
                </pic:pic>
              </a:graphicData>
            </a:graphic>
          </wp:inline>
        </w:drawing>
      </w:r>
      <w:r>
        <w:t xml:space="preserve"> </w:t>
      </w:r>
    </w:p>
    <w:p w14:paraId="33B1B69C" w14:textId="77777777" w:rsidR="00C87888" w:rsidRDefault="008813F5" w:rsidP="00144735">
      <w:pPr>
        <w:rPr>
          <w:rFonts w:cs="Cambria"/>
          <w:b/>
          <w:sz w:val="22"/>
          <w:szCs w:val="22"/>
          <w:lang w:eastAsia="en-US"/>
        </w:rPr>
      </w:pPr>
      <w:r w:rsidRPr="00C51255">
        <w:rPr>
          <w:rFonts w:cs="Cambria"/>
          <w:b/>
          <w:sz w:val="22"/>
          <w:szCs w:val="22"/>
          <w:lang w:eastAsia="en-US"/>
        </w:rPr>
        <w:t xml:space="preserve">Sur la photographie ci-dessus, un élève dessine un nombre rectangle </w:t>
      </w:r>
    </w:p>
    <w:p w14:paraId="43B73CA3" w14:textId="77777777" w:rsidR="008813F5" w:rsidRDefault="008813F5" w:rsidP="00144735">
      <w:pPr>
        <w:rPr>
          <w:rFonts w:cs="Cambria"/>
          <w:b/>
          <w:sz w:val="22"/>
          <w:szCs w:val="22"/>
          <w:lang w:eastAsia="en-US"/>
        </w:rPr>
      </w:pPr>
      <w:r w:rsidRPr="00C51255">
        <w:rPr>
          <w:rFonts w:cs="Cambria"/>
          <w:b/>
          <w:sz w:val="22"/>
          <w:szCs w:val="22"/>
          <w:lang w:eastAsia="en-US"/>
        </w:rPr>
        <w:t>de 6 x 5</w:t>
      </w:r>
      <w:r w:rsidR="009B7E0D">
        <w:rPr>
          <w:rFonts w:cs="Cambria"/>
          <w:b/>
          <w:sz w:val="22"/>
          <w:szCs w:val="22"/>
          <w:lang w:eastAsia="en-US"/>
        </w:rPr>
        <w:t xml:space="preserve"> ou 5 x 6</w:t>
      </w:r>
      <w:r w:rsidRPr="00C51255">
        <w:rPr>
          <w:rFonts w:cs="Cambria"/>
          <w:b/>
          <w:sz w:val="22"/>
          <w:szCs w:val="22"/>
          <w:lang w:eastAsia="en-US"/>
        </w:rPr>
        <w:t>.</w:t>
      </w:r>
    </w:p>
    <w:p w14:paraId="679E1B5E" w14:textId="77777777" w:rsidR="008807A4" w:rsidRDefault="008807A4" w:rsidP="00144735">
      <w:pPr>
        <w:rPr>
          <w:rFonts w:cs="Cambria"/>
          <w:b/>
          <w:sz w:val="22"/>
          <w:szCs w:val="22"/>
          <w:lang w:eastAsia="en-US"/>
        </w:rPr>
      </w:pPr>
    </w:p>
    <w:p w14:paraId="378CE367" w14:textId="77777777" w:rsidR="008807A4" w:rsidRPr="00A554BF" w:rsidRDefault="00A554BF" w:rsidP="00A554BF">
      <w:pPr>
        <w:pStyle w:val="Commentaire"/>
        <w:rPr>
          <w:rFonts w:asciiTheme="majorHAnsi" w:hAnsiTheme="majorHAnsi"/>
          <w:sz w:val="22"/>
          <w:szCs w:val="22"/>
        </w:rPr>
      </w:pPr>
      <w:r>
        <w:rPr>
          <w:rFonts w:asciiTheme="majorHAnsi" w:hAnsiTheme="majorHAnsi"/>
          <w:sz w:val="22"/>
          <w:szCs w:val="22"/>
        </w:rPr>
        <w:t xml:space="preserve">Ce jeu peut être mis en relation avec la proposition de séance d’anticipation au </w:t>
      </w:r>
      <w:r w:rsidRPr="00A554BF">
        <w:rPr>
          <w:rFonts w:asciiTheme="majorHAnsi" w:hAnsiTheme="majorHAnsi"/>
          <w:i/>
          <w:sz w:val="22"/>
          <w:szCs w:val="22"/>
        </w:rPr>
        <w:t>temps 0</w:t>
      </w:r>
      <w:r>
        <w:rPr>
          <w:rFonts w:asciiTheme="majorHAnsi" w:hAnsiTheme="majorHAnsi"/>
          <w:sz w:val="22"/>
          <w:szCs w:val="22"/>
        </w:rPr>
        <w:t xml:space="preserve">, </w:t>
      </w:r>
      <w:r w:rsidRPr="00A554BF">
        <w:rPr>
          <w:rFonts w:asciiTheme="majorHAnsi" w:hAnsiTheme="majorHAnsi"/>
          <w:sz w:val="22"/>
          <w:szCs w:val="22"/>
        </w:rPr>
        <w:t>ainsi qu’avec la « recherche-collecte » dans l’environnement (scolaire ou familial)</w:t>
      </w:r>
      <w:r>
        <w:rPr>
          <w:rFonts w:asciiTheme="majorHAnsi" w:hAnsiTheme="majorHAnsi"/>
          <w:sz w:val="22"/>
          <w:szCs w:val="22"/>
        </w:rPr>
        <w:t xml:space="preserve">. </w:t>
      </w:r>
      <w:r w:rsidR="008807A4" w:rsidRPr="00A554BF">
        <w:rPr>
          <w:rFonts w:asciiTheme="majorHAnsi" w:hAnsiTheme="majorHAnsi" w:cs="TimesNewRomanPSMT"/>
          <w:sz w:val="22"/>
          <w:szCs w:val="22"/>
        </w:rPr>
        <w:t>Les élèves peuvent rechercher-collecter dans l’environnement « classe » ou « école » (ou même chez eux) des organisations rectangulaires de collections, d’objets (réels, ou photographiés, découpés dans des catalogues). Cette collection, qui s’enrichit progressivement</w:t>
      </w:r>
      <w:r w:rsidR="00BE2D1F">
        <w:rPr>
          <w:rFonts w:asciiTheme="majorHAnsi" w:hAnsiTheme="majorHAnsi" w:cs="TimesNewRomanPSMT"/>
          <w:sz w:val="22"/>
          <w:szCs w:val="22"/>
        </w:rPr>
        <w:t>, et que l’on conserve au sein de la classe</w:t>
      </w:r>
      <w:r w:rsidR="008807A4" w:rsidRPr="00A554BF">
        <w:rPr>
          <w:rFonts w:asciiTheme="majorHAnsi" w:hAnsiTheme="majorHAnsi" w:cs="TimesNewRomanPSMT"/>
          <w:sz w:val="22"/>
          <w:szCs w:val="22"/>
        </w:rPr>
        <w:t xml:space="preserve">, introduit en quelque sorte le « catalogue des nombres rectangles ». Cette collection pourra alimenter la </w:t>
      </w:r>
      <w:r w:rsidRPr="00A554BF">
        <w:rPr>
          <w:rFonts w:asciiTheme="majorHAnsi" w:hAnsiTheme="majorHAnsi" w:cs="TimesNewRomanPSMT"/>
          <w:sz w:val="22"/>
          <w:szCs w:val="22"/>
        </w:rPr>
        <w:t xml:space="preserve">production </w:t>
      </w:r>
      <w:r w:rsidR="008807A4" w:rsidRPr="00A554BF">
        <w:rPr>
          <w:rFonts w:asciiTheme="majorHAnsi" w:hAnsiTheme="majorHAnsi" w:cs="TimesNewRomanPSMT"/>
          <w:sz w:val="22"/>
          <w:szCs w:val="22"/>
        </w:rPr>
        <w:t>d’énoncés de problèmes multiplicatifs, par la suite.</w:t>
      </w:r>
    </w:p>
    <w:p w14:paraId="32FCC2BB" w14:textId="77777777" w:rsidR="00144735" w:rsidRPr="004862FC" w:rsidRDefault="00144735" w:rsidP="003025B3">
      <w:pPr>
        <w:pStyle w:val="Temps"/>
        <w:rPr>
          <w:b w:val="0"/>
          <w:i w:val="0"/>
          <w:sz w:val="22"/>
          <w:szCs w:val="22"/>
        </w:rPr>
      </w:pPr>
    </w:p>
    <w:p w14:paraId="25C75162" w14:textId="77777777" w:rsidR="003E3C5B" w:rsidRPr="00A554BF" w:rsidRDefault="003E3C5B" w:rsidP="008807A4">
      <w:pPr>
        <w:pStyle w:val="Temps"/>
        <w:numPr>
          <w:ilvl w:val="0"/>
          <w:numId w:val="13"/>
        </w:numPr>
        <w:rPr>
          <w:b w:val="0"/>
          <w:i w:val="0"/>
          <w:sz w:val="22"/>
          <w:szCs w:val="22"/>
        </w:rPr>
      </w:pPr>
      <w:r w:rsidRPr="00A554BF">
        <w:rPr>
          <w:b w:val="0"/>
          <w:i w:val="0"/>
          <w:sz w:val="22"/>
          <w:szCs w:val="22"/>
        </w:rPr>
        <w:t>Jeu des</w:t>
      </w:r>
      <w:r w:rsidR="008807A4" w:rsidRPr="00A554BF">
        <w:rPr>
          <w:b w:val="0"/>
          <w:i w:val="0"/>
          <w:sz w:val="22"/>
          <w:szCs w:val="22"/>
        </w:rPr>
        <w:t xml:space="preserve"> messages pour retrouver des « l</w:t>
      </w:r>
      <w:r w:rsidRPr="00A554BF">
        <w:rPr>
          <w:b w:val="0"/>
          <w:i w:val="0"/>
          <w:sz w:val="22"/>
          <w:szCs w:val="22"/>
        </w:rPr>
        <w:t>égos »</w:t>
      </w:r>
    </w:p>
    <w:p w14:paraId="6A89E115" w14:textId="77777777" w:rsidR="008807A4" w:rsidRPr="00A554BF" w:rsidRDefault="008807A4" w:rsidP="008807A4">
      <w:pPr>
        <w:pStyle w:val="Temps"/>
        <w:rPr>
          <w:b w:val="0"/>
          <w:i w:val="0"/>
          <w:sz w:val="22"/>
          <w:szCs w:val="22"/>
        </w:rPr>
      </w:pPr>
    </w:p>
    <w:p w14:paraId="468CE395" w14:textId="77777777" w:rsidR="00F51ED0" w:rsidRPr="00A554BF" w:rsidRDefault="00F51ED0" w:rsidP="003025B3">
      <w:pPr>
        <w:pStyle w:val="Temps"/>
        <w:rPr>
          <w:b w:val="0"/>
          <w:i w:val="0"/>
          <w:sz w:val="22"/>
          <w:szCs w:val="22"/>
        </w:rPr>
      </w:pPr>
      <w:r w:rsidRPr="00A554BF">
        <w:rPr>
          <w:b w:val="0"/>
          <w:i w:val="0"/>
          <w:sz w:val="22"/>
          <w:szCs w:val="22"/>
        </w:rPr>
        <w:t>Des jeux du type « Lequel es</w:t>
      </w:r>
      <w:r w:rsidR="008807A4" w:rsidRPr="00A554BF">
        <w:rPr>
          <w:b w:val="0"/>
          <w:i w:val="0"/>
          <w:sz w:val="22"/>
          <w:szCs w:val="22"/>
        </w:rPr>
        <w:t>t-ce ? » avec des plaques de « l</w:t>
      </w:r>
      <w:r w:rsidRPr="00A554BF">
        <w:rPr>
          <w:b w:val="0"/>
          <w:i w:val="0"/>
          <w:sz w:val="22"/>
          <w:szCs w:val="22"/>
        </w:rPr>
        <w:t>égos » peuvent être introduits. Un élèv</w:t>
      </w:r>
      <w:r w:rsidR="008807A4" w:rsidRPr="00A554BF">
        <w:rPr>
          <w:b w:val="0"/>
          <w:i w:val="0"/>
          <w:sz w:val="22"/>
          <w:szCs w:val="22"/>
        </w:rPr>
        <w:t xml:space="preserve">e écrit sur l’ardoise le nombre </w:t>
      </w:r>
      <w:r w:rsidRPr="00A554BF">
        <w:rPr>
          <w:b w:val="0"/>
          <w:i w:val="0"/>
          <w:sz w:val="22"/>
          <w:szCs w:val="22"/>
        </w:rPr>
        <w:t>rectangle et l’autre recherche la plaque correspondante dans un lot de plaques.</w:t>
      </w:r>
    </w:p>
    <w:p w14:paraId="260395C2" w14:textId="77777777" w:rsidR="008807A4" w:rsidRDefault="008807A4" w:rsidP="003025B3">
      <w:pPr>
        <w:pStyle w:val="Temps"/>
        <w:rPr>
          <w:b w:val="0"/>
          <w:i w:val="0"/>
        </w:rPr>
      </w:pPr>
    </w:p>
    <w:p w14:paraId="72950A04" w14:textId="77777777" w:rsidR="008807A4" w:rsidRDefault="008807A4" w:rsidP="003025B3">
      <w:pPr>
        <w:pStyle w:val="Temps"/>
        <w:rPr>
          <w:b w:val="0"/>
          <w:i w:val="0"/>
        </w:rPr>
      </w:pPr>
      <w:r>
        <w:rPr>
          <w:rFonts w:asciiTheme="majorHAnsi" w:hAnsiTheme="majorHAnsi"/>
          <w:sz w:val="22"/>
          <w:szCs w:val="22"/>
        </w:rPr>
        <w:drawing>
          <wp:inline distT="0" distB="0" distL="0" distR="0" wp14:anchorId="6E7CA8F7" wp14:editId="3F6AFE72">
            <wp:extent cx="3069315" cy="1923144"/>
            <wp:effectExtent l="0" t="0" r="0" b="127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0302" cy="1923762"/>
                    </a:xfrm>
                    <a:prstGeom prst="rect">
                      <a:avLst/>
                    </a:prstGeom>
                    <a:noFill/>
                    <a:ln>
                      <a:noFill/>
                    </a:ln>
                  </pic:spPr>
                </pic:pic>
              </a:graphicData>
            </a:graphic>
          </wp:inline>
        </w:drawing>
      </w:r>
    </w:p>
    <w:p w14:paraId="5AAE33C9" w14:textId="77777777" w:rsidR="00BB5F98" w:rsidRDefault="00BB5F98" w:rsidP="003E3C5B">
      <w:pPr>
        <w:autoSpaceDE w:val="0"/>
        <w:autoSpaceDN w:val="0"/>
        <w:adjustRightInd w:val="0"/>
        <w:rPr>
          <w:rFonts w:ascii="Calibri" w:hAnsi="Calibri" w:cs="TimesNewRomanPSMT"/>
        </w:rPr>
      </w:pPr>
    </w:p>
    <w:p w14:paraId="68059B6E" w14:textId="77777777" w:rsidR="003E3C5B" w:rsidRPr="00A554BF" w:rsidRDefault="003E3C5B" w:rsidP="003E3C5B">
      <w:pPr>
        <w:autoSpaceDE w:val="0"/>
        <w:autoSpaceDN w:val="0"/>
        <w:adjustRightInd w:val="0"/>
        <w:rPr>
          <w:rFonts w:ascii="Calibri" w:hAnsi="Calibri" w:cs="TimesNewRomanPSMT"/>
          <w:sz w:val="22"/>
          <w:szCs w:val="22"/>
        </w:rPr>
      </w:pPr>
      <w:r w:rsidRPr="00A554BF">
        <w:rPr>
          <w:rFonts w:ascii="Calibri" w:hAnsi="Calibri" w:cs="TimesNewRomanPSMT"/>
          <w:sz w:val="22"/>
          <w:szCs w:val="22"/>
        </w:rPr>
        <w:t>On peut imaginer des dispositifs dans lesquels les élèves ne soient pas à côté l'un de l'autre, mais éloignés. On peut</w:t>
      </w:r>
      <w:r w:rsidR="008807A4" w:rsidRPr="00A554BF">
        <w:rPr>
          <w:rFonts w:ascii="Calibri" w:hAnsi="Calibri" w:cs="TimesNewRomanPSMT"/>
          <w:sz w:val="22"/>
          <w:szCs w:val="22"/>
        </w:rPr>
        <w:t xml:space="preserve"> alors avoir des « banques de l</w:t>
      </w:r>
      <w:r w:rsidRPr="00A554BF">
        <w:rPr>
          <w:rFonts w:ascii="Calibri" w:hAnsi="Calibri" w:cs="TimesNewRomanPSMT"/>
          <w:sz w:val="22"/>
          <w:szCs w:val="22"/>
        </w:rPr>
        <w:t>égos » disposées dans différents endroits de la classe vers lesquelles peuvent se déplacer dans un premier temps les élèves émetteurs et dans un second temps les élèves récepteurs. Outre l'intérêt d'un plus grand « réalisme » du message pour des élèves éloignés, ce dispositif a les avanta</w:t>
      </w:r>
      <w:r w:rsidR="008807A4" w:rsidRPr="00A554BF">
        <w:rPr>
          <w:rFonts w:ascii="Calibri" w:hAnsi="Calibri" w:cs="TimesNewRomanPSMT"/>
          <w:sz w:val="22"/>
          <w:szCs w:val="22"/>
        </w:rPr>
        <w:t>ges de nécessiter moins de « l</w:t>
      </w:r>
      <w:r w:rsidRPr="00A554BF">
        <w:rPr>
          <w:rFonts w:ascii="Calibri" w:hAnsi="Calibri" w:cs="TimesNewRomanPSMT"/>
          <w:sz w:val="22"/>
          <w:szCs w:val="22"/>
        </w:rPr>
        <w:t>égos</w:t>
      </w:r>
      <w:r w:rsidR="008807A4" w:rsidRPr="00A554BF">
        <w:rPr>
          <w:rFonts w:ascii="Calibri" w:hAnsi="Calibri" w:cs="TimesNewRomanPSMT"/>
          <w:sz w:val="22"/>
          <w:szCs w:val="22"/>
        </w:rPr>
        <w:t> »</w:t>
      </w:r>
      <w:r w:rsidRPr="00A554BF">
        <w:rPr>
          <w:rFonts w:ascii="Calibri" w:hAnsi="Calibri" w:cs="TimesNewRomanPSMT"/>
          <w:sz w:val="22"/>
          <w:szCs w:val="22"/>
        </w:rPr>
        <w:t xml:space="preserve"> pour une classe, et d'augmenter le champ des possibles pour chaque message.</w:t>
      </w:r>
    </w:p>
    <w:p w14:paraId="3A28BD01" w14:textId="77777777" w:rsidR="003E3C5B" w:rsidRPr="004862FC" w:rsidRDefault="003E3C5B" w:rsidP="003E3C5B">
      <w:pPr>
        <w:autoSpaceDE w:val="0"/>
        <w:autoSpaceDN w:val="0"/>
        <w:adjustRightInd w:val="0"/>
        <w:jc w:val="left"/>
        <w:rPr>
          <w:rFonts w:ascii="Calibri" w:hAnsi="Calibri" w:cs="TimesNewRomanPSMT"/>
          <w:sz w:val="22"/>
          <w:szCs w:val="22"/>
        </w:rPr>
      </w:pPr>
    </w:p>
    <w:p w14:paraId="47E7945F" w14:textId="77777777" w:rsidR="008807A4" w:rsidRDefault="009B7E0D" w:rsidP="009B7E0D">
      <w:pPr>
        <w:pStyle w:val="Paragraphedeliste"/>
        <w:numPr>
          <w:ilvl w:val="0"/>
          <w:numId w:val="13"/>
        </w:numPr>
        <w:jc w:val="left"/>
        <w:rPr>
          <w:rFonts w:ascii="Calibri" w:hAnsi="Calibri" w:cs="TimesNewRomanPSMT"/>
          <w:sz w:val="22"/>
          <w:szCs w:val="22"/>
        </w:rPr>
      </w:pPr>
      <w:r w:rsidRPr="009B7E0D">
        <w:rPr>
          <w:rFonts w:asciiTheme="majorHAnsi" w:hAnsiTheme="majorHAnsi"/>
          <w:sz w:val="22"/>
          <w:szCs w:val="22"/>
        </w:rPr>
        <w:t xml:space="preserve">Jeu </w:t>
      </w:r>
      <w:r w:rsidRPr="009B7E0D">
        <w:rPr>
          <w:rFonts w:ascii="Calibri" w:hAnsi="Calibri" w:cs="TimesNewRomanPSMT"/>
          <w:sz w:val="22"/>
          <w:szCs w:val="22"/>
        </w:rPr>
        <w:t>des créations de nombres rectangles</w:t>
      </w:r>
    </w:p>
    <w:p w14:paraId="1A33E585" w14:textId="77777777" w:rsidR="009B7E0D" w:rsidRPr="004862FC" w:rsidRDefault="009B7E0D" w:rsidP="004862FC">
      <w:pPr>
        <w:jc w:val="left"/>
        <w:rPr>
          <w:rFonts w:ascii="Calibri" w:hAnsi="Calibri" w:cs="TimesNewRomanPSMT"/>
          <w:sz w:val="22"/>
          <w:szCs w:val="22"/>
        </w:rPr>
      </w:pPr>
    </w:p>
    <w:p w14:paraId="53F8CD19" w14:textId="77777777" w:rsidR="00F51ED0" w:rsidRDefault="003E3C5B" w:rsidP="003E3C5B">
      <w:pPr>
        <w:autoSpaceDE w:val="0"/>
        <w:autoSpaceDN w:val="0"/>
        <w:adjustRightInd w:val="0"/>
        <w:jc w:val="left"/>
        <w:rPr>
          <w:rFonts w:ascii="Calibri" w:hAnsi="Calibri" w:cs="TimesNewRomanPSMT"/>
          <w:sz w:val="22"/>
          <w:szCs w:val="22"/>
        </w:rPr>
      </w:pPr>
      <w:r w:rsidRPr="00A554BF">
        <w:rPr>
          <w:rFonts w:ascii="Calibri" w:hAnsi="Calibri" w:cs="TimesNewRomanPSMT"/>
          <w:sz w:val="22"/>
          <w:szCs w:val="22"/>
        </w:rPr>
        <w:t>Les élèves peuvent organiser une collection d’enfants, de feutres, de cahiers, etc. dans l’espace afin de construire des nombres rectangles et de désigner ladite collection.</w:t>
      </w:r>
    </w:p>
    <w:p w14:paraId="0AE11140" w14:textId="77777777" w:rsidR="009B7E0D" w:rsidRPr="00A554BF" w:rsidRDefault="009B7E0D" w:rsidP="003E3C5B">
      <w:pPr>
        <w:autoSpaceDE w:val="0"/>
        <w:autoSpaceDN w:val="0"/>
        <w:adjustRightInd w:val="0"/>
        <w:jc w:val="left"/>
        <w:rPr>
          <w:rFonts w:ascii="Calibri" w:hAnsi="Calibri" w:cs="TimesNewRomanPSMT"/>
          <w:sz w:val="22"/>
          <w:szCs w:val="22"/>
        </w:rPr>
      </w:pPr>
    </w:p>
    <w:p w14:paraId="775F7D91" w14:textId="77777777" w:rsidR="003E3C5B" w:rsidRDefault="003E3C5B" w:rsidP="003E3C5B">
      <w:pPr>
        <w:autoSpaceDE w:val="0"/>
        <w:autoSpaceDN w:val="0"/>
        <w:adjustRightInd w:val="0"/>
        <w:jc w:val="left"/>
        <w:rPr>
          <w:rFonts w:ascii="Calibri" w:hAnsi="Calibri" w:cs="TimesNewRomanPSMT"/>
        </w:rPr>
      </w:pPr>
      <w:r>
        <w:rPr>
          <w:noProof/>
        </w:rPr>
        <w:drawing>
          <wp:inline distT="0" distB="0" distL="0" distR="0" wp14:anchorId="06B038DA" wp14:editId="3181CA14">
            <wp:extent cx="4883825" cy="1935126"/>
            <wp:effectExtent l="0" t="0" r="0" b="825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597" t="12222" r="32561" b="48426"/>
                    <a:stretch/>
                  </pic:blipFill>
                  <pic:spPr bwMode="auto">
                    <a:xfrm>
                      <a:off x="0" y="0"/>
                      <a:ext cx="4937319" cy="19563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612228" w14:textId="77777777" w:rsidR="00CC5AD4" w:rsidRPr="004862FC" w:rsidRDefault="00CC5AD4" w:rsidP="003E3C5B">
      <w:pPr>
        <w:autoSpaceDE w:val="0"/>
        <w:autoSpaceDN w:val="0"/>
        <w:adjustRightInd w:val="0"/>
        <w:jc w:val="left"/>
        <w:rPr>
          <w:rFonts w:ascii="Calibri" w:hAnsi="Calibri" w:cs="TimesNewRomanPSMT"/>
          <w:sz w:val="22"/>
          <w:szCs w:val="22"/>
        </w:rPr>
      </w:pPr>
    </w:p>
    <w:p w14:paraId="1A682363" w14:textId="77777777" w:rsidR="003E3C5B" w:rsidRPr="00C81DD5" w:rsidRDefault="00CC5AD4" w:rsidP="00CC5AD4">
      <w:pPr>
        <w:pStyle w:val="Temps"/>
        <w:numPr>
          <w:ilvl w:val="0"/>
          <w:numId w:val="13"/>
        </w:numPr>
        <w:rPr>
          <w:rFonts w:asciiTheme="majorHAnsi" w:hAnsiTheme="majorHAnsi"/>
          <w:b w:val="0"/>
          <w:i w:val="0"/>
        </w:rPr>
      </w:pPr>
      <w:r w:rsidRPr="00CC5AD4">
        <w:rPr>
          <w:rFonts w:asciiTheme="majorHAnsi" w:hAnsiTheme="majorHAnsi"/>
          <w:b w:val="0"/>
          <w:i w:val="0"/>
          <w:sz w:val="22"/>
          <w:szCs w:val="22"/>
        </w:rPr>
        <w:t xml:space="preserve">Jeu </w:t>
      </w:r>
      <w:r w:rsidRPr="00CC5AD4">
        <w:rPr>
          <w:rFonts w:asciiTheme="majorHAnsi" w:hAnsiTheme="majorHAnsi" w:cs="TimesNewRomanPSMT"/>
          <w:b w:val="0"/>
          <w:i w:val="0"/>
          <w:sz w:val="22"/>
          <w:szCs w:val="22"/>
        </w:rPr>
        <w:t>de tracés de nombres rectangles sur papier blanc</w:t>
      </w:r>
    </w:p>
    <w:p w14:paraId="2822520D" w14:textId="77777777" w:rsidR="00C81DD5" w:rsidRPr="004862FC" w:rsidRDefault="00C81DD5" w:rsidP="00C81DD5">
      <w:pPr>
        <w:pStyle w:val="Temps"/>
        <w:rPr>
          <w:rFonts w:asciiTheme="majorHAnsi" w:hAnsiTheme="majorHAnsi"/>
          <w:b w:val="0"/>
          <w:i w:val="0"/>
          <w:sz w:val="22"/>
          <w:szCs w:val="22"/>
        </w:rPr>
      </w:pPr>
    </w:p>
    <w:p w14:paraId="47B28255" w14:textId="77777777" w:rsidR="00CC5AD4" w:rsidRPr="00CC5AD4" w:rsidRDefault="00CC5AD4" w:rsidP="00CC5AD4">
      <w:pPr>
        <w:pStyle w:val="Temps"/>
        <w:rPr>
          <w:rFonts w:asciiTheme="majorHAnsi" w:hAnsiTheme="majorHAnsi"/>
          <w:b w:val="0"/>
          <w:i w:val="0"/>
        </w:rPr>
      </w:pPr>
      <w:r>
        <w:rPr>
          <w:rFonts w:asciiTheme="majorHAnsi" w:hAnsiTheme="majorHAnsi" w:cs="TimesNewRomanPSMT"/>
          <w:b w:val="0"/>
          <w:i w:val="0"/>
          <w:sz w:val="22"/>
          <w:szCs w:val="22"/>
        </w:rPr>
        <w:t>Les élèves représentent des nombres, des multiplications, des égalités entre écritures multiplicatives, en dessinant les nombres rectangles correspondant</w:t>
      </w:r>
      <w:r w:rsidR="00037A41">
        <w:rPr>
          <w:rFonts w:asciiTheme="majorHAnsi" w:hAnsiTheme="majorHAnsi" w:cs="TimesNewRomanPSMT"/>
          <w:b w:val="0"/>
          <w:i w:val="0"/>
          <w:sz w:val="22"/>
          <w:szCs w:val="22"/>
        </w:rPr>
        <w:t>s</w:t>
      </w:r>
      <w:r>
        <w:rPr>
          <w:rFonts w:asciiTheme="majorHAnsi" w:hAnsiTheme="majorHAnsi" w:cs="TimesNewRomanPSMT"/>
          <w:b w:val="0"/>
          <w:i w:val="0"/>
          <w:sz w:val="22"/>
          <w:szCs w:val="22"/>
        </w:rPr>
        <w:t xml:space="preserve">, sur du papier blanc. Sur leurs représentations, les élèves indiquent </w:t>
      </w:r>
      <w:r w:rsidR="00C81DD5">
        <w:rPr>
          <w:rFonts w:asciiTheme="majorHAnsi" w:hAnsiTheme="majorHAnsi" w:cs="TimesNewRomanPSMT"/>
          <w:b w:val="0"/>
          <w:i w:val="0"/>
          <w:sz w:val="22"/>
          <w:szCs w:val="22"/>
        </w:rPr>
        <w:t>sur les côtés du rectangle les nombres correspondant</w:t>
      </w:r>
      <w:r w:rsidR="00037A41">
        <w:rPr>
          <w:rFonts w:asciiTheme="majorHAnsi" w:hAnsiTheme="majorHAnsi" w:cs="TimesNewRomanPSMT"/>
          <w:b w:val="0"/>
          <w:i w:val="0"/>
          <w:sz w:val="22"/>
          <w:szCs w:val="22"/>
        </w:rPr>
        <w:t>s</w:t>
      </w:r>
      <w:r w:rsidR="00C81DD5">
        <w:rPr>
          <w:rFonts w:asciiTheme="majorHAnsi" w:hAnsiTheme="majorHAnsi" w:cs="TimesNewRomanPSMT"/>
          <w:b w:val="0"/>
          <w:i w:val="0"/>
          <w:sz w:val="22"/>
          <w:szCs w:val="22"/>
        </w:rPr>
        <w:t xml:space="preserve"> (comme au tabl</w:t>
      </w:r>
      <w:r w:rsidR="00C5571D">
        <w:rPr>
          <w:rFonts w:asciiTheme="majorHAnsi" w:hAnsiTheme="majorHAnsi" w:cs="TimesNewRomanPSMT"/>
          <w:b w:val="0"/>
          <w:i w:val="0"/>
          <w:sz w:val="22"/>
          <w:szCs w:val="22"/>
        </w:rPr>
        <w:t>eau dans le Temps 3 précédent).</w:t>
      </w:r>
    </w:p>
    <w:p w14:paraId="263EC6E7" w14:textId="77777777" w:rsidR="00CC5AD4" w:rsidRDefault="00CC5AD4" w:rsidP="00393477">
      <w:pPr>
        <w:pStyle w:val="Etape"/>
      </w:pPr>
    </w:p>
    <w:p w14:paraId="51616575" w14:textId="77777777" w:rsidR="00CC5AD4" w:rsidRDefault="00CC5AD4" w:rsidP="00393477">
      <w:pPr>
        <w:pStyle w:val="Etape"/>
      </w:pPr>
    </w:p>
    <w:p w14:paraId="207E15AB" w14:textId="77777777" w:rsidR="0061362F" w:rsidRDefault="0061362F">
      <w:pPr>
        <w:jc w:val="left"/>
        <w:rPr>
          <w:rFonts w:ascii="Calibri" w:hAnsi="Calibri"/>
          <w:b/>
        </w:rPr>
      </w:pPr>
      <w:r>
        <w:br w:type="page"/>
      </w:r>
    </w:p>
    <w:p w14:paraId="201204A2" w14:textId="77777777" w:rsidR="00393477" w:rsidRPr="00A554BF" w:rsidRDefault="00393477" w:rsidP="00393477">
      <w:pPr>
        <w:pStyle w:val="Etape"/>
        <w:rPr>
          <w:i/>
        </w:rPr>
      </w:pPr>
      <w:r w:rsidRPr="00A554BF">
        <w:t xml:space="preserve">Etape 1.2 : Construire des nombres rectangles </w:t>
      </w:r>
      <w:r w:rsidRPr="00A554BF">
        <w:rPr>
          <w:i/>
        </w:rPr>
        <w:t>sur du papier quadrillé</w:t>
      </w:r>
    </w:p>
    <w:p w14:paraId="6E488793" w14:textId="77777777" w:rsidR="00393477" w:rsidRPr="00393477" w:rsidRDefault="00393477" w:rsidP="00393477">
      <w:pPr>
        <w:pStyle w:val="Etape"/>
      </w:pPr>
      <w:r w:rsidRPr="00A554BF">
        <w:t>et les désigner par différentes écritures multiplicatives</w:t>
      </w:r>
    </w:p>
    <w:p w14:paraId="6F86129A" w14:textId="77777777" w:rsidR="00BD6585" w:rsidRPr="00A87E39" w:rsidRDefault="00876AEC" w:rsidP="00BD6585">
      <w:pPr>
        <w:rPr>
          <w:rFonts w:asciiTheme="majorHAnsi" w:hAnsiTheme="majorHAnsi"/>
          <w:sz w:val="22"/>
          <w:szCs w:val="22"/>
        </w:rPr>
      </w:pPr>
      <w:r w:rsidRPr="00E43480">
        <w:rPr>
          <w:rFonts w:asciiTheme="majorHAnsi" w:hAnsiTheme="majorHAnsi"/>
          <w:noProof/>
          <w:sz w:val="22"/>
          <w:szCs w:val="22"/>
        </w:rPr>
        <mc:AlternateContent>
          <mc:Choice Requires="wps">
            <w:drawing>
              <wp:anchor distT="0" distB="0" distL="114300" distR="114300" simplePos="0" relativeHeight="251788800" behindDoc="0" locked="0" layoutInCell="1" allowOverlap="1" wp14:anchorId="5B3234A9" wp14:editId="301B179B">
                <wp:simplePos x="0" y="0"/>
                <wp:positionH relativeFrom="column">
                  <wp:posOffset>5062855</wp:posOffset>
                </wp:positionH>
                <wp:positionV relativeFrom="paragraph">
                  <wp:posOffset>36195</wp:posOffset>
                </wp:positionV>
                <wp:extent cx="1447800" cy="4762500"/>
                <wp:effectExtent l="0" t="0" r="19050" b="19050"/>
                <wp:wrapNone/>
                <wp:docPr id="45" name="Zone de texte 45"/>
                <wp:cNvGraphicFramePr/>
                <a:graphic xmlns:a="http://schemas.openxmlformats.org/drawingml/2006/main">
                  <a:graphicData uri="http://schemas.microsoft.com/office/word/2010/wordprocessingShape">
                    <wps:wsp>
                      <wps:cNvSpPr txBox="1"/>
                      <wps:spPr>
                        <a:xfrm>
                          <a:off x="0" y="0"/>
                          <a:ext cx="1447800" cy="47625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65BA32" w14:textId="77777777" w:rsidR="00EB36ED" w:rsidRPr="00876AEC" w:rsidRDefault="00EB36ED" w:rsidP="00A87E39">
                            <w:pPr>
                              <w:rPr>
                                <w:rFonts w:asciiTheme="majorHAnsi" w:hAnsiTheme="majorHAnsi"/>
                                <w:b/>
                                <w:sz w:val="20"/>
                                <w:szCs w:val="20"/>
                              </w:rPr>
                            </w:pPr>
                            <w:r w:rsidRPr="00876AEC">
                              <w:rPr>
                                <w:rFonts w:asciiTheme="majorHAnsi" w:hAnsiTheme="majorHAnsi"/>
                                <w:b/>
                                <w:sz w:val="20"/>
                                <w:szCs w:val="20"/>
                              </w:rPr>
                              <w:t>Choix didactiques</w:t>
                            </w:r>
                          </w:p>
                          <w:p w14:paraId="0DA4F88B" w14:textId="77777777" w:rsidR="00EB36ED" w:rsidRPr="00876AEC" w:rsidRDefault="00EB36ED" w:rsidP="00A87E39">
                            <w:pPr>
                              <w:shd w:val="clear" w:color="auto" w:fill="FFC000"/>
                              <w:rPr>
                                <w:rFonts w:asciiTheme="majorHAnsi" w:hAnsiTheme="majorHAnsi"/>
                                <w:sz w:val="20"/>
                                <w:szCs w:val="20"/>
                              </w:rPr>
                            </w:pPr>
                            <w:r w:rsidRPr="00876AEC">
                              <w:rPr>
                                <w:rFonts w:asciiTheme="majorHAnsi" w:hAnsiTheme="majorHAnsi"/>
                                <w:sz w:val="20"/>
                                <w:szCs w:val="20"/>
                              </w:rPr>
                              <w:t>Dans tout le travail qui suit sur papier quadrillé, il est très important que les élèves considèrent le quadrillage simplement comme une aide pour percevoir les « groupes » (c’est-à-dire les « trois » (« troisaines »), les « quatre » (« quatraines »), etc.) qui composent le rectangle.</w:t>
                            </w:r>
                          </w:p>
                          <w:p w14:paraId="0CDFA0F3" w14:textId="77777777" w:rsidR="00EB36ED" w:rsidRPr="00876AEC" w:rsidRDefault="00EB36ED" w:rsidP="00A87E39">
                            <w:pPr>
                              <w:shd w:val="clear" w:color="auto" w:fill="FFC000"/>
                              <w:rPr>
                                <w:rFonts w:asciiTheme="majorHAnsi" w:hAnsiTheme="majorHAnsi"/>
                                <w:sz w:val="20"/>
                                <w:szCs w:val="20"/>
                              </w:rPr>
                            </w:pPr>
                            <w:r w:rsidRPr="00876AEC">
                              <w:rPr>
                                <w:rFonts w:asciiTheme="majorHAnsi" w:hAnsiTheme="majorHAnsi"/>
                                <w:sz w:val="20"/>
                                <w:szCs w:val="20"/>
                              </w:rPr>
                              <w:t xml:space="preserve">Il est très important que les élèves n’activent pas des procédures de comptage-numérotage en comptant les carreaux du rectangle « un à un ». D’une manière générale, donc, l’usage du papier quadrillé peut être toujours mis en relation avec l’usage d’un papier ou d’un support (par exemple au tableau) </w:t>
                            </w:r>
                            <w:r w:rsidRPr="00876AEC">
                              <w:rPr>
                                <w:rFonts w:asciiTheme="majorHAnsi" w:hAnsiTheme="majorHAnsi"/>
                                <w:i/>
                                <w:sz w:val="20"/>
                                <w:szCs w:val="20"/>
                              </w:rPr>
                              <w:t>sans quadrillage</w:t>
                            </w:r>
                            <w:r>
                              <w:rPr>
                                <w:rFonts w:asciiTheme="majorHAnsi" w:hAnsiTheme="maj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234A9" id="Zone de texte 45" o:spid="_x0000_s1040" type="#_x0000_t202" style="position:absolute;left:0;text-align:left;margin-left:398.65pt;margin-top:2.85pt;width:114pt;height:3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hzogIAAMMFAAAOAAAAZHJzL2Uyb0RvYy54bWysVEtPGzEQvlfqf7B8L7tJE6ARG5QGpaqE&#10;ABUqpN4cr51YeD2u7WQ3/fUdex8E2gtVL7tjz+d5fPO4uGwqTfbCeQWmoKOTnBJhOJTKbAr6/WH1&#10;4ZwSH5gpmQYjCnoQnl7O37+7qO1MjGELuhSOoBHjZ7Ut6DYEO8syz7eiYv4ErDColOAqFvDoNlnp&#10;WI3WK52N8/w0q8GV1gEX3uPtVauk82RfSsHDrZReBKILirGF9HXpu47fbH7BZhvH7FbxLgz2D1FU&#10;TBl0Opi6YoGRnVN/mKoUd+BBhhMOVQZSKi5SDpjNKH+Vzf2WWZFyQXK8HWjy/88sv9nfOaLKgk6m&#10;lBhWYY1+YKVIKUgQTRAE75Gk2voZYu8tokPzGRosdn/v8TLm3khXxT9mRVCPdB8GitEU4fHRZHJ2&#10;nqOKo25ydjqe4gHtZ8/PrfPhi4CKRKGgDmuYqGX7ax9aaA+J3jxoVa6U1ungNuuldmTPsN6r1TIf&#10;rL+AaUPqgp5+nObJ8gtdtD2YWGvGn7r4jlAYrTbRn0gt1sUVOWq5SFI4aBEx2nwTEilOlKQgY3OL&#10;wQfjXJiQ2Ex2ER1RElN6y8MO/xzVWx63efSewYThcaUMuJall2GXT33IssVjEY/yjmJo1k3qrdGk&#10;75U1lAdsIQftJHrLVwoJv2Y+3DGHo4etgesk3OJHasAqQSdRsgX362/3EY8TgVpKahzlgvqfO+YE&#10;JfqrwVn5hE0XZz8dJtOzMR7csWZ9rDG7agnYPSNcXJYnMeKD7kXpoHrErbOIXlHFDEffBQ29uAzt&#10;gsGtxcVikUA47ZaFa3NveTQdqxQb7aF5ZM52nR7n7Qb6oWezVw3fYuNLA4tdAKnSNESiW1a7AuCm&#10;SPPUbbW4io7PCfW8e+e/AQAA//8DAFBLAwQUAAYACAAAACEAw5xO4t4AAAAKAQAADwAAAGRycy9k&#10;b3ducmV2LnhtbEyPwU7DMBBE70j8g7VI3KjTljQlxKkQgl7ohRapHLfxkkSN7RA7rfl7tic47rzR&#10;7EyxiqYTJxp866yC6SQBQbZyurW1go/d690ShA9oNXbOkoIf8rAqr68KzLU723c6bUMtOMT6HBU0&#10;IfS5lL5qyKCfuJ4ssy83GAx8DrXUA5453HRyliQLabC1/KHBnp4bqo7b0Sj4nO536++wGe+P0dfr&#10;l7h4wzkqdXsTnx5BBIrhzwyX+lwdSu50cKPVXnQKsodszlYFaQbiwpNZysKBScqSLAv5f0L5CwAA&#10;//8DAFBLAQItABQABgAIAAAAIQC2gziS/gAAAOEBAAATAAAAAAAAAAAAAAAAAAAAAABbQ29udGVu&#10;dF9UeXBlc10ueG1sUEsBAi0AFAAGAAgAAAAhADj9If/WAAAAlAEAAAsAAAAAAAAAAAAAAAAALwEA&#10;AF9yZWxzLy5yZWxzUEsBAi0AFAAGAAgAAAAhAMiUuHOiAgAAwwUAAA4AAAAAAAAAAAAAAAAALgIA&#10;AGRycy9lMm9Eb2MueG1sUEsBAi0AFAAGAAgAAAAhAMOcTuLeAAAACgEAAA8AAAAAAAAAAAAAAAAA&#10;/AQAAGRycy9kb3ducmV2LnhtbFBLBQYAAAAABAAEAPMAAAAHBgAAAAA=&#10;" fillcolor="#ffc000" strokeweight=".5pt">
                <v:textbox>
                  <w:txbxContent>
                    <w:p w14:paraId="4465BA32" w14:textId="77777777" w:rsidR="00EB36ED" w:rsidRPr="00876AEC" w:rsidRDefault="00EB36ED" w:rsidP="00A87E39">
                      <w:pPr>
                        <w:rPr>
                          <w:rFonts w:asciiTheme="majorHAnsi" w:hAnsiTheme="majorHAnsi"/>
                          <w:b/>
                          <w:sz w:val="20"/>
                          <w:szCs w:val="20"/>
                        </w:rPr>
                      </w:pPr>
                      <w:r w:rsidRPr="00876AEC">
                        <w:rPr>
                          <w:rFonts w:asciiTheme="majorHAnsi" w:hAnsiTheme="majorHAnsi"/>
                          <w:b/>
                          <w:sz w:val="20"/>
                          <w:szCs w:val="20"/>
                        </w:rPr>
                        <w:t>Choix didactiques</w:t>
                      </w:r>
                    </w:p>
                    <w:p w14:paraId="0DA4F88B" w14:textId="77777777" w:rsidR="00EB36ED" w:rsidRPr="00876AEC" w:rsidRDefault="00EB36ED" w:rsidP="00A87E39">
                      <w:pPr>
                        <w:shd w:val="clear" w:color="auto" w:fill="FFC000"/>
                        <w:rPr>
                          <w:rFonts w:asciiTheme="majorHAnsi" w:hAnsiTheme="majorHAnsi"/>
                          <w:sz w:val="20"/>
                          <w:szCs w:val="20"/>
                        </w:rPr>
                      </w:pPr>
                      <w:r w:rsidRPr="00876AEC">
                        <w:rPr>
                          <w:rFonts w:asciiTheme="majorHAnsi" w:hAnsiTheme="majorHAnsi"/>
                          <w:sz w:val="20"/>
                          <w:szCs w:val="20"/>
                        </w:rPr>
                        <w:t>Dans tout le travail qui suit sur papier quadrillé, il est très important que les élèves considèrent le quadrillage simplement comme une aide pour percevoir les « groupes » (c’est-à-dire les « trois » (« troisaines »), les « quatre » (« quatraines »), etc.) qui composent le rectangle.</w:t>
                      </w:r>
                    </w:p>
                    <w:p w14:paraId="0CDFA0F3" w14:textId="77777777" w:rsidR="00EB36ED" w:rsidRPr="00876AEC" w:rsidRDefault="00EB36ED" w:rsidP="00A87E39">
                      <w:pPr>
                        <w:shd w:val="clear" w:color="auto" w:fill="FFC000"/>
                        <w:rPr>
                          <w:rFonts w:asciiTheme="majorHAnsi" w:hAnsiTheme="majorHAnsi"/>
                          <w:sz w:val="20"/>
                          <w:szCs w:val="20"/>
                        </w:rPr>
                      </w:pPr>
                      <w:r w:rsidRPr="00876AEC">
                        <w:rPr>
                          <w:rFonts w:asciiTheme="majorHAnsi" w:hAnsiTheme="majorHAnsi"/>
                          <w:sz w:val="20"/>
                          <w:szCs w:val="20"/>
                        </w:rPr>
                        <w:t xml:space="preserve">Il est très important que les élèves n’activent pas des procédures de comptage-numérotage en comptant les carreaux du rectangle « un à un ». D’une manière générale, donc, l’usage du papier quadrillé peut être toujours mis en relation avec l’usage d’un papier ou d’un support (par exemple au tableau) </w:t>
                      </w:r>
                      <w:r w:rsidRPr="00876AEC">
                        <w:rPr>
                          <w:rFonts w:asciiTheme="majorHAnsi" w:hAnsiTheme="majorHAnsi"/>
                          <w:i/>
                          <w:sz w:val="20"/>
                          <w:szCs w:val="20"/>
                        </w:rPr>
                        <w:t>sans quadrillage</w:t>
                      </w:r>
                      <w:r>
                        <w:rPr>
                          <w:rFonts w:asciiTheme="majorHAnsi" w:hAnsiTheme="majorHAnsi"/>
                          <w:sz w:val="20"/>
                          <w:szCs w:val="20"/>
                        </w:rPr>
                        <w:t>.</w:t>
                      </w:r>
                    </w:p>
                  </w:txbxContent>
                </v:textbox>
              </v:shape>
            </w:pict>
          </mc:Fallback>
        </mc:AlternateContent>
      </w:r>
    </w:p>
    <w:p w14:paraId="0584960F" w14:textId="77777777" w:rsidR="003E3C5B" w:rsidRPr="00A87E39" w:rsidRDefault="003E3C5B" w:rsidP="003E3C5B">
      <w:pPr>
        <w:rPr>
          <w:rFonts w:asciiTheme="majorHAnsi" w:hAnsiTheme="majorHAnsi"/>
          <w:sz w:val="22"/>
          <w:szCs w:val="22"/>
        </w:rPr>
      </w:pPr>
      <w:r w:rsidRPr="00A87E39">
        <w:rPr>
          <w:rFonts w:asciiTheme="majorHAnsi" w:hAnsiTheme="majorHAnsi"/>
          <w:sz w:val="22"/>
          <w:szCs w:val="22"/>
        </w:rPr>
        <w:t>Le professeur s’exprime de la manière suivante.</w:t>
      </w:r>
    </w:p>
    <w:p w14:paraId="4A7D7785" w14:textId="77777777" w:rsidR="003E3C5B" w:rsidRPr="00A87E39" w:rsidRDefault="003E3C5B" w:rsidP="003E3C5B">
      <w:pPr>
        <w:rPr>
          <w:rFonts w:asciiTheme="majorHAnsi" w:hAnsiTheme="majorHAnsi"/>
          <w:sz w:val="22"/>
          <w:szCs w:val="22"/>
        </w:rPr>
      </w:pPr>
      <w:r w:rsidRPr="00A87E39">
        <w:rPr>
          <w:rFonts w:asciiTheme="majorHAnsi" w:hAnsiTheme="majorHAnsi"/>
          <w:sz w:val="22"/>
          <w:szCs w:val="22"/>
        </w:rPr>
        <w:t>« </w:t>
      </w:r>
      <w:r w:rsidRPr="00A87E39">
        <w:rPr>
          <w:rFonts w:asciiTheme="majorHAnsi" w:hAnsiTheme="majorHAnsi"/>
          <w:i/>
          <w:sz w:val="22"/>
          <w:szCs w:val="22"/>
        </w:rPr>
        <w:t>Maintenant, vous allez faire exactement le même travail, mais cette fois vous devrez produire des nombres rectangles en les dessinant sur du papier quadrillé, en commençant par dessiner les côtés et les ponts avec les nombres qui correspondent. Si vous voulez, vous pouvez reprendre les nombres rectangles  que vous avez créés avec des cubes, ou bien en créer de nouveaux. Chaque fois, à côté du dessin d’un nombre rectangle, vous allez écrire les égalités qui le désignent</w:t>
      </w:r>
      <w:r w:rsidRPr="00A87E39">
        <w:rPr>
          <w:rFonts w:asciiTheme="majorHAnsi" w:hAnsiTheme="majorHAnsi"/>
          <w:sz w:val="22"/>
          <w:szCs w:val="22"/>
        </w:rPr>
        <w:t xml:space="preserve">. </w:t>
      </w:r>
      <w:r w:rsidRPr="00A87E39">
        <w:rPr>
          <w:rFonts w:asciiTheme="majorHAnsi" w:hAnsiTheme="majorHAnsi"/>
          <w:i/>
          <w:sz w:val="22"/>
          <w:szCs w:val="22"/>
        </w:rPr>
        <w:t>Cette fois, vous allez travailler individuellement </w:t>
      </w:r>
      <w:r w:rsidRPr="00A87E39">
        <w:rPr>
          <w:rFonts w:asciiTheme="majorHAnsi" w:hAnsiTheme="majorHAnsi"/>
          <w:sz w:val="22"/>
          <w:szCs w:val="22"/>
        </w:rPr>
        <w:t xml:space="preserve">». </w:t>
      </w:r>
    </w:p>
    <w:p w14:paraId="4A5EFA63" w14:textId="77777777" w:rsidR="003E3C5B" w:rsidRPr="00A87E39" w:rsidRDefault="003E3C5B" w:rsidP="003E3C5B">
      <w:pPr>
        <w:rPr>
          <w:rFonts w:asciiTheme="majorHAnsi" w:hAnsiTheme="majorHAnsi"/>
          <w:sz w:val="22"/>
          <w:szCs w:val="22"/>
        </w:rPr>
      </w:pPr>
    </w:p>
    <w:p w14:paraId="38B89656" w14:textId="77777777" w:rsidR="00393477" w:rsidRPr="00A87E39" w:rsidRDefault="00393477" w:rsidP="00393477">
      <w:pPr>
        <w:pStyle w:val="Temps"/>
      </w:pPr>
      <w:bookmarkStart w:id="7" w:name="_Toc309882304"/>
      <w:bookmarkStart w:id="8" w:name="__RefHeading__2874_94489154"/>
      <w:bookmarkEnd w:id="7"/>
      <w:bookmarkEnd w:id="8"/>
      <w:r w:rsidRPr="00A87E39">
        <w:t xml:space="preserve">Temps 1 : Les élèves produisent et désignent des nombres rectangles </w:t>
      </w:r>
    </w:p>
    <w:p w14:paraId="1C6C2A13" w14:textId="77777777" w:rsidR="00393477" w:rsidRDefault="00393477" w:rsidP="00393477">
      <w:pPr>
        <w:pStyle w:val="Temps"/>
      </w:pPr>
      <w:r w:rsidRPr="00A87E39">
        <w:t>sur du papier quadrillé</w:t>
      </w:r>
    </w:p>
    <w:p w14:paraId="7C96E3A8" w14:textId="77777777" w:rsidR="00393477" w:rsidRPr="004862FC" w:rsidRDefault="00393477" w:rsidP="00393477">
      <w:pPr>
        <w:pStyle w:val="Temps"/>
        <w:rPr>
          <w:rFonts w:asciiTheme="majorHAnsi" w:hAnsiTheme="majorHAnsi"/>
          <w:b w:val="0"/>
          <w:i w:val="0"/>
          <w:sz w:val="22"/>
          <w:szCs w:val="22"/>
        </w:rPr>
      </w:pPr>
    </w:p>
    <w:p w14:paraId="43A88C2F" w14:textId="77777777" w:rsidR="003E3C5B" w:rsidRPr="00A87E39" w:rsidRDefault="003E3C5B" w:rsidP="003E3C5B">
      <w:pPr>
        <w:rPr>
          <w:rFonts w:asciiTheme="majorHAnsi" w:hAnsiTheme="majorHAnsi"/>
          <w:sz w:val="22"/>
          <w:szCs w:val="22"/>
        </w:rPr>
      </w:pPr>
      <w:r w:rsidRPr="00A87E39">
        <w:rPr>
          <w:rFonts w:asciiTheme="majorHAnsi" w:hAnsiTheme="majorHAnsi"/>
          <w:sz w:val="22"/>
          <w:szCs w:val="22"/>
        </w:rPr>
        <w:t>Les élèves travaillent individuellement. Le professeur circule parmi les élèves, en leur posant les questions suivantes : « </w:t>
      </w:r>
      <w:r w:rsidRPr="00A87E39">
        <w:rPr>
          <w:rFonts w:asciiTheme="majorHAnsi" w:hAnsiTheme="majorHAnsi"/>
          <w:i/>
          <w:sz w:val="22"/>
          <w:szCs w:val="22"/>
        </w:rPr>
        <w:t>Combi</w:t>
      </w:r>
      <w:r w:rsidR="009B7E0D">
        <w:rPr>
          <w:rFonts w:asciiTheme="majorHAnsi" w:hAnsiTheme="majorHAnsi"/>
          <w:i/>
          <w:sz w:val="22"/>
          <w:szCs w:val="22"/>
        </w:rPr>
        <w:t>en fait ton nombre rectangle ? </w:t>
      </w:r>
      <w:r w:rsidRPr="00A87E39">
        <w:rPr>
          <w:rFonts w:asciiTheme="majorHAnsi" w:hAnsiTheme="majorHAnsi"/>
          <w:i/>
          <w:sz w:val="22"/>
          <w:szCs w:val="22"/>
        </w:rPr>
        <w:t>Comment peux-tu le d</w:t>
      </w:r>
      <w:r w:rsidR="009B7E0D">
        <w:rPr>
          <w:rFonts w:asciiTheme="majorHAnsi" w:hAnsiTheme="majorHAnsi"/>
          <w:i/>
          <w:sz w:val="22"/>
          <w:szCs w:val="22"/>
        </w:rPr>
        <w:t>ésigner par une multiplication ? Q</w:t>
      </w:r>
      <w:r w:rsidRPr="00A87E39">
        <w:rPr>
          <w:rFonts w:asciiTheme="majorHAnsi" w:hAnsiTheme="majorHAnsi"/>
          <w:i/>
          <w:sz w:val="22"/>
          <w:szCs w:val="22"/>
        </w:rPr>
        <w:t>uelles sont les multiplication</w:t>
      </w:r>
      <w:r w:rsidR="00C87888">
        <w:rPr>
          <w:rFonts w:asciiTheme="majorHAnsi" w:hAnsiTheme="majorHAnsi"/>
          <w:i/>
          <w:sz w:val="22"/>
          <w:szCs w:val="22"/>
        </w:rPr>
        <w:t xml:space="preserve">s qui correspondent à ce nombre </w:t>
      </w:r>
      <w:r w:rsidRPr="00A87E39">
        <w:rPr>
          <w:rFonts w:asciiTheme="majorHAnsi" w:hAnsiTheme="majorHAnsi"/>
          <w:i/>
          <w:sz w:val="22"/>
          <w:szCs w:val="22"/>
        </w:rPr>
        <w:t>rec</w:t>
      </w:r>
      <w:r w:rsidR="0094388B">
        <w:rPr>
          <w:rFonts w:asciiTheme="majorHAnsi" w:hAnsiTheme="majorHAnsi"/>
          <w:i/>
          <w:sz w:val="22"/>
          <w:szCs w:val="22"/>
        </w:rPr>
        <w:t xml:space="preserve">tangle, qui désignent ce nombre </w:t>
      </w:r>
      <w:r w:rsidRPr="00A87E39">
        <w:rPr>
          <w:rFonts w:asciiTheme="majorHAnsi" w:hAnsiTheme="majorHAnsi"/>
          <w:i/>
          <w:sz w:val="22"/>
          <w:szCs w:val="22"/>
        </w:rPr>
        <w:t>rectangle ?</w:t>
      </w:r>
      <w:r w:rsidRPr="00A87E39">
        <w:rPr>
          <w:rFonts w:asciiTheme="majorHAnsi" w:hAnsiTheme="majorHAnsi"/>
          <w:sz w:val="22"/>
          <w:szCs w:val="22"/>
        </w:rPr>
        <w:t> ».</w:t>
      </w:r>
    </w:p>
    <w:p w14:paraId="3416AD22" w14:textId="77777777" w:rsidR="003E3C5B" w:rsidRDefault="003E3C5B" w:rsidP="003E3C5B">
      <w:pPr>
        <w:rPr>
          <w:rFonts w:asciiTheme="majorHAnsi" w:hAnsiTheme="majorHAnsi"/>
          <w:sz w:val="22"/>
          <w:szCs w:val="22"/>
        </w:rPr>
      </w:pPr>
      <w:r w:rsidRPr="00A87E39">
        <w:rPr>
          <w:rFonts w:asciiTheme="majorHAnsi" w:hAnsiTheme="majorHAnsi"/>
          <w:sz w:val="22"/>
          <w:szCs w:val="22"/>
        </w:rPr>
        <w:t>Voici, un exemple de productions d’élèves dans une classe dans laquelle le « </w:t>
      </w:r>
      <w:r w:rsidR="007A0579">
        <w:rPr>
          <w:rFonts w:asciiTheme="majorHAnsi" w:hAnsiTheme="majorHAnsi"/>
          <w:sz w:val="22"/>
          <w:szCs w:val="22"/>
        </w:rPr>
        <w:t>produit</w:t>
      </w:r>
      <w:r w:rsidRPr="00A87E39">
        <w:rPr>
          <w:rFonts w:asciiTheme="majorHAnsi" w:hAnsiTheme="majorHAnsi"/>
          <w:sz w:val="22"/>
          <w:szCs w:val="22"/>
        </w:rPr>
        <w:t> »</w:t>
      </w:r>
      <w:r w:rsidR="007A0579">
        <w:rPr>
          <w:rFonts w:asciiTheme="majorHAnsi" w:hAnsiTheme="majorHAnsi"/>
          <w:sz w:val="22"/>
          <w:szCs w:val="22"/>
        </w:rPr>
        <w:t xml:space="preserve"> (résultat de la multiplication)</w:t>
      </w:r>
      <w:r w:rsidRPr="00A87E39">
        <w:rPr>
          <w:rFonts w:asciiTheme="majorHAnsi" w:hAnsiTheme="majorHAnsi"/>
          <w:sz w:val="22"/>
          <w:szCs w:val="22"/>
        </w:rPr>
        <w:t xml:space="preserve"> n’a pas été demandé.</w:t>
      </w:r>
    </w:p>
    <w:p w14:paraId="64FCC4D2" w14:textId="77777777" w:rsidR="007A0579" w:rsidRPr="00A87E39" w:rsidRDefault="007A0579" w:rsidP="003E3C5B">
      <w:pPr>
        <w:rPr>
          <w:rFonts w:asciiTheme="majorHAnsi" w:hAnsiTheme="majorHAnsi"/>
          <w:sz w:val="22"/>
          <w:szCs w:val="22"/>
        </w:rPr>
      </w:pPr>
    </w:p>
    <w:p w14:paraId="50179377" w14:textId="77777777" w:rsidR="003E3C5B" w:rsidRDefault="003E3C5B" w:rsidP="003E3C5B">
      <w:r>
        <w:rPr>
          <w:noProof/>
        </w:rPr>
        <w:drawing>
          <wp:anchor distT="0" distB="4445" distL="0" distR="4445" simplePos="0" relativeHeight="251731456" behindDoc="0" locked="0" layoutInCell="1" allowOverlap="1" wp14:anchorId="1A65517B" wp14:editId="3BF389B1">
            <wp:simplePos x="0" y="0"/>
            <wp:positionH relativeFrom="column">
              <wp:posOffset>2286000</wp:posOffset>
            </wp:positionH>
            <wp:positionV relativeFrom="paragraph">
              <wp:posOffset>8255</wp:posOffset>
            </wp:positionV>
            <wp:extent cx="1570355" cy="1722755"/>
            <wp:effectExtent l="0" t="0" r="0" b="0"/>
            <wp:wrapNone/>
            <wp:docPr id="19" name="imag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4"/>
                    <pic:cNvPicPr>
                      <a:picLocks noChangeAspect="1" noChangeArrowheads="1"/>
                    </pic:cNvPicPr>
                  </pic:nvPicPr>
                  <pic:blipFill>
                    <a:blip r:embed="rId18"/>
                    <a:stretch>
                      <a:fillRect/>
                    </a:stretch>
                  </pic:blipFill>
                  <pic:spPr bwMode="auto">
                    <a:xfrm>
                      <a:off x="0" y="0"/>
                      <a:ext cx="1570355" cy="1722755"/>
                    </a:xfrm>
                    <a:prstGeom prst="rect">
                      <a:avLst/>
                    </a:prstGeom>
                  </pic:spPr>
                </pic:pic>
              </a:graphicData>
            </a:graphic>
          </wp:anchor>
        </w:drawing>
      </w:r>
    </w:p>
    <w:p w14:paraId="33811AA4" w14:textId="77777777" w:rsidR="003E3C5B" w:rsidRDefault="003E3C5B" w:rsidP="003E3C5B"/>
    <w:p w14:paraId="7AE7DA52" w14:textId="77777777" w:rsidR="003E3C5B" w:rsidRDefault="003E3C5B" w:rsidP="003E3C5B"/>
    <w:p w14:paraId="2BAF6657" w14:textId="77777777" w:rsidR="00393477" w:rsidRDefault="00393477" w:rsidP="00A87E39">
      <w:pPr>
        <w:pStyle w:val="Titre31"/>
        <w:numPr>
          <w:ilvl w:val="2"/>
          <w:numId w:val="9"/>
        </w:numPr>
      </w:pPr>
      <w:bookmarkStart w:id="9" w:name="_Toc309882305"/>
      <w:bookmarkStart w:id="10" w:name="__RefHeading__2876_94489154"/>
      <w:bookmarkEnd w:id="9"/>
      <w:bookmarkEnd w:id="10"/>
    </w:p>
    <w:p w14:paraId="02F5D679" w14:textId="77777777" w:rsidR="00693475" w:rsidRDefault="00693475" w:rsidP="00393477">
      <w:pPr>
        <w:pStyle w:val="Temps"/>
      </w:pPr>
    </w:p>
    <w:p w14:paraId="2C31A2A5" w14:textId="77777777" w:rsidR="00693475" w:rsidRDefault="00693475" w:rsidP="00393477">
      <w:pPr>
        <w:pStyle w:val="Temps"/>
      </w:pPr>
    </w:p>
    <w:p w14:paraId="073960C0" w14:textId="77777777" w:rsidR="00693475" w:rsidRDefault="00693475" w:rsidP="00393477">
      <w:pPr>
        <w:pStyle w:val="Temps"/>
      </w:pPr>
    </w:p>
    <w:p w14:paraId="3F4150D6" w14:textId="77777777" w:rsidR="00693475" w:rsidRDefault="00693475" w:rsidP="00393477">
      <w:pPr>
        <w:pStyle w:val="Temps"/>
      </w:pPr>
    </w:p>
    <w:p w14:paraId="47C6E63A" w14:textId="77777777" w:rsidR="00693475" w:rsidRDefault="00693475" w:rsidP="00393477">
      <w:pPr>
        <w:pStyle w:val="Temps"/>
      </w:pPr>
    </w:p>
    <w:p w14:paraId="347B19A9" w14:textId="77777777" w:rsidR="00693475" w:rsidRDefault="00693475" w:rsidP="00393477">
      <w:pPr>
        <w:pStyle w:val="Temps"/>
      </w:pPr>
    </w:p>
    <w:p w14:paraId="71943305" w14:textId="77777777" w:rsidR="00393477" w:rsidRDefault="00393477" w:rsidP="00393477">
      <w:pPr>
        <w:pStyle w:val="Temps"/>
      </w:pPr>
      <w:r w:rsidRPr="00A87E39">
        <w:t>Temps 2 : Mise en commun</w:t>
      </w:r>
    </w:p>
    <w:p w14:paraId="5D7643B8" w14:textId="77777777" w:rsidR="00393477" w:rsidRPr="00A87E39" w:rsidRDefault="00CE3814" w:rsidP="003E3C5B">
      <w:pPr>
        <w:rPr>
          <w:rFonts w:asciiTheme="majorHAnsi" w:hAnsiTheme="majorHAnsi"/>
          <w:sz w:val="22"/>
          <w:szCs w:val="22"/>
        </w:rPr>
      </w:pPr>
      <w:r w:rsidRPr="00A87E39">
        <w:rPr>
          <w:rFonts w:asciiTheme="majorHAnsi" w:hAnsiTheme="majorHAnsi"/>
          <w:noProof/>
          <w:sz w:val="22"/>
          <w:szCs w:val="22"/>
        </w:rPr>
        <mc:AlternateContent>
          <mc:Choice Requires="wps">
            <w:drawing>
              <wp:anchor distT="0" distB="0" distL="114300" distR="114300" simplePos="0" relativeHeight="251790848" behindDoc="0" locked="0" layoutInCell="1" allowOverlap="1" wp14:anchorId="08F61303" wp14:editId="6344070C">
                <wp:simplePos x="0" y="0"/>
                <wp:positionH relativeFrom="column">
                  <wp:posOffset>5062855</wp:posOffset>
                </wp:positionH>
                <wp:positionV relativeFrom="paragraph">
                  <wp:posOffset>57150</wp:posOffset>
                </wp:positionV>
                <wp:extent cx="1447800" cy="1200150"/>
                <wp:effectExtent l="0" t="0" r="19050" b="19050"/>
                <wp:wrapNone/>
                <wp:docPr id="56" name="Zone de texte 56"/>
                <wp:cNvGraphicFramePr/>
                <a:graphic xmlns:a="http://schemas.openxmlformats.org/drawingml/2006/main">
                  <a:graphicData uri="http://schemas.microsoft.com/office/word/2010/wordprocessingShape">
                    <wps:wsp>
                      <wps:cNvSpPr txBox="1"/>
                      <wps:spPr>
                        <a:xfrm>
                          <a:off x="0" y="0"/>
                          <a:ext cx="1447800" cy="12001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DE5CF4" w14:textId="77777777" w:rsidR="00EB36ED" w:rsidRPr="00CE3814" w:rsidRDefault="00EB36ED" w:rsidP="00A87E39">
                            <w:pPr>
                              <w:rPr>
                                <w:rFonts w:asciiTheme="majorHAnsi" w:hAnsiTheme="majorHAnsi"/>
                                <w:b/>
                                <w:sz w:val="20"/>
                                <w:szCs w:val="20"/>
                              </w:rPr>
                            </w:pPr>
                            <w:r w:rsidRPr="00CE3814">
                              <w:rPr>
                                <w:rFonts w:asciiTheme="majorHAnsi" w:hAnsiTheme="majorHAnsi"/>
                                <w:b/>
                                <w:sz w:val="20"/>
                                <w:szCs w:val="20"/>
                              </w:rPr>
                              <w:t>Choix didactiques</w:t>
                            </w:r>
                          </w:p>
                          <w:p w14:paraId="7CA0F63F" w14:textId="77777777" w:rsidR="00EB36ED" w:rsidRPr="00CE3814" w:rsidRDefault="00EB36ED" w:rsidP="00A87E39">
                            <w:pPr>
                              <w:rPr>
                                <w:rFonts w:asciiTheme="majorHAnsi" w:hAnsiTheme="majorHAnsi"/>
                                <w:sz w:val="20"/>
                                <w:szCs w:val="20"/>
                              </w:rPr>
                            </w:pPr>
                            <w:r w:rsidRPr="00CE3814">
                              <w:rPr>
                                <w:rFonts w:asciiTheme="majorHAnsi" w:hAnsiTheme="majorHAnsi" w:cs="TimesNewRomanPSMT"/>
                                <w:sz w:val="20"/>
                                <w:szCs w:val="20"/>
                              </w:rPr>
                              <w:t xml:space="preserve">Par exemple, le professeur dit : </w:t>
                            </w:r>
                            <w:r w:rsidRPr="00CE3814">
                              <w:rPr>
                                <w:rFonts w:asciiTheme="majorHAnsi" w:hAnsiTheme="majorHAnsi" w:cs="TimesNewRomanPS-ItalicMT"/>
                                <w:i/>
                                <w:iCs/>
                                <w:sz w:val="20"/>
                                <w:szCs w:val="20"/>
                              </w:rPr>
                              <w:t>« une fois 3 : 3 ; et encore une fois 3, ça fait 2 fois 3 : 6 ; et encore une fois 3, ça fait 3 fois 3 : 9 ;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61303" id="Zone de texte 56" o:spid="_x0000_s1041" type="#_x0000_t202" style="position:absolute;left:0;text-align:left;margin-left:398.65pt;margin-top:4.5pt;width:114pt;height:94.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LoAIAAMMFAAAOAAAAZHJzL2Uyb0RvYy54bWysVF1P2zAUfZ+0/2D5faRlFFhFirqiTpMQ&#10;oJUJaW+uY7cRju3ZbpPy63fsJKXAXpj2kti+536d+3Fx2VSKbIXzpdE5HR4NKBGam6LUq5z+vJ9/&#10;OqfEB6YLpowWOd0JTy8nHz9c1HYsjs3aqEI4AiPaj2ub03UIdpxlnq9FxfyRsUJDKI2rWMDVrbLC&#10;sRrWK5UdDwanWW1cYZ3hwnu8XrVCOkn2pRQ83ErpRSAqp4gtpK9L32X8ZpMLNl45Ztcl78Jg/xBF&#10;xUoNp3tTVywwsnHlG1NVyZ3xRoYjbqrMSFlykXJANsPBq2wWa2ZFygXkeLunyf8/s/xme+dIWeR0&#10;dEqJZhVq9AuVIoUgQTRBELyDpNr6MbALC3RovpoGxe7fPR5j7o10VfwjKwI56N7tKYYpwqPSycnZ&#10;+QAiDtkQFRyOUhGyZ3XrfPgmTEXiIacONUzUsu21DwgF0B4SvXmjymJeKpUubrWcKUe2DPWez2cD&#10;uGpVXsCUJnVOTz/D9xsT0fbexFIx/vjWAkJQOmqK1GJdXJGjlot0CjslIkbpH0KC4kRJchebW+x9&#10;MM6FDonNZBfoiJJI6T2KHf45qvcot3n0no0Oe+Wq1Ma1LL0Mu3jsQ5YtHpU5yDseQ7NsUm8NR32v&#10;LE2xQws5006it3xegvBr5sMdcxg9tAbWSbjFRyqDKpnuRMnauKe/vUc8JgJSSmqMck797w1zghL1&#10;XWNWvqDp4uyny8no7BgXdyhZHkr0ppoZdM8Qi8vydIz4oPqjdKZ6wNaZRq8QMc3hO6ehP85Cu2Cw&#10;tbiYThMI025ZuNYLy6PpWKXYaPfNA3O26/Q4bzemH3o2ftXwLTZqajPdBCPLNA2R6JbVrgDYFGlI&#10;uq0WV9HhPaGed+/kDwAAAP//AwBQSwMEFAAGAAgAAAAhACrEDbXfAAAACgEAAA8AAABkcnMvZG93&#10;bnJldi54bWxMj0FPwzAMhe9I/IfISNxYsg22tTSdEIJd4MKGBEevMW21JilNuoV/j3eCm+339Py9&#10;Yp1sJ440hNY7DdOJAkGu8qZ1tYb33fPNCkSI6Ax23pGGHwqwLi8vCsyNP7k3Om5jLTjEhRw1NDH2&#10;uZShashimPieHGtffrAYeR1qaQY8cbjt5EyphbTYOv7QYE+PDVWH7Wg1fE4/dpvv+DreHlKoN09p&#10;8YJz1Pr6Kj3cg4iU4p8ZzviMDiUz7f3oTBCdhmW2nLNVQ8aVzrqa3fFhz1O2UiDLQv6vUP4CAAD/&#10;/wMAUEsBAi0AFAAGAAgAAAAhALaDOJL+AAAA4QEAABMAAAAAAAAAAAAAAAAAAAAAAFtDb250ZW50&#10;X1R5cGVzXS54bWxQSwECLQAUAAYACAAAACEAOP0h/9YAAACUAQAACwAAAAAAAAAAAAAAAAAvAQAA&#10;X3JlbHMvLnJlbHNQSwECLQAUAAYACAAAACEADf/hC6ACAADDBQAADgAAAAAAAAAAAAAAAAAuAgAA&#10;ZHJzL2Uyb0RvYy54bWxQSwECLQAUAAYACAAAACEAKsQNtd8AAAAKAQAADwAAAAAAAAAAAAAAAAD6&#10;BAAAZHJzL2Rvd25yZXYueG1sUEsFBgAAAAAEAAQA8wAAAAYGAAAAAA==&#10;" fillcolor="#ffc000" strokeweight=".5pt">
                <v:textbox>
                  <w:txbxContent>
                    <w:p w14:paraId="5BDE5CF4" w14:textId="77777777" w:rsidR="00EB36ED" w:rsidRPr="00CE3814" w:rsidRDefault="00EB36ED" w:rsidP="00A87E39">
                      <w:pPr>
                        <w:rPr>
                          <w:rFonts w:asciiTheme="majorHAnsi" w:hAnsiTheme="majorHAnsi"/>
                          <w:b/>
                          <w:sz w:val="20"/>
                          <w:szCs w:val="20"/>
                        </w:rPr>
                      </w:pPr>
                      <w:r w:rsidRPr="00CE3814">
                        <w:rPr>
                          <w:rFonts w:asciiTheme="majorHAnsi" w:hAnsiTheme="majorHAnsi"/>
                          <w:b/>
                          <w:sz w:val="20"/>
                          <w:szCs w:val="20"/>
                        </w:rPr>
                        <w:t>Choix didactiques</w:t>
                      </w:r>
                    </w:p>
                    <w:p w14:paraId="7CA0F63F" w14:textId="77777777" w:rsidR="00EB36ED" w:rsidRPr="00CE3814" w:rsidRDefault="00EB36ED" w:rsidP="00A87E39">
                      <w:pPr>
                        <w:rPr>
                          <w:rFonts w:asciiTheme="majorHAnsi" w:hAnsiTheme="majorHAnsi"/>
                          <w:sz w:val="20"/>
                          <w:szCs w:val="20"/>
                        </w:rPr>
                      </w:pPr>
                      <w:r w:rsidRPr="00CE3814">
                        <w:rPr>
                          <w:rFonts w:asciiTheme="majorHAnsi" w:hAnsiTheme="majorHAnsi" w:cs="TimesNewRomanPSMT"/>
                          <w:sz w:val="20"/>
                          <w:szCs w:val="20"/>
                        </w:rPr>
                        <w:t xml:space="preserve">Par exemple, le professeur dit : </w:t>
                      </w:r>
                      <w:r w:rsidRPr="00CE3814">
                        <w:rPr>
                          <w:rFonts w:asciiTheme="majorHAnsi" w:hAnsiTheme="majorHAnsi" w:cs="TimesNewRomanPS-ItalicMT"/>
                          <w:i/>
                          <w:iCs/>
                          <w:sz w:val="20"/>
                          <w:szCs w:val="20"/>
                        </w:rPr>
                        <w:t>« une fois 3 : 3 ; et encore une fois 3, ça fait 2 fois 3 : 6 ; et encore une fois 3, ça fait 3 fois 3 : 9 ; etc. ».</w:t>
                      </w:r>
                    </w:p>
                  </w:txbxContent>
                </v:textbox>
              </v:shape>
            </w:pict>
          </mc:Fallback>
        </mc:AlternateContent>
      </w:r>
    </w:p>
    <w:p w14:paraId="1D10E242" w14:textId="77777777" w:rsidR="003E3C5B" w:rsidRPr="00A87E39" w:rsidRDefault="003E3C5B" w:rsidP="003E3C5B">
      <w:pPr>
        <w:rPr>
          <w:rFonts w:asciiTheme="majorHAnsi" w:hAnsiTheme="majorHAnsi"/>
          <w:sz w:val="22"/>
          <w:szCs w:val="22"/>
        </w:rPr>
      </w:pPr>
      <w:r w:rsidRPr="00A87E39">
        <w:rPr>
          <w:rFonts w:asciiTheme="majorHAnsi" w:hAnsiTheme="majorHAnsi"/>
          <w:sz w:val="22"/>
          <w:szCs w:val="22"/>
        </w:rPr>
        <w:t>Elle est du même type que la précédente mise en commun à partir des cubes.</w:t>
      </w:r>
    </w:p>
    <w:p w14:paraId="2BC4AD7C" w14:textId="77777777" w:rsidR="003E3C5B" w:rsidRPr="00A87E39" w:rsidRDefault="003E3C5B" w:rsidP="003E3C5B">
      <w:pPr>
        <w:rPr>
          <w:rFonts w:asciiTheme="majorHAnsi" w:hAnsiTheme="majorHAnsi"/>
          <w:sz w:val="22"/>
          <w:szCs w:val="22"/>
        </w:rPr>
      </w:pPr>
      <w:r w:rsidRPr="00A87E39">
        <w:rPr>
          <w:rFonts w:asciiTheme="majorHAnsi" w:hAnsiTheme="majorHAnsi"/>
          <w:sz w:val="22"/>
          <w:szCs w:val="22"/>
        </w:rPr>
        <w:t xml:space="preserve">Le professeur peut simplement demander aux élèves de proposer d’autres </w:t>
      </w:r>
      <w:r w:rsidR="0094388B">
        <w:rPr>
          <w:rFonts w:asciiTheme="majorHAnsi" w:hAnsiTheme="majorHAnsi"/>
          <w:sz w:val="22"/>
          <w:szCs w:val="22"/>
        </w:rPr>
        <w:t xml:space="preserve">représentations rectangulaires </w:t>
      </w:r>
      <w:r w:rsidRPr="00A87E39">
        <w:rPr>
          <w:rFonts w:asciiTheme="majorHAnsi" w:hAnsiTheme="majorHAnsi"/>
          <w:sz w:val="22"/>
          <w:szCs w:val="22"/>
        </w:rPr>
        <w:t xml:space="preserve">que </w:t>
      </w:r>
      <w:r w:rsidR="0094388B">
        <w:rPr>
          <w:rFonts w:asciiTheme="majorHAnsi" w:hAnsiTheme="majorHAnsi"/>
          <w:sz w:val="22"/>
          <w:szCs w:val="22"/>
        </w:rPr>
        <w:t>celles</w:t>
      </w:r>
      <w:r w:rsidRPr="00A87E39">
        <w:rPr>
          <w:rFonts w:asciiTheme="majorHAnsi" w:hAnsiTheme="majorHAnsi"/>
          <w:sz w:val="22"/>
          <w:szCs w:val="22"/>
        </w:rPr>
        <w:t xml:space="preserve"> qui sont déjà dessiné</w:t>
      </w:r>
      <w:r w:rsidR="0094388B">
        <w:rPr>
          <w:rFonts w:asciiTheme="majorHAnsi" w:hAnsiTheme="majorHAnsi"/>
          <w:sz w:val="22"/>
          <w:szCs w:val="22"/>
        </w:rPr>
        <w:t>e</w:t>
      </w:r>
      <w:r w:rsidRPr="00A87E39">
        <w:rPr>
          <w:rFonts w:asciiTheme="majorHAnsi" w:hAnsiTheme="majorHAnsi"/>
          <w:sz w:val="22"/>
          <w:szCs w:val="22"/>
        </w:rPr>
        <w:t>s et désigné</w:t>
      </w:r>
      <w:r w:rsidR="0094388B">
        <w:rPr>
          <w:rFonts w:asciiTheme="majorHAnsi" w:hAnsiTheme="majorHAnsi"/>
          <w:sz w:val="22"/>
          <w:szCs w:val="22"/>
        </w:rPr>
        <w:t>e</w:t>
      </w:r>
      <w:r w:rsidRPr="00A87E39">
        <w:rPr>
          <w:rFonts w:asciiTheme="majorHAnsi" w:hAnsiTheme="majorHAnsi"/>
          <w:sz w:val="22"/>
          <w:szCs w:val="22"/>
        </w:rPr>
        <w:t>s au tableau.</w:t>
      </w:r>
    </w:p>
    <w:p w14:paraId="334027AB" w14:textId="77777777" w:rsidR="00BE3B21" w:rsidRPr="00A87E39" w:rsidRDefault="003E3C5B" w:rsidP="003E3C5B">
      <w:pPr>
        <w:rPr>
          <w:rFonts w:asciiTheme="majorHAnsi" w:hAnsiTheme="majorHAnsi"/>
          <w:sz w:val="22"/>
          <w:szCs w:val="22"/>
        </w:rPr>
      </w:pPr>
      <w:r w:rsidRPr="00A87E39">
        <w:rPr>
          <w:rFonts w:asciiTheme="majorHAnsi" w:hAnsiTheme="majorHAnsi"/>
          <w:sz w:val="22"/>
          <w:szCs w:val="22"/>
        </w:rPr>
        <w:t>On procède ensuite de la mê</w:t>
      </w:r>
      <w:r w:rsidR="007A0579">
        <w:rPr>
          <w:rFonts w:asciiTheme="majorHAnsi" w:hAnsiTheme="majorHAnsi"/>
          <w:sz w:val="22"/>
          <w:szCs w:val="22"/>
        </w:rPr>
        <w:t xml:space="preserve">me façon, sans écrire le nombre </w:t>
      </w:r>
      <w:r w:rsidRPr="00A87E39">
        <w:rPr>
          <w:rFonts w:asciiTheme="majorHAnsi" w:hAnsiTheme="majorHAnsi"/>
          <w:sz w:val="22"/>
          <w:szCs w:val="22"/>
        </w:rPr>
        <w:t>rectangle, mais en le faisant calculer par la classe a</w:t>
      </w:r>
      <w:r w:rsidR="007A0579">
        <w:rPr>
          <w:rFonts w:asciiTheme="majorHAnsi" w:hAnsiTheme="majorHAnsi"/>
          <w:sz w:val="22"/>
          <w:szCs w:val="22"/>
        </w:rPr>
        <w:t xml:space="preserve">vec l’expression « et encore… », </w:t>
      </w:r>
      <w:r w:rsidRPr="00A87E39">
        <w:rPr>
          <w:rFonts w:asciiTheme="majorHAnsi" w:hAnsiTheme="majorHAnsi"/>
          <w:sz w:val="22"/>
          <w:szCs w:val="22"/>
        </w:rPr>
        <w:t xml:space="preserve">le professeur désignant sur </w:t>
      </w:r>
      <w:r w:rsidR="0094388B">
        <w:rPr>
          <w:rFonts w:asciiTheme="majorHAnsi" w:hAnsiTheme="majorHAnsi"/>
          <w:sz w:val="22"/>
          <w:szCs w:val="22"/>
        </w:rPr>
        <w:t>la représentation rectangulaire</w:t>
      </w:r>
      <w:r w:rsidRPr="00A87E39">
        <w:rPr>
          <w:rFonts w:asciiTheme="majorHAnsi" w:hAnsiTheme="majorHAnsi"/>
          <w:sz w:val="22"/>
          <w:szCs w:val="22"/>
        </w:rPr>
        <w:t>, à chaque énumération, ce que la classe est en train de nommer.</w:t>
      </w:r>
    </w:p>
    <w:p w14:paraId="3F3E98BF" w14:textId="77777777" w:rsidR="00CE3814" w:rsidRDefault="00D760FA" w:rsidP="00BE3B21">
      <w:pPr>
        <w:rPr>
          <w:rFonts w:asciiTheme="majorHAnsi" w:hAnsiTheme="majorHAnsi"/>
          <w:sz w:val="22"/>
          <w:szCs w:val="22"/>
        </w:rPr>
      </w:pPr>
      <w:r>
        <w:rPr>
          <w:noProof/>
        </w:rPr>
        <mc:AlternateContent>
          <mc:Choice Requires="wps">
            <w:drawing>
              <wp:anchor distT="0" distB="0" distL="114300" distR="114300" simplePos="0" relativeHeight="251796992" behindDoc="0" locked="0" layoutInCell="1" allowOverlap="1" wp14:anchorId="43CF3099" wp14:editId="7E88443B">
                <wp:simplePos x="0" y="0"/>
                <wp:positionH relativeFrom="column">
                  <wp:posOffset>-4445</wp:posOffset>
                </wp:positionH>
                <wp:positionV relativeFrom="paragraph">
                  <wp:posOffset>347980</wp:posOffset>
                </wp:positionV>
                <wp:extent cx="4933950" cy="1139825"/>
                <wp:effectExtent l="0" t="0" r="19050" b="22225"/>
                <wp:wrapSquare wrapText="bothSides"/>
                <wp:docPr id="62" name="Zone de texte 62"/>
                <wp:cNvGraphicFramePr/>
                <a:graphic xmlns:a="http://schemas.openxmlformats.org/drawingml/2006/main">
                  <a:graphicData uri="http://schemas.microsoft.com/office/word/2010/wordprocessingShape">
                    <wps:wsp>
                      <wps:cNvSpPr txBox="1"/>
                      <wps:spPr>
                        <a:xfrm>
                          <a:off x="0" y="0"/>
                          <a:ext cx="4933950" cy="1139825"/>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7FDA243C" w14:textId="77777777" w:rsidR="00EB36ED" w:rsidRPr="00DD5F2E" w:rsidRDefault="00EB36ED" w:rsidP="00622D6A">
                            <w:pPr>
                              <w:rPr>
                                <w:rFonts w:ascii="Calibri" w:hAnsi="Calibri"/>
                                <w:b/>
                                <w:sz w:val="22"/>
                                <w:szCs w:val="22"/>
                              </w:rPr>
                            </w:pPr>
                            <w:r w:rsidRPr="00622D6A">
                              <w:rPr>
                                <w:rFonts w:ascii="Calibri" w:hAnsi="Calibri"/>
                                <w:b/>
                                <w:sz w:val="22"/>
                                <w:szCs w:val="22"/>
                              </w:rPr>
                              <w:t>Lien avec le fil rouge « Explorer la ligne » :</w:t>
                            </w:r>
                            <w:r w:rsidRPr="00DD5F2E">
                              <w:rPr>
                                <w:rFonts w:ascii="Calibri" w:hAnsi="Calibri"/>
                                <w:b/>
                                <w:sz w:val="22"/>
                                <w:szCs w:val="22"/>
                              </w:rPr>
                              <w:t xml:space="preserve">  </w:t>
                            </w:r>
                          </w:p>
                          <w:p w14:paraId="6EAD19B7" w14:textId="77777777" w:rsidR="00EB36ED" w:rsidRPr="00622D6A" w:rsidRDefault="00EB36ED" w:rsidP="00622D6A">
                            <w:pPr>
                              <w:pStyle w:val="Commentaire"/>
                              <w:rPr>
                                <w:rFonts w:asciiTheme="majorHAnsi" w:hAnsiTheme="majorHAnsi"/>
                                <w:sz w:val="22"/>
                                <w:szCs w:val="22"/>
                              </w:rPr>
                            </w:pPr>
                            <w:r w:rsidRPr="00A87E39">
                              <w:rPr>
                                <w:rFonts w:asciiTheme="majorHAnsi" w:hAnsiTheme="majorHAnsi"/>
                                <w:sz w:val="22"/>
                                <w:szCs w:val="22"/>
                              </w:rPr>
                              <w:t xml:space="preserve">On peut s’appuyer sur le jeu « traceur-gradueur », en faisant venir un élève au tableau pour jouer avec le professeur : </w:t>
                            </w:r>
                            <w:r>
                              <w:rPr>
                                <w:rFonts w:asciiTheme="majorHAnsi" w:hAnsiTheme="majorHAnsi"/>
                                <w:sz w:val="22"/>
                                <w:szCs w:val="22"/>
                              </w:rPr>
                              <w:t>l’un trace les ponts et l’autre gradue</w:t>
                            </w:r>
                            <w:r w:rsidRPr="00A87E39">
                              <w:rPr>
                                <w:rFonts w:asciiTheme="majorHAnsi" w:hAnsiTheme="majorHAnsi"/>
                                <w:sz w:val="22"/>
                                <w:szCs w:val="22"/>
                              </w:rPr>
                              <w:t xml:space="preserve">. Cela peut rythmer la </w:t>
                            </w:r>
                            <w:r>
                              <w:rPr>
                                <w:rFonts w:asciiTheme="majorHAnsi" w:hAnsiTheme="majorHAnsi"/>
                                <w:sz w:val="22"/>
                                <w:szCs w:val="22"/>
                              </w:rPr>
                              <w:t>façon</w:t>
                            </w:r>
                            <w:r w:rsidRPr="00A87E39">
                              <w:rPr>
                                <w:rFonts w:asciiTheme="majorHAnsi" w:hAnsiTheme="majorHAnsi"/>
                                <w:sz w:val="22"/>
                                <w:szCs w:val="22"/>
                              </w:rPr>
                              <w:t xml:space="preserve"> « table de multiplication » de compter. </w:t>
                            </w:r>
                            <w:r>
                              <w:rPr>
                                <w:rFonts w:asciiTheme="majorHAnsi" w:hAnsiTheme="majorHAnsi"/>
                                <w:sz w:val="22"/>
                                <w:szCs w:val="22"/>
                              </w:rPr>
                              <w:t xml:space="preserve"> Il semble important de superposer les deux schémas-lignes construits ainsi, de manière à faire voir également l’équivalence entre les deux écritures multiplicatives.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CF3099" id="Zone de texte 62" o:spid="_x0000_s1042" type="#_x0000_t202" style="position:absolute;left:0;text-align:left;margin-left:-.35pt;margin-top:27.4pt;width:388.5pt;height:89.75pt;z-index:25179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MYowwIAAL8FAAAOAAAAZHJzL2Uyb0RvYy54bWysVFtP2zAUfp+0/2D5veRCWmhFikJRpkkI&#10;0GBC2pvrOG00x/Zst0mZ9t937FzoWJ+m5cE59rl+53Z13dYc7Zk2lRQpjs5CjJigsqjEJsVfn/PJ&#10;JUbGElEQLgVL8YEZfL38+OGqUQsWy63kBdMIjAizaFSKt9aqRRAYumU1MWdSMQHMUuqaWLjqTVBo&#10;0oD1mgdxGM6CRupCaUmZMfB62zHx0tsvS0btQ1kaZhFPMcRm/an9uXZnsLwii40malvRPgzyD1HU&#10;pBLgdDR1SyxBO139ZaquqJZGlvaMyjqQZVlR5jEAmih8h+ZpSxTzWCA5Ro1pMv/PLL3fP2pUFSme&#10;xRgJUkONvkGlUMGQZa1lCN4hSY0yC5B9UiBt2xvZQrGHdwOPDntb6tr9ARUCPqT7MKYYTCEKj8n8&#10;/Hw+BRYFXhSdzy/jqbMTvKkrbewnJmvkiBRrqKFPLdnfGduJDiLOGxfuNJJXRV5x7i96s15xjfYE&#10;qp7nIXy9jyMx8NipQmhg2Om5IH3Rfq6mF3F2MZ1PZtk0miRReDnJsjCe3OZZmIVJvponN796m4N+&#10;4HLU5cJT9sBZF+AXVkKKAX3sgfjmZmOAhFIm7Ky3xgVIO7USwIyK0SlFbn0JAEgv6zH4ph8Vw1OK&#10;f3pkg4b3KoUdletKSH3KQPF99NzJQwGPMDvStuvW91XkkbmntSwO0D5adlNoFM0rKPEdMfaRaBg7&#10;aAtYJfYBjpLLJsWypzDaSv166t3JwzQAF6MGxjjF5seOaIYR/yxgTuZRkri595cEqgoXfcxZH3PE&#10;rl5J6JkIlpainnTylg9kqWX9Ahsnc16BRQQF3ym2A7my3XKBjUVZlnkhmHRF7J14UtSZdml2Dfzc&#10;vhCt+i53s3Yvh4Eni3fN3sk6TaOynZV55SfhLat9AWBL+FnqN5pbQ8d3L/W2d5e/AQAA//8DAFBL&#10;AwQUAAYACAAAACEAn+rZwtsAAAAIAQAADwAAAGRycy9kb3ducmV2LnhtbEyPQU+EMBSE7yb+h+aZ&#10;eNstwrpdkbIhJt4FTbwW+qQE+kpo2cV/bz3pcTKTmW+K82YndsHFD44kPOwTYEid0wP1Ej7eX3cn&#10;YD4o0mpyhBK+0cO5vL0pVK7dlWq8NKFnsYR8riSYEOacc98ZtMrv3YwUvS+3WBWiXHquF3WN5Xbi&#10;aZIcuVUDxQWjZnwx2I3NaiV8vq1jak6j8UlNlWiexFDVrZT3d1v1DCzgFv7C8Isf0aGMTK1bSXs2&#10;SdiJGJTweIgHoi3EMQPWSkizQwa8LPj/A+UPAAAA//8DAFBLAQItABQABgAIAAAAIQC2gziS/gAA&#10;AOEBAAATAAAAAAAAAAAAAAAAAAAAAABbQ29udGVudF9UeXBlc10ueG1sUEsBAi0AFAAGAAgAAAAh&#10;ADj9If/WAAAAlAEAAAsAAAAAAAAAAAAAAAAALwEAAF9yZWxzLy5yZWxzUEsBAi0AFAAGAAgAAAAh&#10;AHqUxijDAgAAvwUAAA4AAAAAAAAAAAAAAAAALgIAAGRycy9lMm9Eb2MueG1sUEsBAi0AFAAGAAgA&#10;AAAhAJ/q2cLbAAAACAEAAA8AAAAAAAAAAAAAAAAAHQUAAGRycy9kb3ducmV2LnhtbFBLBQYAAAAA&#10;BAAEAPMAAAAlBgAAAAA=&#10;" fillcolor="white [3201]" strokecolor="red" strokeweight="2pt">
                <v:textbox style="mso-fit-shape-to-text:t">
                  <w:txbxContent>
                    <w:p w14:paraId="7FDA243C" w14:textId="77777777" w:rsidR="00EB36ED" w:rsidRPr="00DD5F2E" w:rsidRDefault="00EB36ED" w:rsidP="00622D6A">
                      <w:pPr>
                        <w:rPr>
                          <w:rFonts w:ascii="Calibri" w:hAnsi="Calibri"/>
                          <w:b/>
                          <w:sz w:val="22"/>
                          <w:szCs w:val="22"/>
                        </w:rPr>
                      </w:pPr>
                      <w:r w:rsidRPr="00622D6A">
                        <w:rPr>
                          <w:rFonts w:ascii="Calibri" w:hAnsi="Calibri"/>
                          <w:b/>
                          <w:sz w:val="22"/>
                          <w:szCs w:val="22"/>
                        </w:rPr>
                        <w:t>Lien avec le fil rouge « Explorer la ligne » :</w:t>
                      </w:r>
                      <w:r w:rsidRPr="00DD5F2E">
                        <w:rPr>
                          <w:rFonts w:ascii="Calibri" w:hAnsi="Calibri"/>
                          <w:b/>
                          <w:sz w:val="22"/>
                          <w:szCs w:val="22"/>
                        </w:rPr>
                        <w:t xml:space="preserve">  </w:t>
                      </w:r>
                    </w:p>
                    <w:p w14:paraId="6EAD19B7" w14:textId="77777777" w:rsidR="00EB36ED" w:rsidRPr="00622D6A" w:rsidRDefault="00EB36ED" w:rsidP="00622D6A">
                      <w:pPr>
                        <w:pStyle w:val="Commentaire"/>
                        <w:rPr>
                          <w:rFonts w:asciiTheme="majorHAnsi" w:hAnsiTheme="majorHAnsi"/>
                          <w:sz w:val="22"/>
                          <w:szCs w:val="22"/>
                        </w:rPr>
                      </w:pPr>
                      <w:r w:rsidRPr="00A87E39">
                        <w:rPr>
                          <w:rFonts w:asciiTheme="majorHAnsi" w:hAnsiTheme="majorHAnsi"/>
                          <w:sz w:val="22"/>
                          <w:szCs w:val="22"/>
                        </w:rPr>
                        <w:t xml:space="preserve">On peut s’appuyer sur le jeu « traceur-gradueur », en faisant venir un élève au tableau pour jouer avec le professeur : </w:t>
                      </w:r>
                      <w:r>
                        <w:rPr>
                          <w:rFonts w:asciiTheme="majorHAnsi" w:hAnsiTheme="majorHAnsi"/>
                          <w:sz w:val="22"/>
                          <w:szCs w:val="22"/>
                        </w:rPr>
                        <w:t>l’un trace les ponts et l’autre gradue</w:t>
                      </w:r>
                      <w:r w:rsidRPr="00A87E39">
                        <w:rPr>
                          <w:rFonts w:asciiTheme="majorHAnsi" w:hAnsiTheme="majorHAnsi"/>
                          <w:sz w:val="22"/>
                          <w:szCs w:val="22"/>
                        </w:rPr>
                        <w:t xml:space="preserve">. Cela peut rythmer la </w:t>
                      </w:r>
                      <w:r>
                        <w:rPr>
                          <w:rFonts w:asciiTheme="majorHAnsi" w:hAnsiTheme="majorHAnsi"/>
                          <w:sz w:val="22"/>
                          <w:szCs w:val="22"/>
                        </w:rPr>
                        <w:t>façon</w:t>
                      </w:r>
                      <w:r w:rsidRPr="00A87E39">
                        <w:rPr>
                          <w:rFonts w:asciiTheme="majorHAnsi" w:hAnsiTheme="majorHAnsi"/>
                          <w:sz w:val="22"/>
                          <w:szCs w:val="22"/>
                        </w:rPr>
                        <w:t xml:space="preserve"> « table de multiplication » de compter. </w:t>
                      </w:r>
                      <w:r>
                        <w:rPr>
                          <w:rFonts w:asciiTheme="majorHAnsi" w:hAnsiTheme="majorHAnsi"/>
                          <w:sz w:val="22"/>
                          <w:szCs w:val="22"/>
                        </w:rPr>
                        <w:t xml:space="preserve"> Il semble important de superposer les deux schémas-lignes construits ainsi, de manière à faire voir également l’équivalence entre les deux écritures multiplicatives.</w:t>
                      </w:r>
                    </w:p>
                  </w:txbxContent>
                </v:textbox>
                <w10:wrap type="square"/>
              </v:shape>
            </w:pict>
          </mc:Fallback>
        </mc:AlternateContent>
      </w:r>
      <w:r w:rsidR="003E3C5B" w:rsidRPr="00A87E39">
        <w:rPr>
          <w:rFonts w:asciiTheme="majorHAnsi" w:hAnsiTheme="majorHAnsi"/>
          <w:sz w:val="22"/>
          <w:szCs w:val="22"/>
        </w:rPr>
        <w:t>Ici, l’usage de la représentation par le s</w:t>
      </w:r>
      <w:r w:rsidR="00CE3814">
        <w:rPr>
          <w:rFonts w:asciiTheme="majorHAnsi" w:hAnsiTheme="majorHAnsi"/>
          <w:sz w:val="22"/>
          <w:szCs w:val="22"/>
        </w:rPr>
        <w:t>chéma-ligne peut être fructueu</w:t>
      </w:r>
      <w:r w:rsidR="007A0579">
        <w:rPr>
          <w:rFonts w:asciiTheme="majorHAnsi" w:hAnsiTheme="majorHAnsi"/>
          <w:sz w:val="22"/>
          <w:szCs w:val="22"/>
        </w:rPr>
        <w:t>x.</w:t>
      </w:r>
    </w:p>
    <w:p w14:paraId="5F76B81E" w14:textId="77777777" w:rsidR="00CE3814" w:rsidRPr="009B331E" w:rsidRDefault="00CE3814" w:rsidP="00BE3B21">
      <w:pPr>
        <w:rPr>
          <w:rFonts w:asciiTheme="majorHAnsi" w:hAnsiTheme="majorHAnsi"/>
          <w:sz w:val="16"/>
          <w:szCs w:val="16"/>
        </w:rPr>
      </w:pPr>
    </w:p>
    <w:p w14:paraId="688243D8" w14:textId="77777777" w:rsidR="00BE3B21" w:rsidRDefault="00BE3B21" w:rsidP="00BE3B21">
      <w:pPr>
        <w:rPr>
          <w:rFonts w:asciiTheme="majorHAnsi" w:hAnsiTheme="majorHAnsi"/>
          <w:sz w:val="22"/>
          <w:szCs w:val="22"/>
        </w:rPr>
      </w:pPr>
      <w:r w:rsidRPr="00A87E39">
        <w:rPr>
          <w:rFonts w:asciiTheme="majorHAnsi" w:hAnsiTheme="majorHAnsi"/>
          <w:sz w:val="22"/>
          <w:szCs w:val="22"/>
        </w:rPr>
        <w:t>On peut voir ci</w:t>
      </w:r>
      <w:r w:rsidR="007A0579">
        <w:rPr>
          <w:rFonts w:asciiTheme="majorHAnsi" w:hAnsiTheme="majorHAnsi"/>
          <w:sz w:val="22"/>
          <w:szCs w:val="22"/>
        </w:rPr>
        <w:t>-dessous une production d’élève</w:t>
      </w:r>
      <w:r w:rsidRPr="00A87E39">
        <w:rPr>
          <w:rFonts w:asciiTheme="majorHAnsi" w:hAnsiTheme="majorHAnsi"/>
          <w:sz w:val="22"/>
          <w:szCs w:val="22"/>
        </w:rPr>
        <w:t xml:space="preserve"> où les deux systèmes de représentations sont utilisés ensemble, pour rep</w:t>
      </w:r>
      <w:r w:rsidR="00BF25B4" w:rsidRPr="00A87E39">
        <w:rPr>
          <w:rFonts w:asciiTheme="majorHAnsi" w:hAnsiTheme="majorHAnsi"/>
          <w:sz w:val="22"/>
          <w:szCs w:val="22"/>
        </w:rPr>
        <w:t>résenter 15 sous la forme « 5 x 3 »</w:t>
      </w:r>
      <w:r w:rsidRPr="00A87E39">
        <w:rPr>
          <w:rFonts w:asciiTheme="majorHAnsi" w:hAnsiTheme="majorHAnsi"/>
          <w:sz w:val="22"/>
          <w:szCs w:val="22"/>
        </w:rPr>
        <w:t> </w:t>
      </w:r>
      <w:r w:rsidR="0081080F" w:rsidRPr="00A87E39">
        <w:rPr>
          <w:rFonts w:asciiTheme="majorHAnsi" w:hAnsiTheme="majorHAnsi"/>
          <w:sz w:val="22"/>
          <w:szCs w:val="22"/>
        </w:rPr>
        <w:t>ou « 3 x 5 ».</w:t>
      </w:r>
      <w:r w:rsidR="00BF25B4" w:rsidRPr="00A87E39">
        <w:rPr>
          <w:rFonts w:asciiTheme="majorHAnsi" w:hAnsiTheme="majorHAnsi"/>
          <w:noProof/>
          <w:sz w:val="22"/>
          <w:szCs w:val="22"/>
        </w:rPr>
        <w:t xml:space="preserve"> </w:t>
      </w:r>
    </w:p>
    <w:p w14:paraId="6871935A" w14:textId="77777777" w:rsidR="00BF25B4" w:rsidRDefault="007009D6" w:rsidP="0081080F">
      <w:pPr>
        <w:jc w:val="center"/>
      </w:pPr>
      <w:r>
        <w:rPr>
          <w:noProof/>
        </w:rPr>
        <mc:AlternateContent>
          <mc:Choice Requires="wps">
            <w:drawing>
              <wp:anchor distT="0" distB="0" distL="114300" distR="114300" simplePos="0" relativeHeight="251735552" behindDoc="0" locked="0" layoutInCell="1" allowOverlap="1" wp14:anchorId="4CAE85CB" wp14:editId="5E4F880C">
                <wp:simplePos x="0" y="0"/>
                <wp:positionH relativeFrom="column">
                  <wp:posOffset>5062855</wp:posOffset>
                </wp:positionH>
                <wp:positionV relativeFrom="paragraph">
                  <wp:posOffset>125730</wp:posOffset>
                </wp:positionV>
                <wp:extent cx="1447800" cy="1200150"/>
                <wp:effectExtent l="0" t="0" r="19050" b="19050"/>
                <wp:wrapNone/>
                <wp:docPr id="59" name="Zone de texte 59"/>
                <wp:cNvGraphicFramePr/>
                <a:graphic xmlns:a="http://schemas.openxmlformats.org/drawingml/2006/main">
                  <a:graphicData uri="http://schemas.microsoft.com/office/word/2010/wordprocessingShape">
                    <wps:wsp>
                      <wps:cNvSpPr txBox="1"/>
                      <wps:spPr>
                        <a:xfrm>
                          <a:off x="0" y="0"/>
                          <a:ext cx="1447800" cy="12001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5C096E" w14:textId="77777777" w:rsidR="00EB36ED" w:rsidRPr="00CE3814" w:rsidRDefault="00EB36ED" w:rsidP="00BE3B21">
                            <w:pPr>
                              <w:rPr>
                                <w:rFonts w:asciiTheme="majorHAnsi" w:hAnsiTheme="majorHAnsi"/>
                                <w:b/>
                                <w:sz w:val="20"/>
                                <w:szCs w:val="20"/>
                              </w:rPr>
                            </w:pPr>
                            <w:r w:rsidRPr="00CE3814">
                              <w:rPr>
                                <w:rFonts w:asciiTheme="majorHAnsi" w:hAnsiTheme="majorHAnsi"/>
                                <w:b/>
                                <w:sz w:val="20"/>
                                <w:szCs w:val="20"/>
                              </w:rPr>
                              <w:t>Choix didactiques</w:t>
                            </w:r>
                          </w:p>
                          <w:p w14:paraId="3BE28E24" w14:textId="77777777" w:rsidR="00EB36ED" w:rsidRPr="00CE3814" w:rsidRDefault="00EB36ED" w:rsidP="00BE3B21">
                            <w:pPr>
                              <w:rPr>
                                <w:rFonts w:asciiTheme="majorHAnsi" w:hAnsiTheme="majorHAnsi"/>
                                <w:sz w:val="20"/>
                                <w:szCs w:val="20"/>
                              </w:rPr>
                            </w:pPr>
                            <w:r>
                              <w:rPr>
                                <w:rFonts w:asciiTheme="majorHAnsi" w:hAnsiTheme="majorHAnsi"/>
                                <w:sz w:val="20"/>
                                <w:szCs w:val="20"/>
                              </w:rPr>
                              <w:t xml:space="preserve">Le </w:t>
                            </w:r>
                            <w:r w:rsidRPr="00CE3814">
                              <w:rPr>
                                <w:rFonts w:asciiTheme="majorHAnsi" w:hAnsiTheme="majorHAnsi"/>
                                <w:sz w:val="20"/>
                                <w:szCs w:val="20"/>
                              </w:rPr>
                              <w:t>professeur commente le schéma-ligne en disant « 5 bonds de 3 c’est 5 x 3 » ; « 3 bonds de 5 c’est 3 x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E85CB" id="Zone de texte 59" o:spid="_x0000_s1043" type="#_x0000_t202" style="position:absolute;left:0;text-align:left;margin-left:398.65pt;margin-top:9.9pt;width:114pt;height:9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apoAIAAMMFAAAOAAAAZHJzL2Uyb0RvYy54bWysVFtP2zAYfZ+0/2D5faRl5VaRoq6o0yQE&#10;aDAh7c117DbCsT3bbdL9+h07SVtgL0x7SWx/57ud73J51VSKbITzpdE5HR4NKBGam6LUy5z+eJx/&#10;OqfEB6YLpowWOd0KT68mHz9c1nYsjs3KqEI4AiPaj2ub01UIdpxlnq9ExfyRsUJDKI2rWMDVLbPC&#10;sRrWK5UdDwanWW1cYZ3hwnu8XrdCOkn2pRQ83EnpRSAqp4gtpK9L30X8ZpNLNl46Zlcl78Jg/xBF&#10;xUoNpztT1ywwsnblG1NVyZ3xRoYjbqrMSFlykXJANsPBq2weVsyKlAvI8XZHk/9/Zvnt5t6Rssjp&#10;yQUlmlWo0U9UihSCBNEEQfAOkmrrx8A+WKBD88U0KHb/7vEYc2+kq+IfWRHIQfd2RzFMER6VRqOz&#10;8wFEHLIhKjg8SUXI9urW+fBVmIrEQ04dapioZZsbHxAKoD0kevNGlcW8VCpd3HIxU45sGOo9n88G&#10;cNWqvIApTeqcnn6G7zcmou2diYVi/PmtBYSgdNQUqcW6uCJHLRfpFLZKRIzS34UExYmS5C42t9j5&#10;YJwLHRKbyS7QESWR0nsUO/w+qvcot3n0no0OO+Wq1Ma1LL0Mu3juQ5YtHpU5yDseQ7NoUm8Nz/pe&#10;WZhiixZypp1Eb/m8BOE3zId75jB6aA2sk3CHj1QGVTLdiZKVcb//9h7xmAhIKakxyjn1v9bMCUrU&#10;N41ZuUDTxdlPl9HJ2TEu7lCyOJTodTUz6J4hFpfl6RjxQfVH6Uz1hK0zjV4hYprDd05Df5yFdsFg&#10;a3ExnSYQpt2ycKMfLI+mY5Vioz02T8zZrtPjvN2afujZ+FXDt9ioqc10HYws0zREoltWuwJgU6Qh&#10;6bZaXEWH94Ta797JHwAAAP//AwBQSwMEFAAGAAgAAAAhAIv9eVrgAAAACwEAAA8AAABkcnMvZG93&#10;bnJldi54bWxMj8FOwzAQRO9I/IO1SNyo3RTaNI1TIQS9wIUWiR63yZJEje0QO635e7YnOO7M0+xM&#10;vo6mEycafOushulEgSBbuqq1tYaP3ctdCsIHtBV2zpKGH/KwLq6vcswqd7bvdNqGWnCI9RlqaELo&#10;Myl92ZBBP3E9Wfa+3GAw8DnUshrwzOGmk4lSc2mwtfyhwZ6eGiqP29Fo2E8/d5vv8DbeH6OvN89x&#10;/ooz1Pr2Jj6uQASK4Q+GS32uDgV3OrjRVl50GhbLxYxRNpY84QKo5IGVg4ZEpSnIIpf/NxS/AAAA&#10;//8DAFBLAQItABQABgAIAAAAIQC2gziS/gAAAOEBAAATAAAAAAAAAAAAAAAAAAAAAABbQ29udGVu&#10;dF9UeXBlc10ueG1sUEsBAi0AFAAGAAgAAAAhADj9If/WAAAAlAEAAAsAAAAAAAAAAAAAAAAALwEA&#10;AF9yZWxzLy5yZWxzUEsBAi0AFAAGAAgAAAAhAB5tZqmgAgAAwwUAAA4AAAAAAAAAAAAAAAAALgIA&#10;AGRycy9lMm9Eb2MueG1sUEsBAi0AFAAGAAgAAAAhAIv9eVrgAAAACwEAAA8AAAAAAAAAAAAAAAAA&#10;+gQAAGRycy9kb3ducmV2LnhtbFBLBQYAAAAABAAEAPMAAAAHBgAAAAA=&#10;" fillcolor="#ffc000" strokeweight=".5pt">
                <v:textbox>
                  <w:txbxContent>
                    <w:p w14:paraId="4E5C096E" w14:textId="77777777" w:rsidR="00EB36ED" w:rsidRPr="00CE3814" w:rsidRDefault="00EB36ED" w:rsidP="00BE3B21">
                      <w:pPr>
                        <w:rPr>
                          <w:rFonts w:asciiTheme="majorHAnsi" w:hAnsiTheme="majorHAnsi"/>
                          <w:b/>
                          <w:sz w:val="20"/>
                          <w:szCs w:val="20"/>
                        </w:rPr>
                      </w:pPr>
                      <w:r w:rsidRPr="00CE3814">
                        <w:rPr>
                          <w:rFonts w:asciiTheme="majorHAnsi" w:hAnsiTheme="majorHAnsi"/>
                          <w:b/>
                          <w:sz w:val="20"/>
                          <w:szCs w:val="20"/>
                        </w:rPr>
                        <w:t>Choix didactiques</w:t>
                      </w:r>
                    </w:p>
                    <w:p w14:paraId="3BE28E24" w14:textId="77777777" w:rsidR="00EB36ED" w:rsidRPr="00CE3814" w:rsidRDefault="00EB36ED" w:rsidP="00BE3B21">
                      <w:pPr>
                        <w:rPr>
                          <w:rFonts w:asciiTheme="majorHAnsi" w:hAnsiTheme="majorHAnsi"/>
                          <w:sz w:val="20"/>
                          <w:szCs w:val="20"/>
                        </w:rPr>
                      </w:pPr>
                      <w:r>
                        <w:rPr>
                          <w:rFonts w:asciiTheme="majorHAnsi" w:hAnsiTheme="majorHAnsi"/>
                          <w:sz w:val="20"/>
                          <w:szCs w:val="20"/>
                        </w:rPr>
                        <w:t xml:space="preserve">Le </w:t>
                      </w:r>
                      <w:r w:rsidRPr="00CE3814">
                        <w:rPr>
                          <w:rFonts w:asciiTheme="majorHAnsi" w:hAnsiTheme="majorHAnsi"/>
                          <w:sz w:val="20"/>
                          <w:szCs w:val="20"/>
                        </w:rPr>
                        <w:t>professeur commente le schéma-ligne en disant « 5 bonds de 3 c’est 5 x 3 » ; « 3 bonds de 5 c’est 3 x 5 ».</w:t>
                      </w:r>
                    </w:p>
                  </w:txbxContent>
                </v:textbox>
              </v:shape>
            </w:pict>
          </mc:Fallback>
        </mc:AlternateContent>
      </w:r>
      <w:r w:rsidR="00BF25B4" w:rsidRPr="002D5729">
        <w:rPr>
          <w:noProof/>
        </w:rPr>
        <w:drawing>
          <wp:inline distT="0" distB="0" distL="0" distR="0" wp14:anchorId="2C232341" wp14:editId="5B0C47DB">
            <wp:extent cx="1667141" cy="1413473"/>
            <wp:effectExtent l="0" t="6350" r="3175" b="3175"/>
            <wp:docPr id="27" name="Image 27" descr="C:\Users\Proprietaire\Videos\Downloads\JdN nombres-rect et schémas-lig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prietaire\Videos\Downloads\JdN nombres-rect et schémas-lignes.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0343" t="45822" r="45966" b="16087"/>
                    <a:stretch/>
                  </pic:blipFill>
                  <pic:spPr bwMode="auto">
                    <a:xfrm rot="5400000">
                      <a:off x="0" y="0"/>
                      <a:ext cx="1668084" cy="141427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81080F">
        <w:rPr>
          <w:noProof/>
        </w:rPr>
        <w:drawing>
          <wp:inline distT="0" distB="0" distL="0" distR="0" wp14:anchorId="012D9533" wp14:editId="4CC16393">
            <wp:extent cx="1227726" cy="947441"/>
            <wp:effectExtent l="0" t="0" r="0" b="5080"/>
            <wp:docPr id="20" nam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
                    <pic:cNvPicPr>
                      <a:picLocks noChangeAspect="1" noChangeArrowheads="1"/>
                    </pic:cNvPicPr>
                  </pic:nvPicPr>
                  <pic:blipFill>
                    <a:blip r:embed="rId20"/>
                    <a:stretch>
                      <a:fillRect/>
                    </a:stretch>
                  </pic:blipFill>
                  <pic:spPr bwMode="auto">
                    <a:xfrm>
                      <a:off x="0" y="0"/>
                      <a:ext cx="1233059" cy="951556"/>
                    </a:xfrm>
                    <a:prstGeom prst="rect">
                      <a:avLst/>
                    </a:prstGeom>
                  </pic:spPr>
                </pic:pic>
              </a:graphicData>
            </a:graphic>
          </wp:inline>
        </w:drawing>
      </w:r>
    </w:p>
    <w:p w14:paraId="682ED463" w14:textId="77777777" w:rsidR="00BE3B21" w:rsidRDefault="00BE3B21" w:rsidP="003E3C5B"/>
    <w:p w14:paraId="6796BAFF" w14:textId="77777777" w:rsidR="003E3C5B" w:rsidRDefault="00DA7C68" w:rsidP="003E3C5B">
      <w:pPr>
        <w:rPr>
          <w:rFonts w:asciiTheme="majorHAnsi" w:hAnsiTheme="majorHAnsi"/>
          <w:sz w:val="22"/>
          <w:szCs w:val="22"/>
        </w:rPr>
      </w:pPr>
      <w:r>
        <w:rPr>
          <w:noProof/>
        </w:rPr>
        <mc:AlternateContent>
          <mc:Choice Requires="wps">
            <w:drawing>
              <wp:anchor distT="0" distB="0" distL="114300" distR="114300" simplePos="0" relativeHeight="251807232" behindDoc="0" locked="0" layoutInCell="1" allowOverlap="1" wp14:anchorId="3215D206" wp14:editId="0A270A66">
                <wp:simplePos x="0" y="0"/>
                <wp:positionH relativeFrom="column">
                  <wp:posOffset>-4445</wp:posOffset>
                </wp:positionH>
                <wp:positionV relativeFrom="paragraph">
                  <wp:posOffset>667385</wp:posOffset>
                </wp:positionV>
                <wp:extent cx="4933950" cy="1819275"/>
                <wp:effectExtent l="0" t="0" r="19050" b="28575"/>
                <wp:wrapSquare wrapText="bothSides"/>
                <wp:docPr id="63" name="Zone de texte 63"/>
                <wp:cNvGraphicFramePr/>
                <a:graphic xmlns:a="http://schemas.openxmlformats.org/drawingml/2006/main">
                  <a:graphicData uri="http://schemas.microsoft.com/office/word/2010/wordprocessingShape">
                    <wps:wsp>
                      <wps:cNvSpPr txBox="1"/>
                      <wps:spPr>
                        <a:xfrm>
                          <a:off x="0" y="0"/>
                          <a:ext cx="4933950" cy="1819275"/>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5DF3019B" w14:textId="77777777" w:rsidR="00EB36ED" w:rsidRDefault="00EB36ED" w:rsidP="00381768">
                            <w:pPr>
                              <w:rPr>
                                <w:rFonts w:ascii="Calibri" w:hAnsi="Calibri"/>
                                <w:b/>
                                <w:sz w:val="22"/>
                                <w:szCs w:val="22"/>
                              </w:rPr>
                            </w:pPr>
                            <w:r>
                              <w:rPr>
                                <w:rFonts w:ascii="Calibri" w:hAnsi="Calibri"/>
                                <w:b/>
                                <w:sz w:val="22"/>
                                <w:szCs w:val="22"/>
                              </w:rPr>
                              <w:t>Utilisation possible de la balance à nombres</w:t>
                            </w:r>
                            <w:r w:rsidRPr="00622D6A">
                              <w:rPr>
                                <w:rFonts w:ascii="Calibri" w:hAnsi="Calibri"/>
                                <w:b/>
                                <w:sz w:val="22"/>
                                <w:szCs w:val="22"/>
                              </w:rPr>
                              <w:t> </w:t>
                            </w:r>
                          </w:p>
                          <w:p w14:paraId="4E9173D8" w14:textId="77777777" w:rsidR="00EB36ED" w:rsidRPr="00DD5F2E" w:rsidRDefault="00EB36ED" w:rsidP="00381768">
                            <w:pPr>
                              <w:rPr>
                                <w:rFonts w:ascii="Calibri" w:hAnsi="Calibri"/>
                                <w:b/>
                                <w:sz w:val="22"/>
                                <w:szCs w:val="22"/>
                              </w:rPr>
                            </w:pPr>
                            <w:r>
                              <w:rPr>
                                <w:rFonts w:ascii="Calibri" w:hAnsi="Calibri"/>
                                <w:b/>
                                <w:sz w:val="22"/>
                                <w:szCs w:val="22"/>
                              </w:rPr>
                              <w:t xml:space="preserve">(comme proposée dans le temps 1 de l’étape 1.1.) </w:t>
                            </w:r>
                            <w:r w:rsidRPr="00622D6A">
                              <w:rPr>
                                <w:rFonts w:ascii="Calibri" w:hAnsi="Calibri"/>
                                <w:b/>
                                <w:sz w:val="22"/>
                                <w:szCs w:val="22"/>
                              </w:rPr>
                              <w:t>:</w:t>
                            </w:r>
                            <w:r w:rsidRPr="00DD5F2E">
                              <w:rPr>
                                <w:rFonts w:ascii="Calibri" w:hAnsi="Calibri"/>
                                <w:b/>
                                <w:sz w:val="22"/>
                                <w:szCs w:val="22"/>
                              </w:rPr>
                              <w:t xml:space="preserve">  </w:t>
                            </w:r>
                          </w:p>
                          <w:p w14:paraId="3D160BD2" w14:textId="77777777" w:rsidR="00EB36ED" w:rsidRDefault="00EB36ED" w:rsidP="00EE073C">
                            <w:pPr>
                              <w:rPr>
                                <w:rFonts w:asciiTheme="majorHAnsi" w:hAnsiTheme="majorHAnsi"/>
                                <w:sz w:val="22"/>
                                <w:szCs w:val="22"/>
                              </w:rPr>
                            </w:pPr>
                            <w:r w:rsidRPr="00A87E39">
                              <w:rPr>
                                <w:rFonts w:asciiTheme="majorHAnsi" w:hAnsiTheme="majorHAnsi"/>
                                <w:sz w:val="22"/>
                                <w:szCs w:val="22"/>
                              </w:rPr>
                              <w:t xml:space="preserve">Le professeur peut </w:t>
                            </w:r>
                            <w:r>
                              <w:rPr>
                                <w:rFonts w:asciiTheme="majorHAnsi" w:hAnsiTheme="majorHAnsi"/>
                                <w:sz w:val="22"/>
                                <w:szCs w:val="22"/>
                              </w:rPr>
                              <w:t xml:space="preserve">aussi </w:t>
                            </w:r>
                            <w:r w:rsidRPr="00A87E39">
                              <w:rPr>
                                <w:rFonts w:asciiTheme="majorHAnsi" w:hAnsiTheme="majorHAnsi"/>
                                <w:sz w:val="22"/>
                                <w:szCs w:val="22"/>
                              </w:rPr>
                              <w:t xml:space="preserve">utiliser la façon « table de multiplication » de compter, </w:t>
                            </w:r>
                            <w:r>
                              <w:rPr>
                                <w:rFonts w:asciiTheme="majorHAnsi" w:hAnsiTheme="majorHAnsi"/>
                                <w:sz w:val="22"/>
                                <w:szCs w:val="22"/>
                              </w:rPr>
                              <w:t xml:space="preserve">tout en montrant l’équivalence avec le passage à l’équilibre de </w:t>
                            </w:r>
                            <w:r w:rsidRPr="00A87E39">
                              <w:rPr>
                                <w:rFonts w:asciiTheme="majorHAnsi" w:hAnsiTheme="majorHAnsi"/>
                                <w:sz w:val="22"/>
                                <w:szCs w:val="22"/>
                              </w:rPr>
                              <w:t>la balance à nombres collective</w:t>
                            </w:r>
                            <w:r>
                              <w:rPr>
                                <w:rFonts w:asciiTheme="majorHAnsi" w:hAnsiTheme="majorHAnsi"/>
                                <w:sz w:val="22"/>
                                <w:szCs w:val="22"/>
                              </w:rPr>
                              <w:t> : 1 x 3 / 2 x 3 / 3 x 3 / 4 x 3 / 5 x 3 sur un bras, puis 1 x 5 / 2 x 5 / 3 x 5 sur l’autre bras. Ceci peut permettre :</w:t>
                            </w:r>
                          </w:p>
                          <w:p w14:paraId="11D055C7" w14:textId="77777777" w:rsidR="00EB36ED" w:rsidRDefault="00EB36ED" w:rsidP="00EE073C">
                            <w:pPr>
                              <w:rPr>
                                <w:rFonts w:asciiTheme="majorHAnsi" w:hAnsiTheme="majorHAnsi"/>
                                <w:sz w:val="22"/>
                                <w:szCs w:val="22"/>
                              </w:rPr>
                            </w:pPr>
                            <w:r>
                              <w:rPr>
                                <w:rFonts w:asciiTheme="majorHAnsi" w:hAnsiTheme="majorHAnsi"/>
                                <w:sz w:val="22"/>
                                <w:szCs w:val="22"/>
                              </w:rPr>
                              <w:t>- un lien avec l’utilisation de la balance dans l’unité d’apprentissage 2 qui précède, puis avec l’étape 2 qui suit ;</w:t>
                            </w:r>
                          </w:p>
                          <w:p w14:paraId="007768A5" w14:textId="77777777" w:rsidR="00EB36ED" w:rsidRDefault="00EB36ED" w:rsidP="00EE073C">
                            <w:pPr>
                              <w:rPr>
                                <w:rFonts w:asciiTheme="majorHAnsi" w:hAnsiTheme="majorHAnsi"/>
                                <w:sz w:val="22"/>
                                <w:szCs w:val="22"/>
                              </w:rPr>
                            </w:pPr>
                            <w:r>
                              <w:rPr>
                                <w:rFonts w:asciiTheme="majorHAnsi" w:hAnsiTheme="majorHAnsi"/>
                                <w:sz w:val="22"/>
                                <w:szCs w:val="22"/>
                              </w:rPr>
                              <w:t xml:space="preserve">- </w:t>
                            </w:r>
                            <w:r w:rsidRPr="00EE073C">
                              <w:rPr>
                                <w:rFonts w:ascii="Calibri" w:eastAsia="Times New Roman" w:hAnsi="Calibri" w:cs="Liberation Serif"/>
                                <w:color w:val="000000"/>
                                <w:sz w:val="22"/>
                                <w:szCs w:val="22"/>
                              </w:rPr>
                              <w:t>une continuité dans la mise en relation des différents systèmes de représentation utilisés dans la progression.</w:t>
                            </w:r>
                          </w:p>
                          <w:p w14:paraId="7FF64200" w14:textId="77777777" w:rsidR="00EB36ED" w:rsidRPr="00622D6A" w:rsidRDefault="00EB36ED" w:rsidP="00381768">
                            <w:pPr>
                              <w:pStyle w:val="Commentaire"/>
                              <w:rPr>
                                <w:rFonts w:asciiTheme="majorHAnsi" w:hAnsiTheme="maj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5D206" id="Zone de texte 63" o:spid="_x0000_s1044" type="#_x0000_t202" style="position:absolute;left:0;text-align:left;margin-left:-.35pt;margin-top:52.55pt;width:388.5pt;height:143.2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RWGxAIAAL8FAAAOAAAAZHJzL2Uyb0RvYy54bWysVFtv2yAUfp+0/4B4T22nTppEdSo3ladJ&#10;1VqtnSrtjWBIrGFgQBJn0/77DvjSrMvTND/gA+f6ndv1TVMLtGfGVkpmOLmIMWKSqrKSmwx/eS5G&#10;M4ysI7IkQkmW4SOz+Gb5/t31QS/YWG2VKJlBYETaxUFneOucXkSRpVtWE3uhNJPA5MrUxMHVbKLS&#10;kANYr0U0juNpdFCm1EZRZi283rVMvAz2OWfUPXBumUMiwxCbC6cJ59qf0fKaLDaG6G1FuzDIP0RR&#10;k0qC08HUHXEE7Uz1l6m6okZZxd0FVXWkOK8oCxgATRK/QfO0JZoFLJAcq4c02f9nln7aPxpUlRme&#10;XmIkSQ01+gqVQiVDjjWOIXiHJB20XYDskwZp19yqBordv1t49Ngbbmr/B1QI+JDu45BiMIUoPKbz&#10;y8v5BFgUeMksmY+vJt5O9KqujXUfmKqRJzJsoIYhtWR/b10r2ot4b0L60ypRlUUlRLiYzXolDNoT&#10;qHpRxPB1Pk7EwGOrCqGBYa/ngwxF+7maXI3zq8l8NM0nyShN4tkoz+Px6K7I4zxOi9U8vf3V2ez1&#10;I5+jNheBckfB2gA/Mw4pBvTjACQ0NxsCJJQy6aadNSFB2qtxADMoJucUhQslACCdbMAQmn5QjM8p&#10;/umR9RrBq5JuUK4rqcw5A+W3wXMrDwU8wexJ16yb0FfJzCPzT2tVHqF9jGqn0GpaVFDie2LdIzEw&#10;dtAWsErcAxxcqEOGVUdhtFXmx7l3Lw/TAFyMDjDGGbbfd8QwjMRHCXMyT9LUz324pFBVuJhTzvqU&#10;I3f1SkHPJLC0NA2kl3eiJ7lR9QtsnNx7BRaRFHxn2PXkyrXLBTYWZXkehGDSNXH38klTb9qn2Tfw&#10;c/NCjO663M/aJ9UPPFm8afZW1mtKle+c4lWYhNesdgWALRFmqdtofg2d3oPU695d/gYAAP//AwBQ&#10;SwMEFAAGAAgAAAAhAJmdgcLfAAAACQEAAA8AAABkcnMvZG93bnJldi54bWxMj8FOwzAQRO9I/IO1&#10;SNxaJ62atCFOhUA9IHEhBalHNzZxhL2OYidN/57lRI+zM5p5W+5nZ9mkh9B5FJAuE2AaG686bAV8&#10;Hg+LLbAQJSppPWoBVx1gX93flbJQ/oIfeqpjy6gEQyEFmBj7gvPQGO1kWPpeI3nffnAykhxargZ5&#10;oXJn+SpJMu5kh7RgZK9fjG5+6tEJcNu3/nWTTit+8sfDlzW1Gd+vQjw+zM9PwKKe438Y/vAJHSpi&#10;OvsRVWBWwCKnIJ2TTQqM/DzP1sDOAta7NANelfz2g+oXAAD//wMAUEsBAi0AFAAGAAgAAAAhALaD&#10;OJL+AAAA4QEAABMAAAAAAAAAAAAAAAAAAAAAAFtDb250ZW50X1R5cGVzXS54bWxQSwECLQAUAAYA&#10;CAAAACEAOP0h/9YAAACUAQAACwAAAAAAAAAAAAAAAAAvAQAAX3JlbHMvLnJlbHNQSwECLQAUAAYA&#10;CAAAACEAK+UVhsQCAAC/BQAADgAAAAAAAAAAAAAAAAAuAgAAZHJzL2Uyb0RvYy54bWxQSwECLQAU&#10;AAYACAAAACEAmZ2Bwt8AAAAJAQAADwAAAAAAAAAAAAAAAAAeBQAAZHJzL2Rvd25yZXYueG1sUEsF&#10;BgAAAAAEAAQA8wAAACoGAAAAAA==&#10;" fillcolor="white [3201]" strokecolor="red" strokeweight="2pt">
                <v:textbox>
                  <w:txbxContent>
                    <w:p w14:paraId="5DF3019B" w14:textId="77777777" w:rsidR="00EB36ED" w:rsidRDefault="00EB36ED" w:rsidP="00381768">
                      <w:pPr>
                        <w:rPr>
                          <w:rFonts w:ascii="Calibri" w:hAnsi="Calibri"/>
                          <w:b/>
                          <w:sz w:val="22"/>
                          <w:szCs w:val="22"/>
                        </w:rPr>
                      </w:pPr>
                      <w:r>
                        <w:rPr>
                          <w:rFonts w:ascii="Calibri" w:hAnsi="Calibri"/>
                          <w:b/>
                          <w:sz w:val="22"/>
                          <w:szCs w:val="22"/>
                        </w:rPr>
                        <w:t>Utilisation possible de la balance à nombres</w:t>
                      </w:r>
                      <w:r w:rsidRPr="00622D6A">
                        <w:rPr>
                          <w:rFonts w:ascii="Calibri" w:hAnsi="Calibri"/>
                          <w:b/>
                          <w:sz w:val="22"/>
                          <w:szCs w:val="22"/>
                        </w:rPr>
                        <w:t> </w:t>
                      </w:r>
                    </w:p>
                    <w:p w14:paraId="4E9173D8" w14:textId="77777777" w:rsidR="00EB36ED" w:rsidRPr="00DD5F2E" w:rsidRDefault="00EB36ED" w:rsidP="00381768">
                      <w:pPr>
                        <w:rPr>
                          <w:rFonts w:ascii="Calibri" w:hAnsi="Calibri"/>
                          <w:b/>
                          <w:sz w:val="22"/>
                          <w:szCs w:val="22"/>
                        </w:rPr>
                      </w:pPr>
                      <w:r>
                        <w:rPr>
                          <w:rFonts w:ascii="Calibri" w:hAnsi="Calibri"/>
                          <w:b/>
                          <w:sz w:val="22"/>
                          <w:szCs w:val="22"/>
                        </w:rPr>
                        <w:t xml:space="preserve">(comme proposée dans le temps 1 de l’étape 1.1.) </w:t>
                      </w:r>
                      <w:r w:rsidRPr="00622D6A">
                        <w:rPr>
                          <w:rFonts w:ascii="Calibri" w:hAnsi="Calibri"/>
                          <w:b/>
                          <w:sz w:val="22"/>
                          <w:szCs w:val="22"/>
                        </w:rPr>
                        <w:t>:</w:t>
                      </w:r>
                      <w:r w:rsidRPr="00DD5F2E">
                        <w:rPr>
                          <w:rFonts w:ascii="Calibri" w:hAnsi="Calibri"/>
                          <w:b/>
                          <w:sz w:val="22"/>
                          <w:szCs w:val="22"/>
                        </w:rPr>
                        <w:t xml:space="preserve">  </w:t>
                      </w:r>
                    </w:p>
                    <w:p w14:paraId="3D160BD2" w14:textId="77777777" w:rsidR="00EB36ED" w:rsidRDefault="00EB36ED" w:rsidP="00EE073C">
                      <w:pPr>
                        <w:rPr>
                          <w:rFonts w:asciiTheme="majorHAnsi" w:hAnsiTheme="majorHAnsi"/>
                          <w:sz w:val="22"/>
                          <w:szCs w:val="22"/>
                        </w:rPr>
                      </w:pPr>
                      <w:r w:rsidRPr="00A87E39">
                        <w:rPr>
                          <w:rFonts w:asciiTheme="majorHAnsi" w:hAnsiTheme="majorHAnsi"/>
                          <w:sz w:val="22"/>
                          <w:szCs w:val="22"/>
                        </w:rPr>
                        <w:t xml:space="preserve">Le professeur peut </w:t>
                      </w:r>
                      <w:r>
                        <w:rPr>
                          <w:rFonts w:asciiTheme="majorHAnsi" w:hAnsiTheme="majorHAnsi"/>
                          <w:sz w:val="22"/>
                          <w:szCs w:val="22"/>
                        </w:rPr>
                        <w:t xml:space="preserve">aussi </w:t>
                      </w:r>
                      <w:r w:rsidRPr="00A87E39">
                        <w:rPr>
                          <w:rFonts w:asciiTheme="majorHAnsi" w:hAnsiTheme="majorHAnsi"/>
                          <w:sz w:val="22"/>
                          <w:szCs w:val="22"/>
                        </w:rPr>
                        <w:t xml:space="preserve">utiliser la façon « table de multiplication » de compter, </w:t>
                      </w:r>
                      <w:r>
                        <w:rPr>
                          <w:rFonts w:asciiTheme="majorHAnsi" w:hAnsiTheme="majorHAnsi"/>
                          <w:sz w:val="22"/>
                          <w:szCs w:val="22"/>
                        </w:rPr>
                        <w:t xml:space="preserve">tout en montrant l’équivalence avec le passage à l’équilibre de </w:t>
                      </w:r>
                      <w:r w:rsidRPr="00A87E39">
                        <w:rPr>
                          <w:rFonts w:asciiTheme="majorHAnsi" w:hAnsiTheme="majorHAnsi"/>
                          <w:sz w:val="22"/>
                          <w:szCs w:val="22"/>
                        </w:rPr>
                        <w:t>la balance à nombres collective</w:t>
                      </w:r>
                      <w:r>
                        <w:rPr>
                          <w:rFonts w:asciiTheme="majorHAnsi" w:hAnsiTheme="majorHAnsi"/>
                          <w:sz w:val="22"/>
                          <w:szCs w:val="22"/>
                        </w:rPr>
                        <w:t> : 1 x 3 / 2 x 3 / 3 x 3 / 4 x 3 / 5 x 3 sur un bras, puis 1 x 5 / 2 x 5 / 3 x 5 sur l’autre bras. Ceci peut permettre :</w:t>
                      </w:r>
                    </w:p>
                    <w:p w14:paraId="11D055C7" w14:textId="77777777" w:rsidR="00EB36ED" w:rsidRDefault="00EB36ED" w:rsidP="00EE073C">
                      <w:pPr>
                        <w:rPr>
                          <w:rFonts w:asciiTheme="majorHAnsi" w:hAnsiTheme="majorHAnsi"/>
                          <w:sz w:val="22"/>
                          <w:szCs w:val="22"/>
                        </w:rPr>
                      </w:pPr>
                      <w:r>
                        <w:rPr>
                          <w:rFonts w:asciiTheme="majorHAnsi" w:hAnsiTheme="majorHAnsi"/>
                          <w:sz w:val="22"/>
                          <w:szCs w:val="22"/>
                        </w:rPr>
                        <w:t>- un lien avec l’utilisation de la balance dans l’unité d’apprentissage 2 qui précède, puis avec l’étape 2 qui suit ;</w:t>
                      </w:r>
                    </w:p>
                    <w:p w14:paraId="007768A5" w14:textId="77777777" w:rsidR="00EB36ED" w:rsidRDefault="00EB36ED" w:rsidP="00EE073C">
                      <w:pPr>
                        <w:rPr>
                          <w:rFonts w:asciiTheme="majorHAnsi" w:hAnsiTheme="majorHAnsi"/>
                          <w:sz w:val="22"/>
                          <w:szCs w:val="22"/>
                        </w:rPr>
                      </w:pPr>
                      <w:r>
                        <w:rPr>
                          <w:rFonts w:asciiTheme="majorHAnsi" w:hAnsiTheme="majorHAnsi"/>
                          <w:sz w:val="22"/>
                          <w:szCs w:val="22"/>
                        </w:rPr>
                        <w:t xml:space="preserve">- </w:t>
                      </w:r>
                      <w:r w:rsidRPr="00EE073C">
                        <w:rPr>
                          <w:rFonts w:ascii="Calibri" w:eastAsia="Times New Roman" w:hAnsi="Calibri" w:cs="Liberation Serif"/>
                          <w:color w:val="000000"/>
                          <w:sz w:val="22"/>
                          <w:szCs w:val="22"/>
                        </w:rPr>
                        <w:t>une continuité dans la mise en relation des différents systèmes de représentation utilisés dans la progression.</w:t>
                      </w:r>
                    </w:p>
                    <w:p w14:paraId="7FF64200" w14:textId="77777777" w:rsidR="00EB36ED" w:rsidRPr="00622D6A" w:rsidRDefault="00EB36ED" w:rsidP="00381768">
                      <w:pPr>
                        <w:pStyle w:val="Commentaire"/>
                        <w:rPr>
                          <w:rFonts w:asciiTheme="majorHAnsi" w:hAnsiTheme="majorHAnsi"/>
                          <w:sz w:val="22"/>
                          <w:szCs w:val="22"/>
                        </w:rPr>
                      </w:pPr>
                    </w:p>
                  </w:txbxContent>
                </v:textbox>
                <w10:wrap type="square"/>
              </v:shape>
            </w:pict>
          </mc:Fallback>
        </mc:AlternateContent>
      </w:r>
      <w:r w:rsidR="00693475" w:rsidRPr="00693475">
        <w:rPr>
          <w:rFonts w:asciiTheme="majorHAnsi" w:hAnsiTheme="majorHAnsi"/>
          <w:sz w:val="22"/>
          <w:szCs w:val="22"/>
        </w:rPr>
        <w:t>Il apparaît important, pour ancrer l’habitude chez les élèves</w:t>
      </w:r>
      <w:r w:rsidR="003E3C5B" w:rsidRPr="00693475">
        <w:rPr>
          <w:rFonts w:asciiTheme="majorHAnsi" w:hAnsiTheme="majorHAnsi"/>
          <w:sz w:val="22"/>
          <w:szCs w:val="22"/>
        </w:rPr>
        <w:t xml:space="preserve"> de considérer un rectangle de façon multiplicative, </w:t>
      </w:r>
      <w:r w:rsidR="00693475" w:rsidRPr="00693475">
        <w:rPr>
          <w:rFonts w:asciiTheme="majorHAnsi" w:hAnsiTheme="majorHAnsi"/>
          <w:sz w:val="22"/>
          <w:szCs w:val="22"/>
        </w:rPr>
        <w:t>de leur demander</w:t>
      </w:r>
      <w:r w:rsidR="003E3C5B" w:rsidRPr="00693475">
        <w:rPr>
          <w:rFonts w:asciiTheme="majorHAnsi" w:hAnsiTheme="majorHAnsi"/>
          <w:sz w:val="22"/>
          <w:szCs w:val="22"/>
        </w:rPr>
        <w:t xml:space="preserve"> de tracer un « pont » sur chaque côté du rectangle, avec le nombre corresponda</w:t>
      </w:r>
      <w:r w:rsidR="005C1E3C" w:rsidRPr="00693475">
        <w:rPr>
          <w:rFonts w:asciiTheme="majorHAnsi" w:hAnsiTheme="majorHAnsi"/>
          <w:sz w:val="22"/>
          <w:szCs w:val="22"/>
        </w:rPr>
        <w:t>nt à chaque côté, comme ci-dess</w:t>
      </w:r>
      <w:r w:rsidR="003E3C5B" w:rsidRPr="00693475">
        <w:rPr>
          <w:rFonts w:asciiTheme="majorHAnsi" w:hAnsiTheme="majorHAnsi"/>
          <w:sz w:val="22"/>
          <w:szCs w:val="22"/>
        </w:rPr>
        <w:t>us</w:t>
      </w:r>
      <w:r w:rsidR="005C1E3C" w:rsidRPr="00693475">
        <w:rPr>
          <w:rFonts w:asciiTheme="majorHAnsi" w:hAnsiTheme="majorHAnsi"/>
          <w:sz w:val="22"/>
          <w:szCs w:val="22"/>
        </w:rPr>
        <w:t>.</w:t>
      </w:r>
    </w:p>
    <w:p w14:paraId="1C90AB18" w14:textId="77777777" w:rsidR="00381768" w:rsidRDefault="00381768" w:rsidP="003E3C5B">
      <w:pPr>
        <w:rPr>
          <w:rFonts w:asciiTheme="majorHAnsi" w:hAnsiTheme="majorHAnsi"/>
          <w:sz w:val="22"/>
          <w:szCs w:val="22"/>
        </w:rPr>
      </w:pPr>
    </w:p>
    <w:p w14:paraId="7500851E" w14:textId="77777777" w:rsidR="001D6546" w:rsidRPr="00693475" w:rsidRDefault="003E3C5B" w:rsidP="006B33E9">
      <w:pPr>
        <w:rPr>
          <w:rFonts w:asciiTheme="majorHAnsi" w:hAnsiTheme="majorHAnsi"/>
          <w:noProof/>
          <w:sz w:val="22"/>
          <w:szCs w:val="22"/>
        </w:rPr>
      </w:pPr>
      <w:r w:rsidRPr="00693475">
        <w:rPr>
          <w:rFonts w:asciiTheme="majorHAnsi" w:hAnsiTheme="majorHAnsi"/>
          <w:sz w:val="22"/>
          <w:szCs w:val="22"/>
        </w:rPr>
        <w:t>Le professeur peut conclure</w:t>
      </w:r>
      <w:r w:rsidR="007A0579">
        <w:rPr>
          <w:rFonts w:asciiTheme="majorHAnsi" w:hAnsiTheme="majorHAnsi"/>
          <w:sz w:val="22"/>
          <w:szCs w:val="22"/>
        </w:rPr>
        <w:t xml:space="preserve"> la séance en s’exprimant ainsi : </w:t>
      </w:r>
      <w:r w:rsidRPr="00693475">
        <w:rPr>
          <w:rFonts w:asciiTheme="majorHAnsi" w:hAnsiTheme="majorHAnsi"/>
          <w:sz w:val="22"/>
          <w:szCs w:val="22"/>
        </w:rPr>
        <w:t>« </w:t>
      </w:r>
      <w:r w:rsidRPr="00693475">
        <w:rPr>
          <w:rFonts w:asciiTheme="majorHAnsi" w:hAnsiTheme="majorHAnsi"/>
          <w:i/>
          <w:sz w:val="22"/>
          <w:szCs w:val="22"/>
        </w:rPr>
        <w:t>La prochaine fois, nous allons continuer le travail sur les nombres rectangles, et nous allons réfléchir à dessiner un nombre rectang</w:t>
      </w:r>
      <w:r w:rsidR="0094388B">
        <w:rPr>
          <w:rFonts w:asciiTheme="majorHAnsi" w:hAnsiTheme="majorHAnsi"/>
          <w:i/>
          <w:sz w:val="22"/>
          <w:szCs w:val="22"/>
        </w:rPr>
        <w:t>le que nous nous serons donné</w:t>
      </w:r>
      <w:r w:rsidR="00693475">
        <w:rPr>
          <w:rFonts w:asciiTheme="majorHAnsi" w:hAnsiTheme="majorHAnsi"/>
          <w:i/>
          <w:sz w:val="22"/>
          <w:szCs w:val="22"/>
        </w:rPr>
        <w:t xml:space="preserve">, </w:t>
      </w:r>
      <w:r w:rsidRPr="00693475">
        <w:rPr>
          <w:rFonts w:asciiTheme="majorHAnsi" w:hAnsiTheme="majorHAnsi"/>
          <w:i/>
          <w:sz w:val="22"/>
          <w:szCs w:val="22"/>
        </w:rPr>
        <w:t xml:space="preserve">en écrivant </w:t>
      </w:r>
      <w:r w:rsidR="0094388B">
        <w:rPr>
          <w:rFonts w:asciiTheme="majorHAnsi" w:hAnsiTheme="majorHAnsi"/>
          <w:i/>
          <w:sz w:val="22"/>
          <w:szCs w:val="22"/>
        </w:rPr>
        <w:t>l’égalité des deux écritures multiplicatives</w:t>
      </w:r>
      <w:r w:rsidRPr="00693475">
        <w:rPr>
          <w:rFonts w:asciiTheme="majorHAnsi" w:hAnsiTheme="majorHAnsi"/>
          <w:i/>
          <w:sz w:val="22"/>
          <w:szCs w:val="22"/>
        </w:rPr>
        <w:t xml:space="preserve"> qui le désignent </w:t>
      </w:r>
      <w:r w:rsidRPr="00693475">
        <w:rPr>
          <w:rFonts w:asciiTheme="majorHAnsi" w:hAnsiTheme="majorHAnsi"/>
          <w:sz w:val="22"/>
          <w:szCs w:val="22"/>
        </w:rPr>
        <w:t>».</w:t>
      </w:r>
      <w:bookmarkStart w:id="11" w:name="_Toc437378813"/>
      <w:bookmarkEnd w:id="11"/>
      <w:r w:rsidR="007009D6" w:rsidRPr="00693475">
        <w:rPr>
          <w:rFonts w:asciiTheme="majorHAnsi" w:hAnsiTheme="majorHAnsi"/>
          <w:noProof/>
          <w:sz w:val="22"/>
          <w:szCs w:val="22"/>
        </w:rPr>
        <w:t xml:space="preserve"> </w:t>
      </w:r>
    </w:p>
    <w:p w14:paraId="2FFFC217" w14:textId="77777777" w:rsidR="00693475" w:rsidRPr="00CE3814" w:rsidRDefault="00693475" w:rsidP="001C0483">
      <w:pPr>
        <w:pStyle w:val="Etape"/>
        <w:rPr>
          <w:rFonts w:asciiTheme="majorHAnsi" w:hAnsiTheme="majorHAnsi"/>
          <w:b w:val="0"/>
        </w:rPr>
      </w:pPr>
    </w:p>
    <w:p w14:paraId="01C5BF4E" w14:textId="77777777" w:rsidR="00381768" w:rsidRPr="00CE3814" w:rsidRDefault="00381768" w:rsidP="001C0483">
      <w:pPr>
        <w:pStyle w:val="Etape"/>
        <w:rPr>
          <w:rFonts w:asciiTheme="majorHAnsi" w:hAnsiTheme="majorHAnsi"/>
        </w:rPr>
      </w:pPr>
    </w:p>
    <w:p w14:paraId="1A48C9BD" w14:textId="77777777" w:rsidR="001C0483" w:rsidRPr="00693475" w:rsidRDefault="001C0483" w:rsidP="001C0483">
      <w:pPr>
        <w:pStyle w:val="Etape"/>
      </w:pPr>
      <w:r w:rsidRPr="00693475">
        <w:t xml:space="preserve">Etape 2 : Produire des nombres rectangles à partir </w:t>
      </w:r>
    </w:p>
    <w:p w14:paraId="75700631" w14:textId="77777777" w:rsidR="001C0483" w:rsidRDefault="001C0483" w:rsidP="001C0483">
      <w:pPr>
        <w:pStyle w:val="Etape"/>
      </w:pPr>
      <w:r w:rsidRPr="00693475">
        <w:t>d’un problème multiplicatif posé sur la balance à nombres</w:t>
      </w:r>
    </w:p>
    <w:p w14:paraId="65AA6EEC" w14:textId="77777777" w:rsidR="001C0483" w:rsidRDefault="00CE3814" w:rsidP="001C0483">
      <w:pPr>
        <w:pStyle w:val="Etape"/>
      </w:pPr>
      <w:r>
        <w:rPr>
          <w:noProof/>
        </w:rPr>
        <mc:AlternateContent>
          <mc:Choice Requires="wps">
            <w:drawing>
              <wp:anchor distT="0" distB="0" distL="114300" distR="114300" simplePos="0" relativeHeight="251766272" behindDoc="0" locked="0" layoutInCell="1" allowOverlap="1" wp14:anchorId="16C692D8" wp14:editId="5AFC2D40">
                <wp:simplePos x="0" y="0"/>
                <wp:positionH relativeFrom="column">
                  <wp:posOffset>-4445</wp:posOffset>
                </wp:positionH>
                <wp:positionV relativeFrom="paragraph">
                  <wp:posOffset>188595</wp:posOffset>
                </wp:positionV>
                <wp:extent cx="4953000" cy="798830"/>
                <wp:effectExtent l="0" t="0" r="19050" b="16510"/>
                <wp:wrapSquare wrapText="bothSides"/>
                <wp:docPr id="49" name="Zone de texte 49"/>
                <wp:cNvGraphicFramePr/>
                <a:graphic xmlns:a="http://schemas.openxmlformats.org/drawingml/2006/main">
                  <a:graphicData uri="http://schemas.microsoft.com/office/word/2010/wordprocessingShape">
                    <wps:wsp>
                      <wps:cNvSpPr txBox="1"/>
                      <wps:spPr>
                        <a:xfrm>
                          <a:off x="0" y="0"/>
                          <a:ext cx="4953000" cy="79883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639F060E" w14:textId="77777777" w:rsidR="00EB36ED" w:rsidRPr="00693475" w:rsidRDefault="00EB36ED" w:rsidP="00277269">
                            <w:pPr>
                              <w:rPr>
                                <w:rFonts w:ascii="Calibri" w:hAnsi="Calibri"/>
                                <w:b/>
                                <w:sz w:val="22"/>
                                <w:szCs w:val="22"/>
                              </w:rPr>
                            </w:pPr>
                            <w:r w:rsidRPr="00693475">
                              <w:rPr>
                                <w:rFonts w:ascii="Calibri" w:hAnsi="Calibri"/>
                                <w:b/>
                                <w:sz w:val="22"/>
                                <w:szCs w:val="22"/>
                              </w:rPr>
                              <w:t xml:space="preserve">Matériel :  </w:t>
                            </w:r>
                          </w:p>
                          <w:p w14:paraId="66B82CD6" w14:textId="77777777" w:rsidR="00EB36ED" w:rsidRDefault="00EB36ED" w:rsidP="001C0483">
                            <w:pPr>
                              <w:rPr>
                                <w:rFonts w:ascii="Calibri" w:hAnsi="Calibri"/>
                                <w:sz w:val="22"/>
                                <w:szCs w:val="22"/>
                              </w:rPr>
                            </w:pPr>
                            <w:r w:rsidRPr="00693475">
                              <w:rPr>
                                <w:rFonts w:ascii="Calibri" w:hAnsi="Calibri"/>
                                <w:sz w:val="22"/>
                                <w:szCs w:val="22"/>
                              </w:rPr>
                              <w:t>balances à nombres, schémas-balances à nombres, affiches quadrillées et blanches (pour le tableau), feuilles quadrillées et blanches (pour le travail en binôme ou individuel), cahiers, journaux du nombre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C692D8" id="Zone de texte 49" o:spid="_x0000_s1045" type="#_x0000_t202" style="position:absolute;left:0;text-align:left;margin-left:-.35pt;margin-top:14.85pt;width:390pt;height:62.9pt;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5I1rgIAAIQFAAAOAAAAZHJzL2Uyb0RvYy54bWysVFtv2jAUfp+0/2D5nSahoQXUUKVUTJOq&#10;tVo7VdqbcZwSLbE920DYtP++zw6krONp2ktyfO7nO5er67apyUYYWymZ0eQspkRIropKvmT0y9Ni&#10;MKbEOiYLVispMroTll7P3r+72uqpGKqVqgthCJxIO93qjK6c09MosnwlGmbPlBYSwlKZhjk8zUtU&#10;GLaF96aOhnF8EW2VKbRRXFgL7m0npLPgvywFd/dlaYUjdUaRmwtfE75L/41mV2z6YpheVXyfBvuH&#10;LBpWSQTtXd0yx8jaVH+5aipulFWlO+OqiVRZVlyEGlBNEr+p5nHFtAi1AByre5js/3PLP20eDKmK&#10;jKYTSiRr0KOv6BQpBHGidYKAD5C22k6h+6ih7dob1aLZB74F09felqbxf1RFIAfcux5iuCIczHQy&#10;Oo9jiDhkl5Px+Dz0IHq11sa6D0I1xBMZNWhhQJZt7qxDJlA9qPhgtQwthH+IPcNHCsj/nI8uh/nl&#10;aDK4yEfJIE3i8SDP4+HgdpHHeZwu5pP05pcvAi4P9pEvtCsoUG5Xiy7MZ1ECJ5QwDOmECRXz2pAN&#10;w2wxzoV053tvtYS2Nyuruu4Nk1OGtQs4IoW9bqghTG5vGJ8y/DOiOFiEqEq63rippDKnHBTf+sid&#10;PoA4qtmTrl22YTiSfgiWqthhBozqVslqvqjQqDtm3QMz2B30FvfA3eNT1mqbUbWnKFkp8+MU3+tj&#10;pCGlZItdzKj9vmZGUFJ/lBj2SZKmfnnDI0VX8TDHkuWxRK6buUJLElwezQPp9V19IEujmmecjdxH&#10;hYhJjtgZdQdy7roLgbPDRZ4HJayrZu5OPmruXXuY/Rg+tc/M6P2s+oX5pA5by6ZvRrbT9ZZW52un&#10;FlWYZw90h+q+AVj1MJP7s+RvyfE7aL0ez9lvAAAA//8DAFBLAwQUAAYACAAAACEAB8TyRN8AAAAI&#10;AQAADwAAAGRycy9kb3ducmV2LnhtbEyP0U6DQBBF3038h82Y+NYu1CCCLI0xNpomNRH9gAVGoGVn&#10;kV0o/r3jkz5NJvfkzplsu5hezDi6zpKCcB2AQKps3VGj4ON9t7oD4bymWveWUME3OtjmlxeZTmt7&#10;pjecC98ILiGXagWt90MqpataNNqt7YDE2acdjfa8jo2sR33mctPLTRDcSqM74gutHvCxxepUTEaB&#10;fS4P09Pry/F0DJNw3u33VVd8KXV9tTzcg/C4+D8YfvVZHXJ2Ku1EtRO9glXMoIJNwpPjOE5uQJTM&#10;RVEEMs/k/wfyHwAAAP//AwBQSwECLQAUAAYACAAAACEAtoM4kv4AAADhAQAAEwAAAAAAAAAAAAAA&#10;AAAAAAAAW0NvbnRlbnRfVHlwZXNdLnhtbFBLAQItABQABgAIAAAAIQA4/SH/1gAAAJQBAAALAAAA&#10;AAAAAAAAAAAAAC8BAABfcmVscy8ucmVsc1BLAQItABQABgAIAAAAIQCPD5I1rgIAAIQFAAAOAAAA&#10;AAAAAAAAAAAAAC4CAABkcnMvZTJvRG9jLnhtbFBLAQItABQABgAIAAAAIQAHxPJE3wAAAAgBAAAP&#10;AAAAAAAAAAAAAAAAAAgFAABkcnMvZG93bnJldi54bWxQSwUGAAAAAAQABADzAAAAFAYAAAAA&#10;" fillcolor="white [3201]" strokecolor="#9bbb59 [3206]" strokeweight="2pt">
                <v:textbox style="mso-fit-shape-to-text:t">
                  <w:txbxContent>
                    <w:p w14:paraId="639F060E" w14:textId="77777777" w:rsidR="00EB36ED" w:rsidRPr="00693475" w:rsidRDefault="00EB36ED" w:rsidP="00277269">
                      <w:pPr>
                        <w:rPr>
                          <w:rFonts w:ascii="Calibri" w:hAnsi="Calibri"/>
                          <w:b/>
                          <w:sz w:val="22"/>
                          <w:szCs w:val="22"/>
                        </w:rPr>
                      </w:pPr>
                      <w:r w:rsidRPr="00693475">
                        <w:rPr>
                          <w:rFonts w:ascii="Calibri" w:hAnsi="Calibri"/>
                          <w:b/>
                          <w:sz w:val="22"/>
                          <w:szCs w:val="22"/>
                        </w:rPr>
                        <w:t xml:space="preserve">Matériel :  </w:t>
                      </w:r>
                    </w:p>
                    <w:p w14:paraId="66B82CD6" w14:textId="77777777" w:rsidR="00EB36ED" w:rsidRDefault="00EB36ED" w:rsidP="001C0483">
                      <w:pPr>
                        <w:rPr>
                          <w:rFonts w:ascii="Calibri" w:hAnsi="Calibri"/>
                          <w:sz w:val="22"/>
                          <w:szCs w:val="22"/>
                        </w:rPr>
                      </w:pPr>
                      <w:r w:rsidRPr="00693475">
                        <w:rPr>
                          <w:rFonts w:ascii="Calibri" w:hAnsi="Calibri"/>
                          <w:sz w:val="22"/>
                          <w:szCs w:val="22"/>
                        </w:rPr>
                        <w:t>balances à nombres, schémas-balances à nombres, affiches quadrillées et blanches (pour le tableau), feuilles quadrillées et blanches (pour le travail en binôme ou individuel), cahiers, journaux du nombre</w:t>
                      </w:r>
                    </w:p>
                  </w:txbxContent>
                </v:textbox>
                <w10:wrap type="square"/>
              </v:shape>
            </w:pict>
          </mc:Fallback>
        </mc:AlternateContent>
      </w:r>
    </w:p>
    <w:p w14:paraId="566E4DF1" w14:textId="77777777" w:rsidR="001C0483" w:rsidRDefault="00D760FA" w:rsidP="001C0483">
      <w:pPr>
        <w:pStyle w:val="Etape"/>
      </w:pPr>
      <w:r>
        <w:rPr>
          <w:noProof/>
        </w:rPr>
        <mc:AlternateContent>
          <mc:Choice Requires="wps">
            <w:drawing>
              <wp:anchor distT="0" distB="0" distL="114300" distR="114300" simplePos="0" relativeHeight="251823616" behindDoc="0" locked="0" layoutInCell="1" allowOverlap="1" wp14:anchorId="1760E6B7" wp14:editId="7B7FB49F">
                <wp:simplePos x="0" y="0"/>
                <wp:positionH relativeFrom="column">
                  <wp:posOffset>-4445</wp:posOffset>
                </wp:positionH>
                <wp:positionV relativeFrom="paragraph">
                  <wp:posOffset>938530</wp:posOffset>
                </wp:positionV>
                <wp:extent cx="4953000" cy="628650"/>
                <wp:effectExtent l="0" t="0" r="19050" b="19050"/>
                <wp:wrapSquare wrapText="bothSides"/>
                <wp:docPr id="74" name="Zone de texte 74"/>
                <wp:cNvGraphicFramePr/>
                <a:graphic xmlns:a="http://schemas.openxmlformats.org/drawingml/2006/main">
                  <a:graphicData uri="http://schemas.microsoft.com/office/word/2010/wordprocessingShape">
                    <wps:wsp>
                      <wps:cNvSpPr txBox="1"/>
                      <wps:spPr>
                        <a:xfrm>
                          <a:off x="0" y="0"/>
                          <a:ext cx="4953000" cy="628650"/>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1C442493" w14:textId="77777777" w:rsidR="00EB36ED" w:rsidRPr="00DD5F2E" w:rsidRDefault="00EB36ED" w:rsidP="00AD3727">
                            <w:pPr>
                              <w:rPr>
                                <w:rFonts w:ascii="Calibri" w:hAnsi="Calibri"/>
                                <w:b/>
                                <w:sz w:val="22"/>
                                <w:szCs w:val="22"/>
                              </w:rPr>
                            </w:pPr>
                            <w:r w:rsidRPr="00622D6A">
                              <w:rPr>
                                <w:rFonts w:ascii="Calibri" w:hAnsi="Calibri"/>
                                <w:b/>
                                <w:sz w:val="22"/>
                                <w:szCs w:val="22"/>
                              </w:rPr>
                              <w:t>Lien avec le fil rouge « </w:t>
                            </w:r>
                            <w:r>
                              <w:rPr>
                                <w:rFonts w:ascii="Calibri" w:hAnsi="Calibri"/>
                                <w:b/>
                                <w:sz w:val="22"/>
                                <w:szCs w:val="22"/>
                              </w:rPr>
                              <w:t>Fabrique de nombres</w:t>
                            </w:r>
                            <w:r w:rsidRPr="00622D6A">
                              <w:rPr>
                                <w:rFonts w:ascii="Calibri" w:hAnsi="Calibri"/>
                                <w:b/>
                                <w:sz w:val="22"/>
                                <w:szCs w:val="22"/>
                              </w:rPr>
                              <w:t> » :</w:t>
                            </w:r>
                            <w:r w:rsidRPr="00DD5F2E">
                              <w:rPr>
                                <w:rFonts w:ascii="Calibri" w:hAnsi="Calibri"/>
                                <w:b/>
                                <w:sz w:val="22"/>
                                <w:szCs w:val="22"/>
                              </w:rPr>
                              <w:t xml:space="preserve">  </w:t>
                            </w:r>
                          </w:p>
                          <w:p w14:paraId="7D3BD877" w14:textId="77777777" w:rsidR="00EB36ED" w:rsidRPr="00AD3727" w:rsidRDefault="00EB36ED" w:rsidP="00AD3727">
                            <w:pPr>
                              <w:rPr>
                                <w:rFonts w:ascii="Calibri" w:hAnsi="Calibri"/>
                                <w:sz w:val="22"/>
                                <w:szCs w:val="22"/>
                              </w:rPr>
                            </w:pPr>
                            <w:r>
                              <w:rPr>
                                <w:rFonts w:asciiTheme="majorHAnsi" w:hAnsiTheme="majorHAnsi"/>
                                <w:sz w:val="22"/>
                                <w:szCs w:val="22"/>
                              </w:rPr>
                              <w:t>Utilisation du matériel et de dessins de nombres d</w:t>
                            </w:r>
                            <w:r>
                              <w:rPr>
                                <w:rFonts w:ascii="Calibri" w:hAnsi="Calibri"/>
                                <w:sz w:val="22"/>
                                <w:szCs w:val="22"/>
                              </w:rPr>
                              <w:t>u fil rouge « Fabrique de nombres » (lors d’une multiplication par 10, ou de 10 par un autre nombre)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60E6B7" id="Zone de texte 74" o:spid="_x0000_s1046" type="#_x0000_t202" style="position:absolute;left:0;text-align:left;margin-left:-.35pt;margin-top:73.9pt;width:390pt;height:49.5pt;z-index:25182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4WxAIAAL4FAAAOAAAAZHJzL2Uyb0RvYy54bWysVFtv0zAUfkfiP1h+73Ih7dpq6ZR1CkKa&#10;tokNTeLNdZw2wrGN7TYpiP/OsXNZGX1CvCTH5/Kd+7m6bmuODkybSooURxchRkxQWVRim+Ivz/lk&#10;jpGxRBSES8FSfGQGX6/ev7tq1JLFcid5wTQCEGGWjUrxzlq1DAJDd6wm5kIqJkBYSl0TC0+9DQpN&#10;GkCveRCH4SxopC6UlpQZA9zbTohXHr8sGbUPZWmYRTzFEJv1X+2/G/cNVldkudVE7Srah0H+IYqa&#10;VAKcjlC3xBK019VfUHVFtTSytBdU1oEsy4oynwNkE4VvsnnaEcV8LlAco8Yymf8HS+8PjxpVRYov&#10;E4wEqaFHX6FTqGDIstYyBHwoUqPMEnSfFGjb9ka20OyBb4Dpcm9LXbs/ZIVADuU+jiUGKESBmSym&#10;H8IQRBRks3g+m/oeBK/WShv7kckaOSLFGlroK0sOd8ZCJKA6qDhnXLivkbwq8opz/9DbzZprdCDQ&#10;9DwHd4OPEzWA6UwhMgB2di5G37Of6+llnF1OF5NZNo0mSRTOJ1kWxpPbPAuzMMnXi+Tml0sfUAb7&#10;wJWoK4Wn7JGzLsDPrIQKQ/KxT8TPNhsDJJQyYWc9Gheg7cxKSGY0jM4Zcus7ACH0uj4HP/OjYXjO&#10;8E+PbLDwXqWwo3FdCanPARTfRs+dPhTiJGdH2nbT+rGKfe0dayOLI0yPlt0SGkXzClp8R4x9JBq2&#10;DqYCLol9gE/JZZNi2VMY7aT+cY7v9GEZQIpRA1ucYvN9TzTDiH8SsCaLKEnc2vtHAl2Fhz6VbE4l&#10;Yl+vJcxMBDdLUU86fcsHstSyfoGDkzmvICKCgu8U24Fc2+62wMGiLMu8Eiy6IvZOPCnqoF2Z3QA/&#10;ty9Eq37K3ardy2HfyfLNsHe6ztKobG9lXvlNeK1q3wA4En4m+4PmrtDp22u9nt3VbwAAAP//AwBQ&#10;SwMEFAAGAAgAAAAhAFeYUKbbAAAACQEAAA8AAABkcnMvZG93bnJldi54bWxMj0FPhDAQhe8m/odm&#10;TLztFnGzZZGyISbeBTfxWmilBDoltOziv3c86XHee3nzveK8uYldzRIGjxKe9gkwg53XA/YSLh9v&#10;uwxYiAq1mjwaCd8mwLm8vytUrv0Na3NtYs+oBEOuJNgY55zz0FnjVNj72SB5X35xKtK59Fwv6kbl&#10;buJpkhy5UwPSB6tm82pNNzark/D5vo6pzUYbkhor0ZzEUNWtlI8PW/UCLJot/oXhF5/QoSSm1q+o&#10;A5sk7AQFST4IWkC+EKdnYK2E9HDMgJcF/7+g/AEAAP//AwBQSwECLQAUAAYACAAAACEAtoM4kv4A&#10;AADhAQAAEwAAAAAAAAAAAAAAAAAAAAAAW0NvbnRlbnRfVHlwZXNdLnhtbFBLAQItABQABgAIAAAA&#10;IQA4/SH/1gAAAJQBAAALAAAAAAAAAAAAAAAAAC8BAABfcmVscy8ucmVsc1BLAQItABQABgAIAAAA&#10;IQA2kt4WxAIAAL4FAAAOAAAAAAAAAAAAAAAAAC4CAABkcnMvZTJvRG9jLnhtbFBLAQItABQABgAI&#10;AAAAIQBXmFCm2wAAAAkBAAAPAAAAAAAAAAAAAAAAAB4FAABkcnMvZG93bnJldi54bWxQSwUGAAAA&#10;AAQABADzAAAAJgYAAAAA&#10;" fillcolor="white [3201]" strokecolor="red" strokeweight="2pt">
                <v:textbox style="mso-fit-shape-to-text:t">
                  <w:txbxContent>
                    <w:p w14:paraId="1C442493" w14:textId="77777777" w:rsidR="00EB36ED" w:rsidRPr="00DD5F2E" w:rsidRDefault="00EB36ED" w:rsidP="00AD3727">
                      <w:pPr>
                        <w:rPr>
                          <w:rFonts w:ascii="Calibri" w:hAnsi="Calibri"/>
                          <w:b/>
                          <w:sz w:val="22"/>
                          <w:szCs w:val="22"/>
                        </w:rPr>
                      </w:pPr>
                      <w:r w:rsidRPr="00622D6A">
                        <w:rPr>
                          <w:rFonts w:ascii="Calibri" w:hAnsi="Calibri"/>
                          <w:b/>
                          <w:sz w:val="22"/>
                          <w:szCs w:val="22"/>
                        </w:rPr>
                        <w:t>Lien avec le fil rouge « </w:t>
                      </w:r>
                      <w:r>
                        <w:rPr>
                          <w:rFonts w:ascii="Calibri" w:hAnsi="Calibri"/>
                          <w:b/>
                          <w:sz w:val="22"/>
                          <w:szCs w:val="22"/>
                        </w:rPr>
                        <w:t>Fabrique de nombres</w:t>
                      </w:r>
                      <w:r w:rsidRPr="00622D6A">
                        <w:rPr>
                          <w:rFonts w:ascii="Calibri" w:hAnsi="Calibri"/>
                          <w:b/>
                          <w:sz w:val="22"/>
                          <w:szCs w:val="22"/>
                        </w:rPr>
                        <w:t> » :</w:t>
                      </w:r>
                      <w:r w:rsidRPr="00DD5F2E">
                        <w:rPr>
                          <w:rFonts w:ascii="Calibri" w:hAnsi="Calibri"/>
                          <w:b/>
                          <w:sz w:val="22"/>
                          <w:szCs w:val="22"/>
                        </w:rPr>
                        <w:t xml:space="preserve">  </w:t>
                      </w:r>
                    </w:p>
                    <w:p w14:paraId="7D3BD877" w14:textId="77777777" w:rsidR="00EB36ED" w:rsidRPr="00AD3727" w:rsidRDefault="00EB36ED" w:rsidP="00AD3727">
                      <w:pPr>
                        <w:rPr>
                          <w:rFonts w:ascii="Calibri" w:hAnsi="Calibri"/>
                          <w:sz w:val="22"/>
                          <w:szCs w:val="22"/>
                        </w:rPr>
                      </w:pPr>
                      <w:r>
                        <w:rPr>
                          <w:rFonts w:asciiTheme="majorHAnsi" w:hAnsiTheme="majorHAnsi"/>
                          <w:sz w:val="22"/>
                          <w:szCs w:val="22"/>
                        </w:rPr>
                        <w:t>Utilisation du matériel et de dessins de nombres d</w:t>
                      </w:r>
                      <w:r>
                        <w:rPr>
                          <w:rFonts w:ascii="Calibri" w:hAnsi="Calibri"/>
                          <w:sz w:val="22"/>
                          <w:szCs w:val="22"/>
                        </w:rPr>
                        <w:t>u fil rouge « Fabrique de nombres » (lors d’une multiplication par 10, ou de 10 par un autre nombre)</w:t>
                      </w:r>
                    </w:p>
                  </w:txbxContent>
                </v:textbox>
                <w10:wrap type="square"/>
              </v:shape>
            </w:pict>
          </mc:Fallback>
        </mc:AlternateContent>
      </w:r>
    </w:p>
    <w:p w14:paraId="60B0FA34" w14:textId="77777777" w:rsidR="00504C2A" w:rsidRDefault="00504C2A" w:rsidP="00504C2A">
      <w:pPr>
        <w:rPr>
          <w:b/>
          <w:i/>
        </w:rPr>
      </w:pPr>
    </w:p>
    <w:p w14:paraId="007B8D10" w14:textId="77777777" w:rsidR="0061362F" w:rsidRDefault="0061362F" w:rsidP="00263B07">
      <w:pPr>
        <w:pStyle w:val="Etape"/>
      </w:pPr>
    </w:p>
    <w:p w14:paraId="1EDF4F12" w14:textId="77777777" w:rsidR="007F0FDC" w:rsidRDefault="009B331E" w:rsidP="00263B07">
      <w:pPr>
        <w:pStyle w:val="Etape"/>
      </w:pPr>
      <w:r>
        <w:rPr>
          <w:noProof/>
        </w:rPr>
        <mc:AlternateContent>
          <mc:Choice Requires="wps">
            <w:drawing>
              <wp:anchor distT="0" distB="0" distL="114300" distR="114300" simplePos="0" relativeHeight="251737600" behindDoc="0" locked="0" layoutInCell="1" allowOverlap="1" wp14:anchorId="6D41362A" wp14:editId="79C7D394">
                <wp:simplePos x="0" y="0"/>
                <wp:positionH relativeFrom="margin">
                  <wp:posOffset>-19050</wp:posOffset>
                </wp:positionH>
                <wp:positionV relativeFrom="paragraph">
                  <wp:posOffset>57150</wp:posOffset>
                </wp:positionV>
                <wp:extent cx="4953000" cy="1303020"/>
                <wp:effectExtent l="0" t="0" r="19050" b="11430"/>
                <wp:wrapSquare wrapText="bothSides"/>
                <wp:docPr id="28" name="Zone de texte 28"/>
                <wp:cNvGraphicFramePr/>
                <a:graphic xmlns:a="http://schemas.openxmlformats.org/drawingml/2006/main">
                  <a:graphicData uri="http://schemas.microsoft.com/office/word/2010/wordprocessingShape">
                    <wps:wsp>
                      <wps:cNvSpPr txBox="1"/>
                      <wps:spPr>
                        <a:xfrm>
                          <a:off x="0" y="0"/>
                          <a:ext cx="4953000" cy="130302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339A0AB1" w14:textId="77777777" w:rsidR="00EB36ED" w:rsidRPr="00DD5F2E" w:rsidRDefault="00EB36ED" w:rsidP="000B2555">
                            <w:pPr>
                              <w:rPr>
                                <w:rFonts w:ascii="Calibri" w:hAnsi="Calibri"/>
                                <w:b/>
                                <w:sz w:val="22"/>
                                <w:szCs w:val="22"/>
                              </w:rPr>
                            </w:pPr>
                            <w:r w:rsidRPr="00DD5F2E">
                              <w:rPr>
                                <w:rFonts w:ascii="Calibri" w:hAnsi="Calibri"/>
                                <w:b/>
                                <w:sz w:val="22"/>
                                <w:szCs w:val="22"/>
                              </w:rPr>
                              <w:t xml:space="preserve">Pourquoi cette étape ? </w:t>
                            </w:r>
                          </w:p>
                          <w:p w14:paraId="3798E7C4" w14:textId="77777777" w:rsidR="00EB36ED" w:rsidRPr="00277269" w:rsidRDefault="00EB36ED" w:rsidP="000B2555">
                            <w:pPr>
                              <w:rPr>
                                <w:rFonts w:ascii="Calibri" w:hAnsi="Calibri"/>
                                <w:i/>
                                <w:sz w:val="22"/>
                                <w:szCs w:val="22"/>
                              </w:rPr>
                            </w:pPr>
                            <w:r>
                              <w:rPr>
                                <w:rFonts w:ascii="Calibri" w:hAnsi="Calibri"/>
                                <w:i/>
                                <w:sz w:val="22"/>
                                <w:szCs w:val="22"/>
                              </w:rPr>
                              <w:t>Cette étape permet aux élèves (en binômes puis individuellement), dans le travail avec le professeur, de montrer l’équivalence entre des écritures multiplicatives, entre ces écritures et le produit (résultat des multiplications). Elle permet de représenter cette équivalence par l’utilisation de la balance à nombres, par l’écriture d’égalités, par des nombres rectangles mis en relation avec des schémas-lignes.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362A" id="Zone de texte 28" o:spid="_x0000_s1047" type="#_x0000_t202" style="position:absolute;left:0;text-align:left;margin-left:-1.5pt;margin-top:4.5pt;width:390pt;height:102.6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fSYrQIAAIUFAAAOAAAAZHJzL2Uyb0RvYy54bWysVN1P2zAQf5+0/8Hye8kHKdCKFIWiTpMQ&#10;oMGEtDfXsWk0x/Zst0mZ9r/v7HzQsT5Ne0nO9333u7vLq7YWaMeMrZTMcXISY8QkVWUlX3L89Wk1&#10;ucDIOiJLIpRkOd4zi68WHz9cNnrOUrVRomQGgRNp543O8cY5PY8iSzesJvZEaSZByJWpiYOneYlK&#10;QxrwXosojeOzqFGm1EZRZi1wbzohXgT/nDPq7jm3zCGRY8jNha8J37X/RotLMn8xRG8q2qdB/iGL&#10;mlQSgo6ubogjaGuqv1zVFTXKKu5OqKojxXlFWagBqknid9U8bohmoRZojtVjm+z/c0vvdg8GVWWO&#10;U0BKkhow+gZIoZIhx1rHEPChSY22c9B91KDt2mvVAtgD3wLT195yU/s/VIVADu3ejy0GV4gCM5tN&#10;T+MYRBRkyWl8GqcBhOjNXBvrPjFVI0/k2ACGobVkd2sdpAKqg4qPJmTAEAKA2DN8qND6n8vpeVqc&#10;T2eTs2KaTLIkvpgURZxOblZFXMTZajnLrn/5KsDlYB/5SruKAuX2gnVhvjAOjYIa0pBOGFG2FAbt&#10;CAwXoZRJl/behARtb8YrIUbD5JihcKGRkEKvG2oIozsaxscM/4zIBosQVUk3GteVVOaYg/L7GLnT&#10;h0Yc1OxJ167bbjpGtNeq3MMQGNXtktV0VQFQt8S6B2JgeQBcOAjuHj5cqCbHqqcw2ijzeozv9WGm&#10;QYpRA8uYY/tjSwzDSHyWMO2zJMv89oZHBqjCwxxK1ocSua2XCiBJ4PRoGkiv78RAcqPqZ7gbhY8K&#10;IiIpxM6xG8il604E3B3KiiIowb5q4m7lo6betW+zH8On9pkY3c+q35g7Nawtmb8b2U7XW0pVbJ3i&#10;VZhn3+iuqz0AsOthJvu75I/J4TtovV3PxW8AAAD//wMAUEsDBBQABgAIAAAAIQCnOBnG3wAAAAgB&#10;AAAPAAAAZHJzL2Rvd25yZXYueG1sTI/BTsMwEETvSPyDtZW4tU4NIjTEqRASF0QPLRVSb27sxlHt&#10;dYidJvw9y4medlczmn1Trifv2MX0sQ0oYbnIgBmsg26xkbD/fJs/AYtJoVYuoJHwYyKsq9ubUhU6&#10;jLg1l11qGIVgLJQEm1JXcB5ra7yKi9AZJO0Ueq8SnX3Dda9GCveOiyx75F61SB+s6syrNfV5N3gJ&#10;KA7fw9fq/XDej9aLjbUfbrOV8m42vTwDS2ZK/2b4wyd0qIjpGAbUkTkJ83uqkiSsaJCc5zktRwli&#10;+SCAVyW/LlD9AgAA//8DAFBLAQItABQABgAIAAAAIQC2gziS/gAAAOEBAAATAAAAAAAAAAAAAAAA&#10;AAAAAABbQ29udGVudF9UeXBlc10ueG1sUEsBAi0AFAAGAAgAAAAhADj9If/WAAAAlAEAAAsAAAAA&#10;AAAAAAAAAAAALwEAAF9yZWxzLy5yZWxzUEsBAi0AFAAGAAgAAAAhAPil9JitAgAAhQUAAA4AAAAA&#10;AAAAAAAAAAAALgIAAGRycy9lMm9Eb2MueG1sUEsBAi0AFAAGAAgAAAAhAKc4GcbfAAAACAEAAA8A&#10;AAAAAAAAAAAAAAAABwUAAGRycy9kb3ducmV2LnhtbFBLBQYAAAAABAAEAPMAAAATBgAAAAA=&#10;" fillcolor="white [3201]" strokecolor="#c0504d [3205]" strokeweight="2pt">
                <v:textbox>
                  <w:txbxContent>
                    <w:p w14:paraId="339A0AB1" w14:textId="77777777" w:rsidR="00EB36ED" w:rsidRPr="00DD5F2E" w:rsidRDefault="00EB36ED" w:rsidP="000B2555">
                      <w:pPr>
                        <w:rPr>
                          <w:rFonts w:ascii="Calibri" w:hAnsi="Calibri"/>
                          <w:b/>
                          <w:sz w:val="22"/>
                          <w:szCs w:val="22"/>
                        </w:rPr>
                      </w:pPr>
                      <w:r w:rsidRPr="00DD5F2E">
                        <w:rPr>
                          <w:rFonts w:ascii="Calibri" w:hAnsi="Calibri"/>
                          <w:b/>
                          <w:sz w:val="22"/>
                          <w:szCs w:val="22"/>
                        </w:rPr>
                        <w:t xml:space="preserve">Pourquoi cette étape ? </w:t>
                      </w:r>
                    </w:p>
                    <w:p w14:paraId="3798E7C4" w14:textId="77777777" w:rsidR="00EB36ED" w:rsidRPr="00277269" w:rsidRDefault="00EB36ED" w:rsidP="000B2555">
                      <w:pPr>
                        <w:rPr>
                          <w:rFonts w:ascii="Calibri" w:hAnsi="Calibri"/>
                          <w:i/>
                          <w:sz w:val="22"/>
                          <w:szCs w:val="22"/>
                        </w:rPr>
                      </w:pPr>
                      <w:r>
                        <w:rPr>
                          <w:rFonts w:ascii="Calibri" w:hAnsi="Calibri"/>
                          <w:i/>
                          <w:sz w:val="22"/>
                          <w:szCs w:val="22"/>
                        </w:rPr>
                        <w:t>Cette étape permet aux élèves (en binômes puis individuellement), dans le travail avec le professeur, de montrer l’équivalence entre des écritures multiplicatives, entre ces écritures et le produit (résultat des multiplications). Elle permet de représenter cette équivalence par l’utilisation de la balance à nombres, par l’écriture d’égalités, par des nombres rectangles mis en relation avec des schémas-lignes.</w:t>
                      </w:r>
                    </w:p>
                  </w:txbxContent>
                </v:textbox>
                <w10:wrap type="square" anchorx="margin"/>
              </v:shape>
            </w:pict>
          </mc:Fallback>
        </mc:AlternateContent>
      </w:r>
    </w:p>
    <w:p w14:paraId="77E9181D" w14:textId="77777777" w:rsidR="009B331E" w:rsidRDefault="009B331E" w:rsidP="00263B07">
      <w:pPr>
        <w:pStyle w:val="Etape"/>
      </w:pPr>
    </w:p>
    <w:p w14:paraId="444F0D2E" w14:textId="77777777" w:rsidR="00263B07" w:rsidRDefault="00263B07" w:rsidP="00263B07">
      <w:pPr>
        <w:pStyle w:val="Etape"/>
      </w:pPr>
      <w:r>
        <w:t>Etape 2.1 : Travail du problème multiplicatif sur la balance à nombres</w:t>
      </w:r>
    </w:p>
    <w:p w14:paraId="27B96A84" w14:textId="77777777" w:rsidR="00263B07" w:rsidRDefault="00263B07" w:rsidP="00263B07"/>
    <w:p w14:paraId="0F380467" w14:textId="77777777" w:rsidR="00263B07" w:rsidRDefault="00263B07" w:rsidP="00263B07">
      <w:pPr>
        <w:shd w:val="clear" w:color="auto" w:fill="FFFFFF" w:themeFill="background1"/>
        <w:rPr>
          <w:rFonts w:ascii="Calibri" w:hAnsi="Calibri"/>
          <w:b/>
          <w:i/>
          <w:noProof/>
        </w:rPr>
      </w:pPr>
      <w:r w:rsidRPr="00277269">
        <w:rPr>
          <w:rFonts w:ascii="Calibri" w:hAnsi="Calibri"/>
          <w:b/>
          <w:i/>
          <w:noProof/>
        </w:rPr>
        <w:t xml:space="preserve">Temps 0 (éventuel) : </w:t>
      </w:r>
      <w:r w:rsidRPr="00F93880">
        <w:rPr>
          <w:rFonts w:ascii="Calibri" w:hAnsi="Calibri"/>
          <w:b/>
          <w:i/>
          <w:noProof/>
        </w:rPr>
        <w:t>Anticipation</w:t>
      </w:r>
      <w:r w:rsidR="00A87876">
        <w:rPr>
          <w:rFonts w:ascii="Calibri" w:hAnsi="Calibri"/>
          <w:b/>
          <w:i/>
          <w:noProof/>
        </w:rPr>
        <w:t xml:space="preserve"> en utilisant les balances à nombres</w:t>
      </w:r>
    </w:p>
    <w:p w14:paraId="730D8A9A" w14:textId="77777777" w:rsidR="00263B07" w:rsidRDefault="00263B07" w:rsidP="00263B07">
      <w:pPr>
        <w:rPr>
          <w:rFonts w:ascii="Calibri" w:hAnsi="Calibri"/>
          <w:noProof/>
          <w:sz w:val="22"/>
          <w:szCs w:val="22"/>
        </w:rPr>
      </w:pPr>
    </w:p>
    <w:p w14:paraId="698B3612" w14:textId="77777777" w:rsidR="00263B07" w:rsidRDefault="00CE3814" w:rsidP="00263B07">
      <w:pPr>
        <w:rPr>
          <w:rFonts w:ascii="Calibri" w:hAnsi="Calibri"/>
          <w:noProof/>
          <w:sz w:val="22"/>
          <w:szCs w:val="22"/>
        </w:rPr>
      </w:pPr>
      <w:r>
        <w:rPr>
          <w:noProof/>
        </w:rPr>
        <mc:AlternateContent>
          <mc:Choice Requires="wps">
            <w:drawing>
              <wp:anchor distT="0" distB="0" distL="114300" distR="114300" simplePos="0" relativeHeight="251803136" behindDoc="0" locked="0" layoutInCell="1" allowOverlap="1" wp14:anchorId="020CCB62" wp14:editId="3FE31065">
                <wp:simplePos x="0" y="0"/>
                <wp:positionH relativeFrom="column">
                  <wp:posOffset>5081905</wp:posOffset>
                </wp:positionH>
                <wp:positionV relativeFrom="paragraph">
                  <wp:posOffset>472440</wp:posOffset>
                </wp:positionV>
                <wp:extent cx="1428750" cy="3048000"/>
                <wp:effectExtent l="0" t="0" r="19050" b="19050"/>
                <wp:wrapNone/>
                <wp:docPr id="65" name="Zone de texte 65"/>
                <wp:cNvGraphicFramePr/>
                <a:graphic xmlns:a="http://schemas.openxmlformats.org/drawingml/2006/main">
                  <a:graphicData uri="http://schemas.microsoft.com/office/word/2010/wordprocessingShape">
                    <wps:wsp>
                      <wps:cNvSpPr txBox="1"/>
                      <wps:spPr>
                        <a:xfrm>
                          <a:off x="0" y="0"/>
                          <a:ext cx="1428750" cy="30480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9635A1" w14:textId="77777777" w:rsidR="00EB36ED" w:rsidRPr="00CE3814" w:rsidRDefault="00EB36ED" w:rsidP="00F93880">
                            <w:pPr>
                              <w:rPr>
                                <w:rFonts w:asciiTheme="majorHAnsi" w:hAnsiTheme="majorHAnsi"/>
                                <w:b/>
                                <w:sz w:val="20"/>
                                <w:szCs w:val="20"/>
                              </w:rPr>
                            </w:pPr>
                            <w:r w:rsidRPr="00CE3814">
                              <w:rPr>
                                <w:rFonts w:asciiTheme="majorHAnsi" w:hAnsiTheme="majorHAnsi"/>
                                <w:b/>
                                <w:sz w:val="20"/>
                                <w:szCs w:val="20"/>
                              </w:rPr>
                              <w:t>Choix didactiques</w:t>
                            </w:r>
                          </w:p>
                          <w:p w14:paraId="60941EEE" w14:textId="77777777" w:rsidR="00EB36ED" w:rsidRPr="00CE3814" w:rsidRDefault="00EB36ED" w:rsidP="00CE3814">
                            <w:pPr>
                              <w:shd w:val="clear" w:color="auto" w:fill="FFC000"/>
                              <w:rPr>
                                <w:sz w:val="20"/>
                                <w:szCs w:val="20"/>
                              </w:rPr>
                            </w:pPr>
                            <w:r w:rsidRPr="00CE3814">
                              <w:rPr>
                                <w:rFonts w:ascii="Calibri" w:hAnsi="Calibri" w:cs="TimesNewRomanPSMT"/>
                                <w:sz w:val="20"/>
                                <w:szCs w:val="20"/>
                              </w:rPr>
                              <w:t>Le professeur insiste sur le fait qu’on doit chercher par</w:t>
                            </w:r>
                            <w:r w:rsidRPr="00CE3814">
                              <w:rPr>
                                <w:rFonts w:ascii="Calibri" w:hAnsi="Calibri" w:cs="TimesNewRomanPS-ItalicMT"/>
                                <w:i/>
                                <w:iCs/>
                                <w:sz w:val="20"/>
                                <w:szCs w:val="20"/>
                              </w:rPr>
                              <w:t xml:space="preserve"> </w:t>
                            </w:r>
                            <w:r w:rsidRPr="00CE3814">
                              <w:rPr>
                                <w:rFonts w:ascii="Calibri" w:hAnsi="Calibri" w:cs="TimesNewRomanPSMT"/>
                                <w:sz w:val="20"/>
                                <w:szCs w:val="20"/>
                              </w:rPr>
                              <w:t>des calculs, par des écritures mathématiques, sans utiliser la balance elle-même.</w:t>
                            </w:r>
                            <w:r w:rsidRPr="00CE3814">
                              <w:rPr>
                                <w:rFonts w:ascii="Calibri" w:hAnsi="Calibri" w:cs="TimesNewRomanPS-ItalicMT"/>
                                <w:i/>
                                <w:iCs/>
                                <w:sz w:val="20"/>
                                <w:szCs w:val="20"/>
                              </w:rPr>
                              <w:t xml:space="preserve"> </w:t>
                            </w:r>
                            <w:r w:rsidRPr="00CE3814">
                              <w:rPr>
                                <w:rFonts w:ascii="Calibri" w:hAnsi="Calibri" w:cs="TimesNewRomanPSMT"/>
                                <w:sz w:val="20"/>
                                <w:szCs w:val="20"/>
                              </w:rPr>
                              <w:t>Il insiste sur l’idée que pour faire l’équilibre avec 3 plaques de 10, les plaques seront placées</w:t>
                            </w:r>
                            <w:r w:rsidRPr="00CE3814">
                              <w:rPr>
                                <w:rFonts w:ascii="Calibri" w:hAnsi="Calibri" w:cs="TimesNewRomanPS-ItalicMT"/>
                                <w:i/>
                                <w:iCs/>
                                <w:sz w:val="20"/>
                                <w:szCs w:val="20"/>
                              </w:rPr>
                              <w:t xml:space="preserve"> </w:t>
                            </w:r>
                            <w:r w:rsidRPr="00CE3814">
                              <w:rPr>
                                <w:rFonts w:ascii="Calibri" w:hAnsi="Calibri" w:cs="TimesNewRomanPSMT"/>
                                <w:sz w:val="20"/>
                                <w:szCs w:val="20"/>
                              </w:rPr>
                              <w:t xml:space="preserve">sur </w:t>
                            </w:r>
                            <w:r w:rsidRPr="00CE3814">
                              <w:rPr>
                                <w:rFonts w:ascii="Calibri" w:hAnsi="Calibri" w:cs="TimesNewRomanPS-ItalicMT"/>
                                <w:i/>
                                <w:iCs/>
                                <w:sz w:val="20"/>
                                <w:szCs w:val="20"/>
                              </w:rPr>
                              <w:t>un seul picot</w:t>
                            </w:r>
                            <w:r w:rsidRPr="00CE3814">
                              <w:rPr>
                                <w:rFonts w:ascii="Calibri" w:hAnsi="Calibri" w:cs="TimesNewRomanPSMT"/>
                                <w:sz w:val="20"/>
                                <w:szCs w:val="20"/>
                              </w:rPr>
                              <w:t>. Il peut dire par exemple « 4 plaques placées sur le pivot 2, est-ce que cela marchera, est-ce que cela fera bien 30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CCB62" id="Zone de texte 65" o:spid="_x0000_s1048" type="#_x0000_t202" style="position:absolute;left:0;text-align:left;margin-left:400.15pt;margin-top:37.2pt;width:112.5pt;height:240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ciKogIAAMMFAAAOAAAAZHJzL2Uyb0RvYy54bWysVFtP2zAUfp+0/2D5fSQtBbqKFHVFnSYh&#10;QIMJaW+uY7cWjo9nu026X79jJ2kL7IVpL4nt853bdy6XV02lyVY4r8AUdHCSUyIMh1KZVUF/PC4+&#10;jSnxgZmSaTCioDvh6dX044fL2k7EENagS+EIGjF+UtuCrkOwkyzzfC0q5k/ACoNCCa5iAa9ulZWO&#10;1Wi90tkwz8+zGlxpHXDhPb5et0I6TfalFDzcSelFILqgGFtIX5e+y/jNppdssnLMrhXvwmD/EEXF&#10;lEGne1PXLDCyceqNqUpxBx5kOOFQZSCl4iLlgNkM8lfZPKyZFSkXJMfbPU3+/5nlt9t7R1RZ0PMz&#10;SgyrsEY/sVKkFCSIJgiC70hSbf0EsQ8W0aH5Ag0Wu3/3+Bhzb6Sr4h+zIihHund7itEU4VFpNBxf&#10;nKGIo+w0H43zPBUhO6hb58NXARWJh4I6rGGilm1vfMBQENpDojcPWpULpXW6uNVyrh3ZMqz3YjE/&#10;WH8B04bUmPEpBvLGRLS9N7HUjD/HPNHpkQW8aRM1RWqxLq7IUctFOoWdFhGjzXchkeJESXIXm1vs&#10;fTDOhQmJzWQX0RElMaX3KHb4Q1TvUW7z6D2DCXvlShlwLUsvwy6f+5Bli0eSjvKOx9Asm9Rbw2Hf&#10;K0sod9hCDtpJ9JYvFBJ+w3y4Zw5HD1sD10m4w4/UgFWC7kTJGtzvv71HPE4ESimpcZQL6n9tmBOU&#10;6G8GZ+XzYDSKs58uo7OLIV7csWR5LDGbag7YPQNcXJanY8QH3R+lg+oJt84sekURMxx9FzT0x3lo&#10;FwxuLS5mswTCabcs3JgHy6PpWKXYaI/NE3O26/Q4b7fQDz2bvGr4Fhs1Dcw2AaRK0xCJblntCoCb&#10;IvVrt9XiKjq+J9Rh907/AAAA//8DAFBLAwQUAAYACAAAACEAim0P+98AAAALAQAADwAAAGRycy9k&#10;b3ducmV2LnhtbEyPwU7DMAyG70i8Q2QkbizZ1o6pqzshBLvAZRsSO3qtaas1SWnSLbw92QmO/v3p&#10;9+d8HXQnzjy41hqE6USBYFPaqjU1wsf+9WEJwnkyFXXWMMIPO1gXtzc5ZZW9mC2fd74WscS4jBAa&#10;7/tMSlc2rMlNbM8m7r7soMnHcahlNdAllutOzpRaSE2tiRca6vm54fK0GzXCYfq533z79zE5BVdv&#10;XsLijeaEeH8XnlYgPAf/B8NVP6pDEZ2OdjSVEx3CUql5RBEekwTEFVCzNCZHhDSNkSxy+f+H4hcA&#10;AP//AwBQSwECLQAUAAYACAAAACEAtoM4kv4AAADhAQAAEwAAAAAAAAAAAAAAAAAAAAAAW0NvbnRl&#10;bnRfVHlwZXNdLnhtbFBLAQItABQABgAIAAAAIQA4/SH/1gAAAJQBAAALAAAAAAAAAAAAAAAAAC8B&#10;AABfcmVscy8ucmVsc1BLAQItABQABgAIAAAAIQCo7ciKogIAAMMFAAAOAAAAAAAAAAAAAAAAAC4C&#10;AABkcnMvZTJvRG9jLnhtbFBLAQItABQABgAIAAAAIQCKbQ/73wAAAAsBAAAPAAAAAAAAAAAAAAAA&#10;APwEAABkcnMvZG93bnJldi54bWxQSwUGAAAAAAQABADzAAAACAYAAAAA&#10;" fillcolor="#ffc000" strokeweight=".5pt">
                <v:textbox>
                  <w:txbxContent>
                    <w:p w14:paraId="1F9635A1" w14:textId="77777777" w:rsidR="00EB36ED" w:rsidRPr="00CE3814" w:rsidRDefault="00EB36ED" w:rsidP="00F93880">
                      <w:pPr>
                        <w:rPr>
                          <w:rFonts w:asciiTheme="majorHAnsi" w:hAnsiTheme="majorHAnsi"/>
                          <w:b/>
                          <w:sz w:val="20"/>
                          <w:szCs w:val="20"/>
                        </w:rPr>
                      </w:pPr>
                      <w:r w:rsidRPr="00CE3814">
                        <w:rPr>
                          <w:rFonts w:asciiTheme="majorHAnsi" w:hAnsiTheme="majorHAnsi"/>
                          <w:b/>
                          <w:sz w:val="20"/>
                          <w:szCs w:val="20"/>
                        </w:rPr>
                        <w:t>Choix didactiques</w:t>
                      </w:r>
                    </w:p>
                    <w:p w14:paraId="60941EEE" w14:textId="77777777" w:rsidR="00EB36ED" w:rsidRPr="00CE3814" w:rsidRDefault="00EB36ED" w:rsidP="00CE3814">
                      <w:pPr>
                        <w:shd w:val="clear" w:color="auto" w:fill="FFC000"/>
                        <w:rPr>
                          <w:sz w:val="20"/>
                          <w:szCs w:val="20"/>
                        </w:rPr>
                      </w:pPr>
                      <w:r w:rsidRPr="00CE3814">
                        <w:rPr>
                          <w:rFonts w:ascii="Calibri" w:hAnsi="Calibri" w:cs="TimesNewRomanPSMT"/>
                          <w:sz w:val="20"/>
                          <w:szCs w:val="20"/>
                        </w:rPr>
                        <w:t>Le professeur insiste sur le fait qu’on doit chercher par</w:t>
                      </w:r>
                      <w:r w:rsidRPr="00CE3814">
                        <w:rPr>
                          <w:rFonts w:ascii="Calibri" w:hAnsi="Calibri" w:cs="TimesNewRomanPS-ItalicMT"/>
                          <w:i/>
                          <w:iCs/>
                          <w:sz w:val="20"/>
                          <w:szCs w:val="20"/>
                        </w:rPr>
                        <w:t xml:space="preserve"> </w:t>
                      </w:r>
                      <w:r w:rsidRPr="00CE3814">
                        <w:rPr>
                          <w:rFonts w:ascii="Calibri" w:hAnsi="Calibri" w:cs="TimesNewRomanPSMT"/>
                          <w:sz w:val="20"/>
                          <w:szCs w:val="20"/>
                        </w:rPr>
                        <w:t>des calculs, par des écritures mathématiques, sans utiliser la balance elle-même.</w:t>
                      </w:r>
                      <w:r w:rsidRPr="00CE3814">
                        <w:rPr>
                          <w:rFonts w:ascii="Calibri" w:hAnsi="Calibri" w:cs="TimesNewRomanPS-ItalicMT"/>
                          <w:i/>
                          <w:iCs/>
                          <w:sz w:val="20"/>
                          <w:szCs w:val="20"/>
                        </w:rPr>
                        <w:t xml:space="preserve"> </w:t>
                      </w:r>
                      <w:r w:rsidRPr="00CE3814">
                        <w:rPr>
                          <w:rFonts w:ascii="Calibri" w:hAnsi="Calibri" w:cs="TimesNewRomanPSMT"/>
                          <w:sz w:val="20"/>
                          <w:szCs w:val="20"/>
                        </w:rPr>
                        <w:t>Il insiste sur l’idée que pour faire l’équilibre avec 3 plaques de 10, les plaques seront placées</w:t>
                      </w:r>
                      <w:r w:rsidRPr="00CE3814">
                        <w:rPr>
                          <w:rFonts w:ascii="Calibri" w:hAnsi="Calibri" w:cs="TimesNewRomanPS-ItalicMT"/>
                          <w:i/>
                          <w:iCs/>
                          <w:sz w:val="20"/>
                          <w:szCs w:val="20"/>
                        </w:rPr>
                        <w:t xml:space="preserve"> </w:t>
                      </w:r>
                      <w:r w:rsidRPr="00CE3814">
                        <w:rPr>
                          <w:rFonts w:ascii="Calibri" w:hAnsi="Calibri" w:cs="TimesNewRomanPSMT"/>
                          <w:sz w:val="20"/>
                          <w:szCs w:val="20"/>
                        </w:rPr>
                        <w:t xml:space="preserve">sur </w:t>
                      </w:r>
                      <w:r w:rsidRPr="00CE3814">
                        <w:rPr>
                          <w:rFonts w:ascii="Calibri" w:hAnsi="Calibri" w:cs="TimesNewRomanPS-ItalicMT"/>
                          <w:i/>
                          <w:iCs/>
                          <w:sz w:val="20"/>
                          <w:szCs w:val="20"/>
                        </w:rPr>
                        <w:t>un seul picot</w:t>
                      </w:r>
                      <w:r w:rsidRPr="00CE3814">
                        <w:rPr>
                          <w:rFonts w:ascii="Calibri" w:hAnsi="Calibri" w:cs="TimesNewRomanPSMT"/>
                          <w:sz w:val="20"/>
                          <w:szCs w:val="20"/>
                        </w:rPr>
                        <w:t>. Il peut dire par exemple « 4 plaques placées sur le pivot 2, est-ce que cela marchera, est-ce que cela fera bien 30 ? ».</w:t>
                      </w:r>
                    </w:p>
                  </w:txbxContent>
                </v:textbox>
              </v:shape>
            </w:pict>
          </mc:Fallback>
        </mc:AlternateContent>
      </w:r>
      <w:r w:rsidR="00263B07">
        <w:rPr>
          <w:rFonts w:ascii="Calibri" w:hAnsi="Calibri"/>
          <w:noProof/>
          <w:sz w:val="22"/>
          <w:szCs w:val="22"/>
        </w:rPr>
        <w:t xml:space="preserve">A partir de différents </w:t>
      </w:r>
      <w:r w:rsidR="002C748E">
        <w:rPr>
          <w:rFonts w:ascii="Calibri" w:hAnsi="Calibri"/>
          <w:noProof/>
          <w:sz w:val="22"/>
          <w:szCs w:val="22"/>
        </w:rPr>
        <w:t xml:space="preserve">nombres </w:t>
      </w:r>
      <w:r w:rsidR="00263B07">
        <w:rPr>
          <w:rFonts w:ascii="Calibri" w:hAnsi="Calibri"/>
          <w:noProof/>
          <w:sz w:val="22"/>
          <w:szCs w:val="22"/>
        </w:rPr>
        <w:t xml:space="preserve">rectangles dessinés (pour un même nombre de cubes), </w:t>
      </w:r>
      <w:r w:rsidR="00A87876">
        <w:rPr>
          <w:rFonts w:ascii="Calibri" w:hAnsi="Calibri"/>
          <w:noProof/>
          <w:sz w:val="22"/>
          <w:szCs w:val="22"/>
        </w:rPr>
        <w:t xml:space="preserve">par exemple </w:t>
      </w:r>
      <w:r w:rsidR="00263B07">
        <w:rPr>
          <w:rFonts w:ascii="Calibri" w:hAnsi="Calibri"/>
          <w:noProof/>
          <w:sz w:val="22"/>
          <w:szCs w:val="22"/>
        </w:rPr>
        <w:t>lors du temps d’antici</w:t>
      </w:r>
      <w:r w:rsidR="00384DC4">
        <w:rPr>
          <w:rFonts w:ascii="Calibri" w:hAnsi="Calibri"/>
          <w:noProof/>
          <w:sz w:val="22"/>
          <w:szCs w:val="22"/>
        </w:rPr>
        <w:t>pation au début de l’étape 1.1 précédente</w:t>
      </w:r>
      <w:r w:rsidR="00263B07">
        <w:rPr>
          <w:rFonts w:ascii="Calibri" w:hAnsi="Calibri"/>
          <w:noProof/>
          <w:sz w:val="22"/>
          <w:szCs w:val="22"/>
        </w:rPr>
        <w:t>, les élèves représentent, sur les balances à nombres, les équivalences entre produits.</w:t>
      </w:r>
    </w:p>
    <w:p w14:paraId="1CA641C2" w14:textId="77777777" w:rsidR="00F93880" w:rsidRDefault="00F93880" w:rsidP="00263B07">
      <w:pPr>
        <w:rPr>
          <w:rFonts w:ascii="Calibri" w:hAnsi="Calibri"/>
          <w:noProof/>
          <w:sz w:val="22"/>
          <w:szCs w:val="22"/>
        </w:rPr>
      </w:pPr>
      <w:r>
        <w:rPr>
          <w:rFonts w:ascii="Calibri" w:hAnsi="Calibri"/>
          <w:noProof/>
          <w:sz w:val="22"/>
          <w:szCs w:val="22"/>
        </w:rPr>
        <w:t>Ce travail reprend par exemple ce qui peut être fait oralement et collectivement dans l’étape 1 avec la balance à nombres collective.</w:t>
      </w:r>
    </w:p>
    <w:p w14:paraId="31357490" w14:textId="77777777" w:rsidR="001D6546" w:rsidRDefault="00A93980" w:rsidP="00263B07">
      <w:pPr>
        <w:pStyle w:val="Titre3"/>
        <w:rPr>
          <w:b w:val="0"/>
          <w:i w:val="0"/>
        </w:rPr>
      </w:pPr>
      <w:r>
        <w:t xml:space="preserve"> </w:t>
      </w:r>
    </w:p>
    <w:p w14:paraId="6AC57DEB" w14:textId="77777777" w:rsidR="004862FC" w:rsidRPr="004862FC" w:rsidRDefault="004862FC" w:rsidP="004862FC"/>
    <w:p w14:paraId="357C96C2" w14:textId="77777777" w:rsidR="005C1E3C" w:rsidRDefault="005C1E3C" w:rsidP="005C1E3C">
      <w:pPr>
        <w:pStyle w:val="Temps"/>
      </w:pPr>
      <w:r w:rsidRPr="00391704">
        <w:t xml:space="preserve">Temps </w:t>
      </w:r>
      <w:r>
        <w:t>1</w:t>
      </w:r>
      <w:r w:rsidRPr="00391704">
        <w:t xml:space="preserve"> : </w:t>
      </w:r>
      <w:r>
        <w:t xml:space="preserve">Les élèves cherchent des équivalences entre </w:t>
      </w:r>
      <w:r w:rsidR="00CB78AA">
        <w:t>multiplications</w:t>
      </w:r>
      <w:r>
        <w:t xml:space="preserve"> </w:t>
      </w:r>
    </w:p>
    <w:p w14:paraId="07B06A05" w14:textId="77777777" w:rsidR="005C1E3C" w:rsidRDefault="005C1E3C" w:rsidP="005C1E3C">
      <w:pPr>
        <w:pStyle w:val="Temps"/>
      </w:pPr>
      <w:r>
        <w:t>à partir d’un problème sur la balance à nombres</w:t>
      </w:r>
    </w:p>
    <w:p w14:paraId="15DFF79E" w14:textId="77777777" w:rsidR="00A93980" w:rsidRPr="00F93880" w:rsidRDefault="00A93980" w:rsidP="00A93980">
      <w:pPr>
        <w:autoSpaceDE w:val="0"/>
        <w:autoSpaceDN w:val="0"/>
        <w:adjustRightInd w:val="0"/>
        <w:jc w:val="left"/>
        <w:rPr>
          <w:rFonts w:ascii="Calibri" w:hAnsi="Calibri" w:cs="TimesNewRomanPSMT"/>
          <w:sz w:val="22"/>
          <w:szCs w:val="22"/>
        </w:rPr>
      </w:pPr>
    </w:p>
    <w:p w14:paraId="4C2B2BE9" w14:textId="77777777" w:rsidR="00A93980" w:rsidRPr="00F93880" w:rsidRDefault="00A93980" w:rsidP="00A93980">
      <w:pPr>
        <w:autoSpaceDE w:val="0"/>
        <w:autoSpaceDN w:val="0"/>
        <w:adjustRightInd w:val="0"/>
        <w:rPr>
          <w:rFonts w:ascii="Calibri" w:hAnsi="Calibri" w:cs="TimesNewRomanPSMT"/>
          <w:sz w:val="22"/>
          <w:szCs w:val="22"/>
        </w:rPr>
      </w:pPr>
      <w:r w:rsidRPr="00F93880">
        <w:rPr>
          <w:rFonts w:ascii="Calibri" w:hAnsi="Calibri" w:cs="TimesNewRomanPSMT"/>
          <w:sz w:val="22"/>
          <w:szCs w:val="22"/>
        </w:rPr>
        <w:t>Le professeur accroche</w:t>
      </w:r>
      <w:r w:rsidR="00A87876">
        <w:rPr>
          <w:rFonts w:ascii="Calibri" w:hAnsi="Calibri" w:cs="TimesNewRomanPSMT"/>
          <w:sz w:val="22"/>
          <w:szCs w:val="22"/>
        </w:rPr>
        <w:t>,</w:t>
      </w:r>
      <w:r w:rsidRPr="00F93880">
        <w:rPr>
          <w:rFonts w:ascii="Calibri" w:hAnsi="Calibri" w:cs="TimesNewRomanPSMT"/>
          <w:sz w:val="22"/>
          <w:szCs w:val="22"/>
        </w:rPr>
        <w:t xml:space="preserve"> devant tous les élèves</w:t>
      </w:r>
      <w:r w:rsidR="00A87876">
        <w:rPr>
          <w:rFonts w:ascii="Calibri" w:hAnsi="Calibri" w:cs="TimesNewRomanPSMT"/>
          <w:sz w:val="22"/>
          <w:szCs w:val="22"/>
        </w:rPr>
        <w:t>,</w:t>
      </w:r>
      <w:r w:rsidRPr="00F93880">
        <w:rPr>
          <w:rFonts w:ascii="Calibri" w:hAnsi="Calibri" w:cs="TimesNewRomanPSMT"/>
          <w:sz w:val="22"/>
          <w:szCs w:val="22"/>
        </w:rPr>
        <w:t xml:space="preserve"> 3 plaques sur le 10 </w:t>
      </w:r>
      <w:r w:rsidR="00A87876">
        <w:rPr>
          <w:rFonts w:ascii="Calibri" w:hAnsi="Calibri" w:cs="TimesNewRomanPSMT"/>
          <w:sz w:val="22"/>
          <w:szCs w:val="22"/>
        </w:rPr>
        <w:t>d’un des bras de</w:t>
      </w:r>
      <w:r w:rsidRPr="00F93880">
        <w:rPr>
          <w:rFonts w:ascii="Calibri" w:hAnsi="Calibri" w:cs="TimesNewRomanPSMT"/>
          <w:sz w:val="22"/>
          <w:szCs w:val="22"/>
        </w:rPr>
        <w:t xml:space="preserve"> la balance à nombre</w:t>
      </w:r>
      <w:r w:rsidR="00A87876">
        <w:rPr>
          <w:rFonts w:ascii="Calibri" w:hAnsi="Calibri" w:cs="TimesNewRomanPSMT"/>
          <w:sz w:val="22"/>
          <w:szCs w:val="22"/>
        </w:rPr>
        <w:t>s</w:t>
      </w:r>
      <w:r w:rsidRPr="00F93880">
        <w:rPr>
          <w:rFonts w:ascii="Calibri" w:hAnsi="Calibri" w:cs="TimesNewRomanPSMT"/>
          <w:sz w:val="22"/>
          <w:szCs w:val="22"/>
        </w:rPr>
        <w:t xml:space="preserve">. </w:t>
      </w:r>
    </w:p>
    <w:p w14:paraId="2F40565F" w14:textId="77777777" w:rsidR="00A93980" w:rsidRPr="00F93880" w:rsidRDefault="00A93980" w:rsidP="00A93980">
      <w:pPr>
        <w:autoSpaceDE w:val="0"/>
        <w:autoSpaceDN w:val="0"/>
        <w:adjustRightInd w:val="0"/>
        <w:rPr>
          <w:rFonts w:ascii="Calibri" w:hAnsi="Calibri" w:cs="TimesNewRomanPS-ItalicMT"/>
          <w:i/>
          <w:iCs/>
          <w:sz w:val="22"/>
          <w:szCs w:val="22"/>
        </w:rPr>
      </w:pPr>
      <w:r w:rsidRPr="00F93880">
        <w:rPr>
          <w:rFonts w:ascii="Calibri" w:hAnsi="Calibri" w:cs="TimesNewRomanPSMT"/>
          <w:sz w:val="22"/>
          <w:szCs w:val="22"/>
        </w:rPr>
        <w:t xml:space="preserve">Il peut s’exprimer de la manière suivante : « </w:t>
      </w:r>
      <w:r w:rsidRPr="00F93880">
        <w:rPr>
          <w:rFonts w:ascii="Calibri" w:hAnsi="Calibri" w:cs="TimesNewRomanPS-ItalicMT"/>
          <w:i/>
          <w:iCs/>
          <w:sz w:val="22"/>
          <w:szCs w:val="22"/>
        </w:rPr>
        <w:t xml:space="preserve">Nous cherchons à équilibrer la balance en mettant sur l’autre bras des plaques </w:t>
      </w:r>
      <w:r w:rsidRPr="00F93880">
        <w:rPr>
          <w:rFonts w:ascii="Calibri" w:hAnsi="Calibri" w:cs="TimesNewRomanPSMT"/>
          <w:sz w:val="22"/>
          <w:szCs w:val="22"/>
        </w:rPr>
        <w:t>sur un seul picot</w:t>
      </w:r>
      <w:r w:rsidRPr="00F93880">
        <w:rPr>
          <w:rFonts w:ascii="Calibri" w:hAnsi="Calibri" w:cs="TimesNewRomanPS-ItalicMT"/>
          <w:i/>
          <w:iCs/>
          <w:sz w:val="22"/>
          <w:szCs w:val="22"/>
        </w:rPr>
        <w:t>. Mais ce picot ne doit pas être le picot 10. Quel sera ce picot ? »</w:t>
      </w:r>
    </w:p>
    <w:p w14:paraId="523E545A" w14:textId="77777777" w:rsidR="00504C2A" w:rsidRPr="00F93880" w:rsidRDefault="00504C2A" w:rsidP="00A93980">
      <w:pPr>
        <w:rPr>
          <w:rFonts w:ascii="Calibri" w:hAnsi="Calibri"/>
          <w:sz w:val="22"/>
          <w:szCs w:val="22"/>
        </w:rPr>
      </w:pPr>
    </w:p>
    <w:p w14:paraId="3C36D25E" w14:textId="77777777" w:rsidR="00A93980" w:rsidRPr="00F93880" w:rsidRDefault="00A93980" w:rsidP="00A93980">
      <w:pPr>
        <w:autoSpaceDE w:val="0"/>
        <w:autoSpaceDN w:val="0"/>
        <w:adjustRightInd w:val="0"/>
        <w:rPr>
          <w:rFonts w:ascii="Calibri" w:hAnsi="Calibri" w:cs="TimesNewRomanPSMT"/>
          <w:sz w:val="22"/>
          <w:szCs w:val="22"/>
        </w:rPr>
      </w:pPr>
      <w:r w:rsidRPr="00F93880">
        <w:rPr>
          <w:rFonts w:ascii="Calibri" w:hAnsi="Calibri" w:cs="TimesNewRomanPSMT"/>
          <w:sz w:val="22"/>
          <w:szCs w:val="22"/>
        </w:rPr>
        <w:t xml:space="preserve">Par binômes les élèves recherchent </w:t>
      </w:r>
      <w:r w:rsidR="00A87876">
        <w:rPr>
          <w:rFonts w:ascii="Calibri" w:hAnsi="Calibri" w:cs="TimesNewRomanPSMT"/>
          <w:sz w:val="22"/>
          <w:szCs w:val="22"/>
        </w:rPr>
        <w:t xml:space="preserve">sur leur cahier, </w:t>
      </w:r>
      <w:r w:rsidRPr="00F93880">
        <w:rPr>
          <w:rFonts w:ascii="Calibri" w:hAnsi="Calibri" w:cs="TimesNewRomanPSMT"/>
          <w:sz w:val="22"/>
          <w:szCs w:val="22"/>
        </w:rPr>
        <w:t>par des calculs, à l’</w:t>
      </w:r>
      <w:r w:rsidR="00A87876">
        <w:rPr>
          <w:rFonts w:ascii="Calibri" w:hAnsi="Calibri" w:cs="TimesNewRomanPSMT"/>
          <w:sz w:val="22"/>
          <w:szCs w:val="22"/>
        </w:rPr>
        <w:t>aide de schémas-lignes, de</w:t>
      </w:r>
      <w:r w:rsidRPr="00F93880">
        <w:rPr>
          <w:rFonts w:ascii="Calibri" w:hAnsi="Calibri" w:cs="TimesNewRomanPSMT"/>
          <w:sz w:val="22"/>
          <w:szCs w:val="22"/>
        </w:rPr>
        <w:t xml:space="preserve"> </w:t>
      </w:r>
      <w:r w:rsidR="00A87876">
        <w:rPr>
          <w:rFonts w:ascii="Calibri" w:hAnsi="Calibri" w:cs="TimesNewRomanPSMT"/>
          <w:sz w:val="22"/>
          <w:szCs w:val="22"/>
        </w:rPr>
        <w:t>schémas-balances à nombres</w:t>
      </w:r>
      <w:r w:rsidRPr="00F93880">
        <w:rPr>
          <w:rFonts w:ascii="Calibri" w:hAnsi="Calibri" w:cs="TimesNewRomanPSMT"/>
          <w:sz w:val="22"/>
          <w:szCs w:val="22"/>
        </w:rPr>
        <w:t>, quel sera ce picot et combien de plaques y accrocher. Le professeur circule parmi les élèves, en veillant à ce que le problème de recherche du « picot unique » soit bien celui qui est travaillé par les élèves. Il peut demander aux binômes comment désigner, représenter, les plaques sur ce picot unique par une multiplication.</w:t>
      </w:r>
    </w:p>
    <w:p w14:paraId="1E31398A" w14:textId="77777777" w:rsidR="00A93980" w:rsidRPr="00CE3814" w:rsidRDefault="00A93980" w:rsidP="00A93980">
      <w:pPr>
        <w:rPr>
          <w:rFonts w:ascii="Calibri" w:hAnsi="Calibri"/>
        </w:rPr>
      </w:pPr>
    </w:p>
    <w:p w14:paraId="6179315B" w14:textId="77777777" w:rsidR="00483002" w:rsidRDefault="00483002" w:rsidP="00483002">
      <w:pPr>
        <w:pStyle w:val="Temps"/>
      </w:pPr>
    </w:p>
    <w:p w14:paraId="0167622E" w14:textId="77777777" w:rsidR="00483002" w:rsidRPr="00483002" w:rsidRDefault="00483002" w:rsidP="00483002">
      <w:pPr>
        <w:pStyle w:val="Temps"/>
      </w:pPr>
      <w:r w:rsidRPr="00F93880">
        <w:t>Temps 2 : Mise en commun</w:t>
      </w:r>
    </w:p>
    <w:p w14:paraId="762E2452" w14:textId="77777777" w:rsidR="00483002" w:rsidRPr="00F93880" w:rsidRDefault="00483002" w:rsidP="00A93980">
      <w:pPr>
        <w:autoSpaceDE w:val="0"/>
        <w:autoSpaceDN w:val="0"/>
        <w:adjustRightInd w:val="0"/>
        <w:rPr>
          <w:rFonts w:ascii="Calibri" w:hAnsi="Calibri" w:cs="TimesNewRomanPSMT"/>
          <w:sz w:val="22"/>
          <w:szCs w:val="22"/>
        </w:rPr>
      </w:pPr>
    </w:p>
    <w:p w14:paraId="63346509" w14:textId="77777777" w:rsidR="00A93980" w:rsidRPr="00F93880" w:rsidRDefault="00A87876" w:rsidP="00A93980">
      <w:pPr>
        <w:autoSpaceDE w:val="0"/>
        <w:autoSpaceDN w:val="0"/>
        <w:adjustRightInd w:val="0"/>
        <w:rPr>
          <w:rFonts w:ascii="Calibri" w:hAnsi="Calibri" w:cs="TimesNewRomanPSMT"/>
          <w:sz w:val="22"/>
          <w:szCs w:val="22"/>
        </w:rPr>
      </w:pPr>
      <w:r>
        <w:rPr>
          <w:rFonts w:ascii="Calibri" w:hAnsi="Calibri" w:cs="TimesNewRomanPSMT"/>
          <w:sz w:val="22"/>
          <w:szCs w:val="22"/>
        </w:rPr>
        <w:t>La balance s’équilibre</w:t>
      </w:r>
      <w:r w:rsidR="00A93980" w:rsidRPr="00F93880">
        <w:rPr>
          <w:rFonts w:ascii="Calibri" w:hAnsi="Calibri" w:cs="TimesNewRomanPSMT"/>
          <w:sz w:val="22"/>
          <w:szCs w:val="22"/>
        </w:rPr>
        <w:t xml:space="preserve"> si l’on dépose 5 plaques sur le picot 6 ou 6 plaques sur le picot 5 ou 10 plaques sur le picot 3 (il peut y avoir aussi 15 plaques sur le picot 2, mais pour des raisons pratiques, on peut simplement valider cette multiplication sans vérification sur la balance). Le professeur le « vérifie » devant la classe en posant le nombre de</w:t>
      </w:r>
      <w:r>
        <w:rPr>
          <w:rFonts w:ascii="Calibri" w:hAnsi="Calibri" w:cs="TimesNewRomanPSMT"/>
          <w:sz w:val="22"/>
          <w:szCs w:val="22"/>
        </w:rPr>
        <w:t xml:space="preserve"> plaques trouvé</w:t>
      </w:r>
      <w:r w:rsidR="004E1C16">
        <w:rPr>
          <w:rFonts w:ascii="Calibri" w:hAnsi="Calibri" w:cs="TimesNewRomanPSMT"/>
          <w:sz w:val="22"/>
          <w:szCs w:val="22"/>
        </w:rPr>
        <w:t xml:space="preserve"> sur la balance. D</w:t>
      </w:r>
      <w:r w:rsidR="00A93980" w:rsidRPr="00F93880">
        <w:rPr>
          <w:rFonts w:ascii="Calibri" w:hAnsi="Calibri" w:cs="TimesNewRomanPSMT"/>
          <w:sz w:val="22"/>
          <w:szCs w:val="22"/>
        </w:rPr>
        <w:t>ans le cas de 10 plaques sur le picot 3, il sera difficile de vérifier car tant de plaques ne tiennent pas sur le même picot</w:t>
      </w:r>
      <w:r>
        <w:rPr>
          <w:rFonts w:ascii="Calibri" w:hAnsi="Calibri" w:cs="TimesNewRomanPSMT"/>
          <w:sz w:val="22"/>
          <w:szCs w:val="22"/>
        </w:rPr>
        <w:t>,</w:t>
      </w:r>
      <w:r w:rsidR="004E1C16">
        <w:rPr>
          <w:rFonts w:ascii="Calibri" w:hAnsi="Calibri" w:cs="TimesNewRomanPSMT"/>
          <w:sz w:val="22"/>
          <w:szCs w:val="22"/>
        </w:rPr>
        <w:t xml:space="preserve"> mais le calcul peut le prouver, ce qui rend cet exemple intéressant</w:t>
      </w:r>
      <w:r w:rsidR="00A93980" w:rsidRPr="00F93880">
        <w:rPr>
          <w:rFonts w:ascii="Calibri" w:hAnsi="Calibri" w:cs="TimesNewRomanPSMT"/>
          <w:sz w:val="22"/>
          <w:szCs w:val="22"/>
        </w:rPr>
        <w:t>.</w:t>
      </w:r>
    </w:p>
    <w:p w14:paraId="6C14EA66" w14:textId="77777777" w:rsidR="00A93980" w:rsidRPr="00F93880" w:rsidRDefault="00A93980" w:rsidP="00A93980">
      <w:pPr>
        <w:autoSpaceDE w:val="0"/>
        <w:autoSpaceDN w:val="0"/>
        <w:adjustRightInd w:val="0"/>
        <w:rPr>
          <w:rFonts w:ascii="Calibri" w:hAnsi="Calibri" w:cs="TimesNewRomanPSMT"/>
          <w:sz w:val="22"/>
          <w:szCs w:val="22"/>
        </w:rPr>
      </w:pPr>
      <w:r w:rsidRPr="00F93880">
        <w:rPr>
          <w:rFonts w:ascii="Calibri" w:hAnsi="Calibri" w:cs="TimesNewRomanPSMT"/>
          <w:sz w:val="22"/>
          <w:szCs w:val="22"/>
        </w:rPr>
        <w:t>Le professeur demande alors aux élèves quel est le nombre désigné par « trois plaques de 10 », et comment on peut écrire « 3 plaques de 10 » avec une multiplication.</w:t>
      </w:r>
    </w:p>
    <w:p w14:paraId="79714CFA" w14:textId="77777777" w:rsidR="00A93980" w:rsidRPr="00F93880" w:rsidRDefault="00A93980" w:rsidP="00A93980">
      <w:pPr>
        <w:autoSpaceDE w:val="0"/>
        <w:autoSpaceDN w:val="0"/>
        <w:adjustRightInd w:val="0"/>
        <w:rPr>
          <w:rFonts w:ascii="Calibri" w:hAnsi="Calibri" w:cs="TimesNewRomanPSMT"/>
          <w:sz w:val="22"/>
          <w:szCs w:val="22"/>
        </w:rPr>
      </w:pPr>
    </w:p>
    <w:p w14:paraId="0AA311D4" w14:textId="77777777" w:rsidR="00A93980" w:rsidRPr="00F93880" w:rsidRDefault="00A93980" w:rsidP="00A93980">
      <w:pPr>
        <w:autoSpaceDE w:val="0"/>
        <w:autoSpaceDN w:val="0"/>
        <w:adjustRightInd w:val="0"/>
        <w:rPr>
          <w:rFonts w:ascii="Calibri" w:hAnsi="Calibri" w:cs="TimesNewRomanPSMT"/>
          <w:sz w:val="22"/>
          <w:szCs w:val="22"/>
        </w:rPr>
      </w:pPr>
      <w:r w:rsidRPr="00F93880">
        <w:rPr>
          <w:rFonts w:ascii="Calibri" w:hAnsi="Calibri" w:cs="TimesNewRomanPSMT"/>
          <w:sz w:val="22"/>
          <w:szCs w:val="22"/>
        </w:rPr>
        <w:t>Il écrit ensuite au tableau : 30 = 3 x 10 = 10 x 3 = ? x ?, et demande aux élèves de donner les autres multiplications équivalentes. Il écrit donc au tableau, sous la dictée des élèves :</w:t>
      </w:r>
    </w:p>
    <w:p w14:paraId="2CEFA0FF" w14:textId="77777777" w:rsidR="00A93980" w:rsidRPr="00F93880" w:rsidRDefault="00A93980" w:rsidP="00A93980">
      <w:pPr>
        <w:rPr>
          <w:rFonts w:ascii="Calibri" w:hAnsi="Calibri" w:cs="TimesNewRomanPSMT"/>
          <w:sz w:val="22"/>
          <w:szCs w:val="22"/>
        </w:rPr>
      </w:pPr>
      <w:r w:rsidRPr="00F93880">
        <w:rPr>
          <w:rFonts w:ascii="Calibri" w:hAnsi="Calibri" w:cs="TimesNewRomanPSMT"/>
          <w:sz w:val="22"/>
          <w:szCs w:val="22"/>
        </w:rPr>
        <w:t>30 = 3 x 10 = 10 x 3 = 5 x 6 = 6 x 5 = 2 x 15 = 15 x 2</w:t>
      </w:r>
    </w:p>
    <w:p w14:paraId="00002C36" w14:textId="77777777" w:rsidR="00A93980" w:rsidRPr="004862FC" w:rsidRDefault="00A93980" w:rsidP="00A93980">
      <w:pPr>
        <w:rPr>
          <w:rFonts w:ascii="Calibri" w:hAnsi="Calibri"/>
        </w:rPr>
      </w:pPr>
    </w:p>
    <w:p w14:paraId="21ACB15E" w14:textId="77777777" w:rsidR="00335918" w:rsidRPr="004862FC" w:rsidRDefault="00335918" w:rsidP="00A93980">
      <w:pPr>
        <w:rPr>
          <w:rFonts w:ascii="Calibri" w:hAnsi="Calibri"/>
        </w:rPr>
      </w:pPr>
    </w:p>
    <w:p w14:paraId="791D1AE5" w14:textId="77777777" w:rsidR="00BF25B4" w:rsidRDefault="00CB78AA" w:rsidP="00483002">
      <w:pPr>
        <w:pStyle w:val="Etape"/>
      </w:pPr>
      <w:r>
        <w:t>Etape 2</w:t>
      </w:r>
      <w:r w:rsidR="00483002" w:rsidRPr="00F93880">
        <w:t>.2 : Représentation en nombres rectangles</w:t>
      </w:r>
      <w:r w:rsidR="00483002">
        <w:t xml:space="preserve"> </w:t>
      </w:r>
    </w:p>
    <w:p w14:paraId="6C9DB036" w14:textId="77777777" w:rsidR="00BE50DC" w:rsidRPr="00F93880" w:rsidRDefault="00CB78AA" w:rsidP="00BE50DC">
      <w:pPr>
        <w:rPr>
          <w:sz w:val="22"/>
          <w:szCs w:val="22"/>
        </w:rPr>
      </w:pPr>
      <w:r>
        <w:rPr>
          <w:noProof/>
        </w:rPr>
        <mc:AlternateContent>
          <mc:Choice Requires="wps">
            <w:drawing>
              <wp:anchor distT="0" distB="0" distL="114300" distR="114300" simplePos="0" relativeHeight="251805184" behindDoc="0" locked="0" layoutInCell="1" allowOverlap="1" wp14:anchorId="04F8C977" wp14:editId="57558B62">
                <wp:simplePos x="0" y="0"/>
                <wp:positionH relativeFrom="column">
                  <wp:posOffset>5062855</wp:posOffset>
                </wp:positionH>
                <wp:positionV relativeFrom="paragraph">
                  <wp:posOffset>32385</wp:posOffset>
                </wp:positionV>
                <wp:extent cx="1409700" cy="3333750"/>
                <wp:effectExtent l="0" t="0" r="19050" b="19050"/>
                <wp:wrapNone/>
                <wp:docPr id="66" name="Zone de texte 66"/>
                <wp:cNvGraphicFramePr/>
                <a:graphic xmlns:a="http://schemas.openxmlformats.org/drawingml/2006/main">
                  <a:graphicData uri="http://schemas.microsoft.com/office/word/2010/wordprocessingShape">
                    <wps:wsp>
                      <wps:cNvSpPr txBox="1"/>
                      <wps:spPr>
                        <a:xfrm>
                          <a:off x="0" y="0"/>
                          <a:ext cx="1409700" cy="33337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824978" w14:textId="77777777" w:rsidR="00EB36ED" w:rsidRPr="00CB78AA" w:rsidRDefault="00EB36ED" w:rsidP="00F93880">
                            <w:pPr>
                              <w:rPr>
                                <w:rFonts w:asciiTheme="majorHAnsi" w:hAnsiTheme="majorHAnsi"/>
                                <w:b/>
                                <w:sz w:val="20"/>
                                <w:szCs w:val="20"/>
                              </w:rPr>
                            </w:pPr>
                            <w:r w:rsidRPr="00CB78AA">
                              <w:rPr>
                                <w:rFonts w:asciiTheme="majorHAnsi" w:hAnsiTheme="majorHAnsi"/>
                                <w:b/>
                                <w:sz w:val="20"/>
                                <w:szCs w:val="20"/>
                              </w:rPr>
                              <w:t>Choix didactiques</w:t>
                            </w:r>
                          </w:p>
                          <w:p w14:paraId="3E496346" w14:textId="77777777" w:rsidR="00EB36ED" w:rsidRPr="00CB78AA" w:rsidRDefault="00EB36ED" w:rsidP="00F93880">
                            <w:pPr>
                              <w:shd w:val="clear" w:color="auto" w:fill="FFC000"/>
                              <w:autoSpaceDE w:val="0"/>
                              <w:autoSpaceDN w:val="0"/>
                              <w:adjustRightInd w:val="0"/>
                              <w:rPr>
                                <w:rFonts w:ascii="Calibri" w:hAnsi="Calibri" w:cs="TimesNewRomanPSMT"/>
                                <w:sz w:val="20"/>
                                <w:szCs w:val="20"/>
                              </w:rPr>
                            </w:pPr>
                            <w:r w:rsidRPr="00CB78AA">
                              <w:rPr>
                                <w:rFonts w:ascii="Calibri" w:hAnsi="Calibri" w:cs="TimesNewRomanPSMT"/>
                                <w:sz w:val="20"/>
                                <w:szCs w:val="20"/>
                              </w:rPr>
                              <w:t>Individuellement, les élèves représentent le nombre 30 avec un rectangle de 3 x 10, et un rectangle de 6 x 5. En circulant parmi les élèves, le professeur peut rencontrer des cas où les élèves représentent deux rectangles différents (orientés différemment) de 3 x 10 ou de 6 x 5. Le professeur peut alors demander à ces élèves de réfléchir à un moyen de monter qu’il s’agit bien du même rectangle.</w:t>
                            </w:r>
                          </w:p>
                          <w:p w14:paraId="207256BD" w14:textId="77777777" w:rsidR="00EB36ED" w:rsidRPr="007009D6" w:rsidRDefault="00EB36ED" w:rsidP="00F93880">
                            <w:pPr>
                              <w:rPr>
                                <w:rFonts w:asciiTheme="majorHAnsi" w:hAnsiTheme="maj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8C977" id="Zone de texte 66" o:spid="_x0000_s1049" type="#_x0000_t202" style="position:absolute;left:0;text-align:left;margin-left:398.65pt;margin-top:2.55pt;width:111pt;height:262.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1VZoAIAAMMFAAAOAAAAZHJzL2Uyb0RvYy54bWysVF1P2zAUfZ+0/2D5fSQtBUZFirqiTpMQ&#10;oMGEtDfXsdsIx/Zst0n363fsNKXAXpjWh9T2Pffr3I+Ly7ZWZCOcr4wu6OAop0RobspKLwv642H+&#10;6TMlPjBdMmW0KOhWeHo5+fjhorFjMTQro0rhCIxoP25sQVch2HGWeb4SNfNHxgoNoTSuZgFXt8xK&#10;xxpYr1U2zPPTrDGutM5w4T1erzohnST7UgoebqX0IhBVUMQW0tel7yJ+s8kFGy8ds6uK78Jg/xBF&#10;zSoNp3tTVywwsnbVG1N1xZ3xRoYjburMSFlxkXJANoP8VTb3K2ZFygXkeLunyf8/s/xmc+dIVRb0&#10;9JQSzWrU6CcqRUpBgmiDIHgHSY31Y2DvLdCh/WJaFLt/93iMubfS1fEfWRHIQfd2TzFMER6VRvn5&#10;WQ4Rh+wYv7OTVITsWd06H74KU5N4KKhDDRO1bHPtA0IBtIdEb96oqpxXSqWLWy5mypENQ73n81kO&#10;V53KC5jSpEHGx/D9xkS0vTexUIw/vbWAEJSOmiK12C6uyFHHRTqFrRIRo/R3IUFxoiS5i80t9j4Y&#10;50KHxGayC3RESaT0HsUd/jmq9yh3efSejQ575brSxnUsvQy7fOpDlh0elTnIOx5Du2hTbw2P+15Z&#10;mHKLFnKmm0Rv+bwC4dfMhzvmMHpoDayTcIuPVAZVMrsTJSvjfv/tPeIxEZBS0mCUC+p/rZkTlKhv&#10;GrNyPhiN4uyny+jkbIiLO5QsDiV6Xc8MumeAxWV5OkZ8UP1ROlM/YutMo1eImObwXdDQH2ehWzDY&#10;WlxMpwmEabcsXOt7y6PpWKXYaA/tI3N21+lx3m5MP/Rs/KrhO2zU1Ga6DkZWaRoi0R2ruwJgU6Qh&#10;2W21uIoO7wn1vHsnfwAAAP//AwBQSwMEFAAGAAgAAAAhACwJtqreAAAACgEAAA8AAABkcnMvZG93&#10;bnJldi54bWxMj8FOwzAQRO9I/IO1SNyobQItDXEqhKAXuNAiwXEbmyRqvA6x04a/Z3uC486MZt8U&#10;q8l34uCG2AYyoGcKhKMq2JZqA+/b56s7EDEhWewCOQM/LsKqPD8rMLfhSG/usEm14BKKORpoUupz&#10;KWPVOI9xFnpH7H2FwWPic6ilHfDI5b6T10rNpceW+EODvXtsXLXfjN7Ap/7Yrr/T63izn2K9fprm&#10;L5ihMZcX08M9iOSm9BeGEz6jQ8lMuzCSjaIzsFguMo4auNUgTr7SSxZ2LGRKgywL+X9C+QsAAP//&#10;AwBQSwECLQAUAAYACAAAACEAtoM4kv4AAADhAQAAEwAAAAAAAAAAAAAAAAAAAAAAW0NvbnRlbnRf&#10;VHlwZXNdLnhtbFBLAQItABQABgAIAAAAIQA4/SH/1gAAAJQBAAALAAAAAAAAAAAAAAAAAC8BAABf&#10;cmVscy8ucmVsc1BLAQItABQABgAIAAAAIQD221VZoAIAAMMFAAAOAAAAAAAAAAAAAAAAAC4CAABk&#10;cnMvZTJvRG9jLnhtbFBLAQItABQABgAIAAAAIQAsCbaq3gAAAAoBAAAPAAAAAAAAAAAAAAAAAPoE&#10;AABkcnMvZG93bnJldi54bWxQSwUGAAAAAAQABADzAAAABQYAAAAA&#10;" fillcolor="#ffc000" strokeweight=".5pt">
                <v:textbox>
                  <w:txbxContent>
                    <w:p w14:paraId="41824978" w14:textId="77777777" w:rsidR="00EB36ED" w:rsidRPr="00CB78AA" w:rsidRDefault="00EB36ED" w:rsidP="00F93880">
                      <w:pPr>
                        <w:rPr>
                          <w:rFonts w:asciiTheme="majorHAnsi" w:hAnsiTheme="majorHAnsi"/>
                          <w:b/>
                          <w:sz w:val="20"/>
                          <w:szCs w:val="20"/>
                        </w:rPr>
                      </w:pPr>
                      <w:r w:rsidRPr="00CB78AA">
                        <w:rPr>
                          <w:rFonts w:asciiTheme="majorHAnsi" w:hAnsiTheme="majorHAnsi"/>
                          <w:b/>
                          <w:sz w:val="20"/>
                          <w:szCs w:val="20"/>
                        </w:rPr>
                        <w:t>Choix didactiques</w:t>
                      </w:r>
                    </w:p>
                    <w:p w14:paraId="3E496346" w14:textId="77777777" w:rsidR="00EB36ED" w:rsidRPr="00CB78AA" w:rsidRDefault="00EB36ED" w:rsidP="00F93880">
                      <w:pPr>
                        <w:shd w:val="clear" w:color="auto" w:fill="FFC000"/>
                        <w:autoSpaceDE w:val="0"/>
                        <w:autoSpaceDN w:val="0"/>
                        <w:adjustRightInd w:val="0"/>
                        <w:rPr>
                          <w:rFonts w:ascii="Calibri" w:hAnsi="Calibri" w:cs="TimesNewRomanPSMT"/>
                          <w:sz w:val="20"/>
                          <w:szCs w:val="20"/>
                        </w:rPr>
                      </w:pPr>
                      <w:r w:rsidRPr="00CB78AA">
                        <w:rPr>
                          <w:rFonts w:ascii="Calibri" w:hAnsi="Calibri" w:cs="TimesNewRomanPSMT"/>
                          <w:sz w:val="20"/>
                          <w:szCs w:val="20"/>
                        </w:rPr>
                        <w:t>Individuellement, les élèves représentent le nombre 30 avec un rectangle de 3 x 10, et un rectangle de 6 x 5. En circulant parmi les élèves, le professeur peut rencontrer des cas où les élèves représentent deux rectangles différents (orientés différemment) de 3 x 10 ou de 6 x 5. Le professeur peut alors demander à ces élèves de réfléchir à un moyen de monter qu’il s’agit bien du même rectangle.</w:t>
                      </w:r>
                    </w:p>
                    <w:p w14:paraId="207256BD" w14:textId="77777777" w:rsidR="00EB36ED" w:rsidRPr="007009D6" w:rsidRDefault="00EB36ED" w:rsidP="00F93880">
                      <w:pPr>
                        <w:rPr>
                          <w:rFonts w:asciiTheme="majorHAnsi" w:hAnsiTheme="majorHAnsi"/>
                          <w:sz w:val="22"/>
                          <w:szCs w:val="22"/>
                        </w:rPr>
                      </w:pPr>
                    </w:p>
                  </w:txbxContent>
                </v:textbox>
              </v:shape>
            </w:pict>
          </mc:Fallback>
        </mc:AlternateContent>
      </w:r>
    </w:p>
    <w:p w14:paraId="787DEC8B" w14:textId="77777777" w:rsidR="00CB78AA" w:rsidRDefault="00CB78AA" w:rsidP="00CB78AA">
      <w:pPr>
        <w:pStyle w:val="Temps"/>
      </w:pPr>
      <w:r w:rsidRPr="00391704">
        <w:t xml:space="preserve">Temps </w:t>
      </w:r>
      <w:r>
        <w:t>1</w:t>
      </w:r>
      <w:r w:rsidRPr="00391704">
        <w:t xml:space="preserve"> : </w:t>
      </w:r>
      <w:r>
        <w:t xml:space="preserve">Les élèves représentent en nombres rectangles des </w:t>
      </w:r>
      <w:r w:rsidR="00B55A10">
        <w:t>écritures multiplicatives équivalentes</w:t>
      </w:r>
    </w:p>
    <w:p w14:paraId="11E8841D" w14:textId="77777777" w:rsidR="00CB78AA" w:rsidRDefault="00CB78AA" w:rsidP="00335918">
      <w:pPr>
        <w:autoSpaceDE w:val="0"/>
        <w:autoSpaceDN w:val="0"/>
        <w:adjustRightInd w:val="0"/>
        <w:rPr>
          <w:rFonts w:ascii="Calibri" w:hAnsi="Calibri" w:cs="TimesNewRomanPSMT"/>
          <w:sz w:val="22"/>
          <w:szCs w:val="22"/>
        </w:rPr>
      </w:pPr>
    </w:p>
    <w:p w14:paraId="20210A81" w14:textId="77777777" w:rsidR="0018739F" w:rsidRPr="00F93880" w:rsidRDefault="0018739F" w:rsidP="00335918">
      <w:pPr>
        <w:autoSpaceDE w:val="0"/>
        <w:autoSpaceDN w:val="0"/>
        <w:adjustRightInd w:val="0"/>
        <w:rPr>
          <w:rFonts w:ascii="Calibri" w:hAnsi="Calibri" w:cs="TimesNewRomanPSMT"/>
          <w:sz w:val="22"/>
          <w:szCs w:val="22"/>
        </w:rPr>
      </w:pPr>
      <w:r w:rsidRPr="00F93880">
        <w:rPr>
          <w:rFonts w:ascii="Calibri" w:hAnsi="Calibri" w:cs="TimesNewRomanPSMT"/>
          <w:sz w:val="22"/>
          <w:szCs w:val="22"/>
        </w:rPr>
        <w:t>Le professeur peut s’exprimer</w:t>
      </w:r>
      <w:r w:rsidR="00A95BAA">
        <w:rPr>
          <w:rFonts w:ascii="Calibri" w:hAnsi="Calibri" w:cs="TimesNewRomanPSMT"/>
          <w:sz w:val="22"/>
          <w:szCs w:val="22"/>
        </w:rPr>
        <w:t xml:space="preserve">, </w:t>
      </w:r>
      <w:r w:rsidRPr="00F93880">
        <w:rPr>
          <w:rFonts w:ascii="Calibri" w:hAnsi="Calibri" w:cs="TimesNewRomanPSMT"/>
          <w:sz w:val="22"/>
          <w:szCs w:val="22"/>
        </w:rPr>
        <w:t xml:space="preserve"> </w:t>
      </w:r>
      <w:r w:rsidR="00A95BAA" w:rsidRPr="00F93880">
        <w:rPr>
          <w:rFonts w:ascii="Calibri" w:hAnsi="Calibri" w:cs="TimesNewRomanPSMT"/>
          <w:sz w:val="22"/>
          <w:szCs w:val="22"/>
        </w:rPr>
        <w:t>en dé</w:t>
      </w:r>
      <w:r w:rsidR="00A95BAA">
        <w:rPr>
          <w:rFonts w:ascii="Calibri" w:hAnsi="Calibri" w:cs="TimesNewRomanPSMT"/>
          <w:sz w:val="22"/>
          <w:szCs w:val="22"/>
        </w:rPr>
        <w:t xml:space="preserve">signant l’écriture </w:t>
      </w:r>
      <w:r w:rsidR="00A95BAA" w:rsidRPr="00F93880">
        <w:rPr>
          <w:rFonts w:ascii="Calibri" w:hAnsi="Calibri" w:cs="TimesNewRomanPSMT"/>
          <w:sz w:val="22"/>
          <w:szCs w:val="22"/>
        </w:rPr>
        <w:t> 30 = 3 x 10 = 10 x 3 = 5</w:t>
      </w:r>
      <w:r w:rsidR="00A95BAA">
        <w:rPr>
          <w:rFonts w:ascii="Calibri" w:hAnsi="Calibri" w:cs="TimesNewRomanPSMT"/>
          <w:sz w:val="22"/>
          <w:szCs w:val="22"/>
        </w:rPr>
        <w:t xml:space="preserve"> x 6 = 6 x 5 = 2 x 15 = 15 x 2, </w:t>
      </w:r>
      <w:r w:rsidRPr="00F93880">
        <w:rPr>
          <w:rFonts w:ascii="Calibri" w:hAnsi="Calibri" w:cs="TimesNewRomanPSMT"/>
          <w:sz w:val="22"/>
          <w:szCs w:val="22"/>
        </w:rPr>
        <w:t>de la manière suivante :</w:t>
      </w:r>
    </w:p>
    <w:p w14:paraId="2E9CB2A8" w14:textId="77777777" w:rsidR="0018739F" w:rsidRPr="00F93880" w:rsidRDefault="0018739F" w:rsidP="00335918">
      <w:pPr>
        <w:autoSpaceDE w:val="0"/>
        <w:autoSpaceDN w:val="0"/>
        <w:adjustRightInd w:val="0"/>
        <w:rPr>
          <w:rFonts w:ascii="Calibri" w:hAnsi="Calibri" w:cs="TimesNewRomanPSMT"/>
          <w:sz w:val="22"/>
          <w:szCs w:val="22"/>
        </w:rPr>
      </w:pPr>
      <w:r w:rsidRPr="00F93880">
        <w:rPr>
          <w:rFonts w:ascii="Calibri" w:hAnsi="Calibri" w:cs="TimesNewRomanPSMT"/>
          <w:sz w:val="22"/>
          <w:szCs w:val="22"/>
        </w:rPr>
        <w:t xml:space="preserve">« </w:t>
      </w:r>
      <w:r w:rsidRPr="00F93880">
        <w:rPr>
          <w:rFonts w:ascii="Calibri" w:hAnsi="Calibri" w:cs="TimesNewRomanPS-ItalicMT"/>
          <w:i/>
          <w:iCs/>
          <w:sz w:val="22"/>
          <w:szCs w:val="22"/>
        </w:rPr>
        <w:t>En travaillant individuellement, vous allez mainten</w:t>
      </w:r>
      <w:r w:rsidR="00BE50DC" w:rsidRPr="00F93880">
        <w:rPr>
          <w:rFonts w:ascii="Calibri" w:hAnsi="Calibri" w:cs="TimesNewRomanPS-ItalicMT"/>
          <w:i/>
          <w:iCs/>
          <w:sz w:val="22"/>
          <w:szCs w:val="22"/>
        </w:rPr>
        <w:t xml:space="preserve">ant représenter par des nombres </w:t>
      </w:r>
      <w:r w:rsidRPr="00F93880">
        <w:rPr>
          <w:rFonts w:ascii="Calibri" w:hAnsi="Calibri" w:cs="TimesNewRomanPS-ItalicMT"/>
          <w:i/>
          <w:iCs/>
          <w:sz w:val="22"/>
          <w:szCs w:val="22"/>
        </w:rPr>
        <w:t>rectangles les multiplications trou</w:t>
      </w:r>
      <w:r w:rsidR="00A95BAA">
        <w:rPr>
          <w:rFonts w:ascii="Calibri" w:hAnsi="Calibri" w:cs="TimesNewRomanPS-ItalicMT"/>
          <w:i/>
          <w:iCs/>
          <w:sz w:val="22"/>
          <w:szCs w:val="22"/>
        </w:rPr>
        <w:t>vées sur votre papier quadrillé</w:t>
      </w:r>
      <w:r w:rsidRPr="00F93880">
        <w:rPr>
          <w:rFonts w:ascii="Calibri" w:hAnsi="Calibri" w:cs="TimesNewRomanPSMT"/>
          <w:sz w:val="22"/>
          <w:szCs w:val="22"/>
        </w:rPr>
        <w:t>.</w:t>
      </w:r>
      <w:r w:rsidR="00A95BAA">
        <w:rPr>
          <w:rFonts w:ascii="Calibri" w:hAnsi="Calibri" w:cs="TimesNewRomanPSMT"/>
          <w:sz w:val="22"/>
          <w:szCs w:val="22"/>
        </w:rPr>
        <w:t xml:space="preserve"> </w:t>
      </w:r>
      <w:r w:rsidR="00A87876" w:rsidRPr="00A95BAA">
        <w:rPr>
          <w:rFonts w:ascii="Calibri" w:hAnsi="Calibri" w:cs="TimesNewRomanPSMT"/>
          <w:i/>
          <w:sz w:val="22"/>
          <w:szCs w:val="22"/>
        </w:rPr>
        <w:t xml:space="preserve">Pour chaque nombre </w:t>
      </w:r>
      <w:r w:rsidRPr="00A95BAA">
        <w:rPr>
          <w:rFonts w:ascii="Calibri" w:hAnsi="Calibri" w:cs="TimesNewRomanPSMT"/>
          <w:i/>
          <w:sz w:val="22"/>
          <w:szCs w:val="22"/>
        </w:rPr>
        <w:t>rectangle trouvé, vous écrirez au-d</w:t>
      </w:r>
      <w:r w:rsidR="00BE50DC" w:rsidRPr="00A95BAA">
        <w:rPr>
          <w:rFonts w:ascii="Calibri" w:hAnsi="Calibri" w:cs="TimesNewRomanPSMT"/>
          <w:i/>
          <w:sz w:val="22"/>
          <w:szCs w:val="22"/>
        </w:rPr>
        <w:t xml:space="preserve">essous </w:t>
      </w:r>
      <w:r w:rsidR="00483002" w:rsidRPr="00A95BAA">
        <w:rPr>
          <w:rFonts w:asciiTheme="majorHAnsi" w:hAnsiTheme="majorHAnsi"/>
          <w:i/>
          <w:sz w:val="22"/>
          <w:szCs w:val="22"/>
        </w:rPr>
        <w:t>l’égalité des deux écritures (multiplicatives)</w:t>
      </w:r>
      <w:r w:rsidR="00BE50DC" w:rsidRPr="00A95BAA">
        <w:rPr>
          <w:rFonts w:ascii="Calibri" w:hAnsi="Calibri" w:cs="TimesNewRomanPSMT"/>
          <w:i/>
          <w:sz w:val="22"/>
          <w:szCs w:val="22"/>
        </w:rPr>
        <w:t xml:space="preserve"> qui le </w:t>
      </w:r>
      <w:r w:rsidRPr="00A95BAA">
        <w:rPr>
          <w:rFonts w:ascii="Calibri" w:hAnsi="Calibri" w:cs="TimesNewRomanPSMT"/>
          <w:i/>
          <w:sz w:val="22"/>
          <w:szCs w:val="22"/>
        </w:rPr>
        <w:t>désignent, qui lui correspondent</w:t>
      </w:r>
      <w:r w:rsidR="00A95BAA">
        <w:rPr>
          <w:rFonts w:ascii="Calibri" w:hAnsi="Calibri" w:cs="TimesNewRomanPSMT"/>
          <w:i/>
          <w:sz w:val="22"/>
          <w:szCs w:val="22"/>
        </w:rPr>
        <w:t> »</w:t>
      </w:r>
      <w:r w:rsidRPr="00F93880">
        <w:rPr>
          <w:rFonts w:ascii="Calibri" w:hAnsi="Calibri" w:cs="TimesNewRomanPSMT"/>
          <w:sz w:val="22"/>
          <w:szCs w:val="22"/>
        </w:rPr>
        <w:t>.</w:t>
      </w:r>
    </w:p>
    <w:p w14:paraId="4C7EAEEC" w14:textId="77777777" w:rsidR="0018739F" w:rsidRPr="00F93880" w:rsidRDefault="0018739F" w:rsidP="00335918">
      <w:pPr>
        <w:rPr>
          <w:sz w:val="22"/>
          <w:szCs w:val="22"/>
        </w:rPr>
      </w:pPr>
    </w:p>
    <w:p w14:paraId="3309700C" w14:textId="77777777" w:rsidR="00483002" w:rsidRPr="00F93880" w:rsidRDefault="00483002" w:rsidP="00483002">
      <w:pPr>
        <w:pStyle w:val="western"/>
        <w:spacing w:before="0" w:beforeAutospacing="0" w:line="240" w:lineRule="auto"/>
        <w:rPr>
          <w:rFonts w:asciiTheme="majorHAnsi" w:hAnsiTheme="majorHAnsi"/>
          <w:sz w:val="22"/>
          <w:szCs w:val="22"/>
        </w:rPr>
      </w:pPr>
      <w:r w:rsidRPr="00F93880">
        <w:rPr>
          <w:rFonts w:asciiTheme="majorHAnsi" w:hAnsiTheme="majorHAnsi"/>
          <w:sz w:val="22"/>
          <w:szCs w:val="22"/>
        </w:rPr>
        <w:t>On peut voir ci-dessous des productions d’élèves (sur papier non quadrillé, mais il vaudrait mieux ici utiliser du papier quadrillé).</w:t>
      </w:r>
    </w:p>
    <w:p w14:paraId="0C1C4DCF" w14:textId="77777777" w:rsidR="00483002" w:rsidRDefault="00483002" w:rsidP="00483002">
      <w:pPr>
        <w:pStyle w:val="western"/>
        <w:spacing w:before="0" w:beforeAutospacing="0" w:line="240" w:lineRule="auto"/>
        <w:rPr>
          <w:rFonts w:asciiTheme="majorHAnsi" w:hAnsiTheme="majorHAnsi"/>
          <w:sz w:val="22"/>
          <w:szCs w:val="22"/>
        </w:rPr>
      </w:pPr>
    </w:p>
    <w:p w14:paraId="34E1C2AF" w14:textId="77777777" w:rsidR="00483002" w:rsidRPr="00381AD8" w:rsidRDefault="00483002" w:rsidP="00483002">
      <w:pPr>
        <w:pStyle w:val="western"/>
        <w:spacing w:before="0" w:beforeAutospacing="0" w:line="240" w:lineRule="auto"/>
        <w:rPr>
          <w:rFonts w:asciiTheme="majorHAnsi" w:hAnsiTheme="majorHAnsi"/>
          <w:sz w:val="22"/>
          <w:szCs w:val="22"/>
        </w:rPr>
      </w:pPr>
      <w:r w:rsidRPr="00381AD8">
        <w:rPr>
          <w:rFonts w:asciiTheme="majorHAnsi" w:hAnsiTheme="majorHAnsi"/>
          <w:noProof/>
          <w:sz w:val="22"/>
          <w:szCs w:val="22"/>
        </w:rPr>
        <w:drawing>
          <wp:inline distT="0" distB="0" distL="0" distR="0" wp14:anchorId="07D10E70" wp14:editId="7A239E60">
            <wp:extent cx="3705825" cy="2084576"/>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05825" cy="2084576"/>
                    </a:xfrm>
                    <a:prstGeom prst="rect">
                      <a:avLst/>
                    </a:prstGeom>
                  </pic:spPr>
                </pic:pic>
              </a:graphicData>
            </a:graphic>
          </wp:inline>
        </w:drawing>
      </w:r>
    </w:p>
    <w:p w14:paraId="53F68E29" w14:textId="77777777" w:rsidR="00F93880" w:rsidRPr="004862FC" w:rsidRDefault="00F93880" w:rsidP="00483002">
      <w:pPr>
        <w:pStyle w:val="Temps"/>
        <w:rPr>
          <w:b w:val="0"/>
          <w:i w:val="0"/>
          <w:highlight w:val="yellow"/>
        </w:rPr>
      </w:pPr>
    </w:p>
    <w:p w14:paraId="34B8ABE3" w14:textId="77777777" w:rsidR="00F93880" w:rsidRPr="004862FC" w:rsidRDefault="00F93880" w:rsidP="00483002">
      <w:pPr>
        <w:pStyle w:val="Temps"/>
        <w:rPr>
          <w:b w:val="0"/>
          <w:i w:val="0"/>
          <w:highlight w:val="yellow"/>
        </w:rPr>
      </w:pPr>
    </w:p>
    <w:p w14:paraId="2BA6FA02" w14:textId="77777777" w:rsidR="00BE50DC" w:rsidRPr="00483002" w:rsidRDefault="00483002" w:rsidP="00483002">
      <w:pPr>
        <w:pStyle w:val="Temps"/>
      </w:pPr>
      <w:r w:rsidRPr="00F93880">
        <w:t>Temps 2 : Mise en commun</w:t>
      </w:r>
    </w:p>
    <w:p w14:paraId="3FD1F0B3" w14:textId="77777777" w:rsidR="00483002" w:rsidRPr="00F93880" w:rsidRDefault="00483002" w:rsidP="00335918">
      <w:pPr>
        <w:autoSpaceDE w:val="0"/>
        <w:autoSpaceDN w:val="0"/>
        <w:adjustRightInd w:val="0"/>
        <w:rPr>
          <w:rFonts w:ascii="Calibri" w:hAnsi="Calibri" w:cs="TimesNewRomanPSMT"/>
          <w:sz w:val="22"/>
          <w:szCs w:val="22"/>
        </w:rPr>
      </w:pPr>
    </w:p>
    <w:p w14:paraId="740BD1ED" w14:textId="77777777" w:rsidR="0018739F" w:rsidRPr="00CF65A6" w:rsidRDefault="00BE50DC" w:rsidP="00CF65A6">
      <w:pPr>
        <w:autoSpaceDE w:val="0"/>
        <w:autoSpaceDN w:val="0"/>
        <w:adjustRightInd w:val="0"/>
        <w:rPr>
          <w:rFonts w:ascii="Calibri" w:hAnsi="Calibri" w:cs="TimesNewRomanPSMT"/>
          <w:sz w:val="22"/>
          <w:szCs w:val="22"/>
        </w:rPr>
      </w:pPr>
      <w:r w:rsidRPr="00F93880">
        <w:rPr>
          <w:rFonts w:ascii="Calibri" w:hAnsi="Calibri" w:cs="TimesNewRomanPSMT"/>
          <w:sz w:val="22"/>
          <w:szCs w:val="22"/>
        </w:rPr>
        <w:t xml:space="preserve">Au tableau, un élève dessine à main levée le </w:t>
      </w:r>
      <w:r w:rsidR="003C1555">
        <w:rPr>
          <w:rFonts w:ascii="Calibri" w:hAnsi="Calibri" w:cs="TimesNewRomanPSMT"/>
          <w:sz w:val="22"/>
          <w:szCs w:val="22"/>
        </w:rPr>
        <w:t xml:space="preserve">nombre </w:t>
      </w:r>
      <w:r w:rsidRPr="00F93880">
        <w:rPr>
          <w:rFonts w:ascii="Calibri" w:hAnsi="Calibri" w:cs="TimesNewRomanPSMT"/>
          <w:sz w:val="22"/>
          <w:szCs w:val="22"/>
        </w:rPr>
        <w:t>rectangle de 6 x 5. En fonction de la technique produite par l’élève, le professeur peut lui demander de tracer d’abord un côté (par exemple un segment de 5) puis un autre perpendiculairement (un segment de 6), chacun avec un pont et le nombre qui lui correspond, avant de produire l’intérieur du rectangle. Il peut aussi lui demander de tracer d’abord une colonne de 5 (par exemple), puis encore un</w:t>
      </w:r>
      <w:r w:rsidR="00CF65A6">
        <w:rPr>
          <w:rFonts w:ascii="Calibri" w:hAnsi="Calibri" w:cs="TimesNewRomanPSMT"/>
          <w:sz w:val="22"/>
          <w:szCs w:val="22"/>
        </w:rPr>
        <w:t>e colonne de 5 juxtaposée, etc.</w:t>
      </w:r>
    </w:p>
    <w:p w14:paraId="04815535" w14:textId="77777777" w:rsidR="00483002" w:rsidRPr="00D36BE3" w:rsidRDefault="00483002" w:rsidP="00335918">
      <w:pPr>
        <w:autoSpaceDE w:val="0"/>
        <w:autoSpaceDN w:val="0"/>
        <w:adjustRightInd w:val="0"/>
        <w:jc w:val="left"/>
        <w:rPr>
          <w:rFonts w:asciiTheme="majorHAnsi" w:hAnsiTheme="majorHAnsi" w:cs="TimesNewRomanPSMT"/>
          <w:sz w:val="22"/>
          <w:szCs w:val="22"/>
        </w:rPr>
      </w:pPr>
    </w:p>
    <w:p w14:paraId="70AE7924" w14:textId="77777777" w:rsidR="00335918" w:rsidRPr="00D36BE3" w:rsidRDefault="00A95BAA" w:rsidP="00335918">
      <w:pPr>
        <w:autoSpaceDE w:val="0"/>
        <w:autoSpaceDN w:val="0"/>
        <w:adjustRightInd w:val="0"/>
        <w:jc w:val="left"/>
        <w:rPr>
          <w:rFonts w:asciiTheme="majorHAnsi" w:hAnsiTheme="majorHAnsi" w:cs="TimesNewRomanPSMT"/>
          <w:sz w:val="22"/>
          <w:szCs w:val="22"/>
        </w:rPr>
      </w:pPr>
      <w:r>
        <w:rPr>
          <w:rFonts w:asciiTheme="majorHAnsi" w:hAnsiTheme="majorHAnsi" w:cs="TimesNewRomanPSMT"/>
          <w:sz w:val="22"/>
          <w:szCs w:val="22"/>
        </w:rPr>
        <w:t>Le professeur</w:t>
      </w:r>
      <w:r w:rsidR="00335918" w:rsidRPr="00D36BE3">
        <w:rPr>
          <w:rFonts w:asciiTheme="majorHAnsi" w:hAnsiTheme="majorHAnsi" w:cs="TimesNewRomanPSMT"/>
          <w:sz w:val="22"/>
          <w:szCs w:val="22"/>
        </w:rPr>
        <w:t xml:space="preserve"> demande ensuite à un élève de venir écrire au tableau les deux égalités équivalentes correspondant à ce </w:t>
      </w:r>
      <w:r>
        <w:rPr>
          <w:rFonts w:asciiTheme="majorHAnsi" w:hAnsiTheme="majorHAnsi" w:cs="TimesNewRomanPSMT"/>
          <w:sz w:val="22"/>
          <w:szCs w:val="22"/>
        </w:rPr>
        <w:t>nombre rectangle</w:t>
      </w:r>
      <w:r w:rsidR="00335918" w:rsidRPr="00D36BE3">
        <w:rPr>
          <w:rFonts w:asciiTheme="majorHAnsi" w:hAnsiTheme="majorHAnsi" w:cs="TimesNewRomanPSMT"/>
          <w:sz w:val="22"/>
          <w:szCs w:val="22"/>
        </w:rPr>
        <w:t xml:space="preserve"> (30 = 6 x 5 = 5 x 6).</w:t>
      </w:r>
    </w:p>
    <w:p w14:paraId="706A3E54" w14:textId="77777777" w:rsidR="00CF65A6" w:rsidRDefault="00335918" w:rsidP="00CF65A6">
      <w:pPr>
        <w:autoSpaceDE w:val="0"/>
        <w:autoSpaceDN w:val="0"/>
        <w:adjustRightInd w:val="0"/>
        <w:jc w:val="left"/>
        <w:rPr>
          <w:rFonts w:asciiTheme="majorHAnsi" w:hAnsiTheme="majorHAnsi" w:cs="TimesNewRomanPSMT"/>
          <w:sz w:val="22"/>
          <w:szCs w:val="22"/>
        </w:rPr>
      </w:pPr>
      <w:r w:rsidRPr="00D36BE3">
        <w:rPr>
          <w:rFonts w:asciiTheme="majorHAnsi" w:hAnsiTheme="majorHAnsi" w:cs="TimesNewRomanPSMT"/>
          <w:sz w:val="22"/>
          <w:szCs w:val="22"/>
        </w:rPr>
        <w:t xml:space="preserve">Avec les élèves, le professeur utilise la même façon de faire que précédemment pour vérifier combien fait le nombre rectangle. Il fait d’abord compter par 5, en désignant sur </w:t>
      </w:r>
      <w:r w:rsidR="003C1555">
        <w:rPr>
          <w:rFonts w:asciiTheme="majorHAnsi" w:hAnsiTheme="majorHAnsi" w:cs="TimesNewRomanPSMT"/>
          <w:sz w:val="22"/>
          <w:szCs w:val="22"/>
        </w:rPr>
        <w:t>la représentation rectangulaire</w:t>
      </w:r>
      <w:r w:rsidRPr="00D36BE3">
        <w:rPr>
          <w:rFonts w:asciiTheme="majorHAnsi" w:hAnsiTheme="majorHAnsi" w:cs="TimesNewRomanPSMT"/>
          <w:sz w:val="22"/>
          <w:szCs w:val="22"/>
        </w:rPr>
        <w:t xml:space="preserve"> les « 5 » successivement (</w:t>
      </w:r>
      <w:r w:rsidR="00CF65A6">
        <w:rPr>
          <w:rFonts w:asciiTheme="majorHAnsi" w:hAnsiTheme="majorHAnsi" w:cs="TimesNewRomanPSMT"/>
          <w:sz w:val="22"/>
          <w:szCs w:val="22"/>
        </w:rPr>
        <w:t xml:space="preserve">1 fois </w:t>
      </w:r>
      <w:r w:rsidRPr="00D36BE3">
        <w:rPr>
          <w:rFonts w:asciiTheme="majorHAnsi" w:hAnsiTheme="majorHAnsi" w:cs="TimesNewRomanPSMT"/>
          <w:sz w:val="22"/>
          <w:szCs w:val="22"/>
        </w:rPr>
        <w:t>5,</w:t>
      </w:r>
      <w:r w:rsidR="00CF65A6">
        <w:rPr>
          <w:rFonts w:asciiTheme="majorHAnsi" w:hAnsiTheme="majorHAnsi" w:cs="TimesNewRomanPSMT"/>
          <w:sz w:val="22"/>
          <w:szCs w:val="22"/>
        </w:rPr>
        <w:t xml:space="preserve"> c’est 5 ; </w:t>
      </w:r>
      <w:r w:rsidRPr="00D36BE3">
        <w:rPr>
          <w:rFonts w:asciiTheme="majorHAnsi" w:hAnsiTheme="majorHAnsi" w:cs="TimesNewRomanPSMT"/>
          <w:sz w:val="22"/>
          <w:szCs w:val="22"/>
        </w:rPr>
        <w:t xml:space="preserve">et encore 5, ça fait </w:t>
      </w:r>
      <w:r w:rsidR="00CF65A6">
        <w:rPr>
          <w:rFonts w:asciiTheme="majorHAnsi" w:hAnsiTheme="majorHAnsi" w:cs="TimesNewRomanPSMT"/>
          <w:sz w:val="22"/>
          <w:szCs w:val="22"/>
        </w:rPr>
        <w:t>2 fois 5, c’est 10 ;</w:t>
      </w:r>
      <w:r w:rsidRPr="00D36BE3">
        <w:rPr>
          <w:rFonts w:asciiTheme="majorHAnsi" w:hAnsiTheme="majorHAnsi" w:cs="TimesNewRomanPSMT"/>
          <w:sz w:val="22"/>
          <w:szCs w:val="22"/>
        </w:rPr>
        <w:t xml:space="preserve"> et encore </w:t>
      </w:r>
      <w:r w:rsidR="00CF65A6">
        <w:rPr>
          <w:rFonts w:asciiTheme="majorHAnsi" w:hAnsiTheme="majorHAnsi" w:cs="TimesNewRomanPSMT"/>
          <w:sz w:val="22"/>
          <w:szCs w:val="22"/>
        </w:rPr>
        <w:t xml:space="preserve">1 fois </w:t>
      </w:r>
      <w:r w:rsidRPr="00D36BE3">
        <w:rPr>
          <w:rFonts w:asciiTheme="majorHAnsi" w:hAnsiTheme="majorHAnsi" w:cs="TimesNewRomanPSMT"/>
          <w:sz w:val="22"/>
          <w:szCs w:val="22"/>
        </w:rPr>
        <w:t xml:space="preserve">5, ça fait </w:t>
      </w:r>
      <w:r w:rsidR="00CF65A6">
        <w:rPr>
          <w:rFonts w:asciiTheme="majorHAnsi" w:hAnsiTheme="majorHAnsi" w:cs="TimesNewRomanPSMT"/>
          <w:sz w:val="22"/>
          <w:szCs w:val="22"/>
        </w:rPr>
        <w:t xml:space="preserve">3 fois 5, c’est </w:t>
      </w:r>
      <w:r w:rsidRPr="00D36BE3">
        <w:rPr>
          <w:rFonts w:asciiTheme="majorHAnsi" w:hAnsiTheme="majorHAnsi" w:cs="TimesNewRomanPSMT"/>
          <w:sz w:val="22"/>
          <w:szCs w:val="22"/>
        </w:rPr>
        <w:t>15, etc.), puis compter par 6 en désignant les « 6 » successivement (</w:t>
      </w:r>
      <w:r w:rsidR="00CF65A6">
        <w:rPr>
          <w:rFonts w:asciiTheme="majorHAnsi" w:hAnsiTheme="majorHAnsi" w:cs="TimesNewRomanPSMT"/>
          <w:sz w:val="22"/>
          <w:szCs w:val="22"/>
        </w:rPr>
        <w:t xml:space="preserve">1 fois </w:t>
      </w:r>
      <w:r w:rsidRPr="00D36BE3">
        <w:rPr>
          <w:rFonts w:asciiTheme="majorHAnsi" w:hAnsiTheme="majorHAnsi" w:cs="TimesNewRomanPSMT"/>
          <w:sz w:val="22"/>
          <w:szCs w:val="22"/>
        </w:rPr>
        <w:t xml:space="preserve">6, </w:t>
      </w:r>
      <w:r w:rsidR="00CF65A6">
        <w:rPr>
          <w:rFonts w:asciiTheme="majorHAnsi" w:hAnsiTheme="majorHAnsi" w:cs="TimesNewRomanPSMT"/>
          <w:sz w:val="22"/>
          <w:szCs w:val="22"/>
        </w:rPr>
        <w:t xml:space="preserve">c’est 6 ; </w:t>
      </w:r>
      <w:r w:rsidRPr="00D36BE3">
        <w:rPr>
          <w:rFonts w:asciiTheme="majorHAnsi" w:hAnsiTheme="majorHAnsi" w:cs="TimesNewRomanPSMT"/>
          <w:sz w:val="22"/>
          <w:szCs w:val="22"/>
        </w:rPr>
        <w:t xml:space="preserve">et encore </w:t>
      </w:r>
      <w:r w:rsidR="00CF65A6">
        <w:rPr>
          <w:rFonts w:asciiTheme="majorHAnsi" w:hAnsiTheme="majorHAnsi" w:cs="TimesNewRomanPSMT"/>
          <w:sz w:val="22"/>
          <w:szCs w:val="22"/>
        </w:rPr>
        <w:t xml:space="preserve">1 fois </w:t>
      </w:r>
      <w:r w:rsidRPr="00D36BE3">
        <w:rPr>
          <w:rFonts w:asciiTheme="majorHAnsi" w:hAnsiTheme="majorHAnsi" w:cs="TimesNewRomanPSMT"/>
          <w:sz w:val="22"/>
          <w:szCs w:val="22"/>
        </w:rPr>
        <w:t xml:space="preserve">6, ça fait </w:t>
      </w:r>
      <w:r w:rsidR="00CF65A6">
        <w:rPr>
          <w:rFonts w:asciiTheme="majorHAnsi" w:hAnsiTheme="majorHAnsi" w:cs="TimesNewRomanPSMT"/>
          <w:sz w:val="22"/>
          <w:szCs w:val="22"/>
        </w:rPr>
        <w:t xml:space="preserve">2 fois 6, c’est 12 ; </w:t>
      </w:r>
      <w:r w:rsidRPr="00D36BE3">
        <w:rPr>
          <w:rFonts w:asciiTheme="majorHAnsi" w:hAnsiTheme="majorHAnsi" w:cs="TimesNewRomanPSMT"/>
          <w:sz w:val="22"/>
          <w:szCs w:val="22"/>
        </w:rPr>
        <w:t xml:space="preserve">et encore </w:t>
      </w:r>
      <w:r w:rsidR="00CF65A6">
        <w:rPr>
          <w:rFonts w:asciiTheme="majorHAnsi" w:hAnsiTheme="majorHAnsi" w:cs="TimesNewRomanPSMT"/>
          <w:sz w:val="22"/>
          <w:szCs w:val="22"/>
        </w:rPr>
        <w:t xml:space="preserve">1 fois </w:t>
      </w:r>
      <w:r w:rsidRPr="00D36BE3">
        <w:rPr>
          <w:rFonts w:asciiTheme="majorHAnsi" w:hAnsiTheme="majorHAnsi" w:cs="TimesNewRomanPSMT"/>
          <w:sz w:val="22"/>
          <w:szCs w:val="22"/>
        </w:rPr>
        <w:t xml:space="preserve">6, ça fait </w:t>
      </w:r>
      <w:r w:rsidR="00CF65A6">
        <w:rPr>
          <w:rFonts w:asciiTheme="majorHAnsi" w:hAnsiTheme="majorHAnsi" w:cs="TimesNewRomanPSMT"/>
          <w:sz w:val="22"/>
          <w:szCs w:val="22"/>
        </w:rPr>
        <w:t xml:space="preserve">3 fois 6, c’est </w:t>
      </w:r>
      <w:r w:rsidRPr="00D36BE3">
        <w:rPr>
          <w:rFonts w:asciiTheme="majorHAnsi" w:hAnsiTheme="majorHAnsi" w:cs="TimesNewRomanPSMT"/>
          <w:sz w:val="22"/>
          <w:szCs w:val="22"/>
        </w:rPr>
        <w:t xml:space="preserve">18, etc.). Pour bien faire appréhender cette manière de </w:t>
      </w:r>
      <w:r w:rsidR="00A95BAA">
        <w:rPr>
          <w:rFonts w:asciiTheme="majorHAnsi" w:hAnsiTheme="majorHAnsi" w:cs="TimesNewRomanPSMT"/>
          <w:sz w:val="22"/>
          <w:szCs w:val="22"/>
        </w:rPr>
        <w:t>« </w:t>
      </w:r>
      <w:r w:rsidRPr="00D36BE3">
        <w:rPr>
          <w:rFonts w:asciiTheme="majorHAnsi" w:hAnsiTheme="majorHAnsi" w:cs="TimesNewRomanPSMT"/>
          <w:sz w:val="22"/>
          <w:szCs w:val="22"/>
        </w:rPr>
        <w:t xml:space="preserve">mesurer » le rectangle, le professeur et la classe </w:t>
      </w:r>
      <w:r w:rsidR="00EE073C">
        <w:rPr>
          <w:noProof/>
        </w:rPr>
        <mc:AlternateContent>
          <mc:Choice Requires="wps">
            <w:drawing>
              <wp:anchor distT="0" distB="0" distL="114300" distR="114300" simplePos="0" relativeHeight="251811328" behindDoc="0" locked="0" layoutInCell="1" allowOverlap="1" wp14:anchorId="437FB1DA" wp14:editId="14D6BE1B">
                <wp:simplePos x="0" y="0"/>
                <wp:positionH relativeFrom="column">
                  <wp:posOffset>-4445</wp:posOffset>
                </wp:positionH>
                <wp:positionV relativeFrom="paragraph">
                  <wp:posOffset>2595880</wp:posOffset>
                </wp:positionV>
                <wp:extent cx="4933950" cy="1676400"/>
                <wp:effectExtent l="0" t="0" r="19050" b="19050"/>
                <wp:wrapSquare wrapText="bothSides"/>
                <wp:docPr id="68" name="Zone de texte 68"/>
                <wp:cNvGraphicFramePr/>
                <a:graphic xmlns:a="http://schemas.openxmlformats.org/drawingml/2006/main">
                  <a:graphicData uri="http://schemas.microsoft.com/office/word/2010/wordprocessingShape">
                    <wps:wsp>
                      <wps:cNvSpPr txBox="1"/>
                      <wps:spPr>
                        <a:xfrm>
                          <a:off x="0" y="0"/>
                          <a:ext cx="4933950" cy="1676400"/>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1EECAFB2" w14:textId="77777777" w:rsidR="00EB36ED" w:rsidRDefault="00EB36ED" w:rsidP="000E14BD">
                            <w:pPr>
                              <w:rPr>
                                <w:rFonts w:ascii="Calibri" w:hAnsi="Calibri"/>
                                <w:b/>
                                <w:sz w:val="22"/>
                                <w:szCs w:val="22"/>
                              </w:rPr>
                            </w:pPr>
                            <w:r>
                              <w:rPr>
                                <w:rFonts w:ascii="Calibri" w:hAnsi="Calibri"/>
                                <w:b/>
                                <w:sz w:val="22"/>
                                <w:szCs w:val="22"/>
                              </w:rPr>
                              <w:t>Utilisation possible de la balance à nombres</w:t>
                            </w:r>
                            <w:r w:rsidRPr="00622D6A">
                              <w:rPr>
                                <w:rFonts w:ascii="Calibri" w:hAnsi="Calibri"/>
                                <w:b/>
                                <w:sz w:val="22"/>
                                <w:szCs w:val="22"/>
                              </w:rPr>
                              <w:t> </w:t>
                            </w:r>
                          </w:p>
                          <w:p w14:paraId="791D11DB" w14:textId="77777777" w:rsidR="00EB36ED" w:rsidRDefault="00EB36ED" w:rsidP="000E14BD">
                            <w:pPr>
                              <w:rPr>
                                <w:rFonts w:ascii="Calibri" w:hAnsi="Calibri"/>
                                <w:b/>
                                <w:sz w:val="22"/>
                                <w:szCs w:val="22"/>
                              </w:rPr>
                            </w:pPr>
                            <w:r>
                              <w:rPr>
                                <w:rFonts w:ascii="Calibri" w:hAnsi="Calibri"/>
                                <w:b/>
                                <w:sz w:val="22"/>
                                <w:szCs w:val="22"/>
                              </w:rPr>
                              <w:t xml:space="preserve">(comme proposée dans le temps 1 de l’étape 1.1. </w:t>
                            </w:r>
                          </w:p>
                          <w:p w14:paraId="6B4308B9" w14:textId="77777777" w:rsidR="00EB36ED" w:rsidRPr="00DD5F2E" w:rsidRDefault="00EB36ED" w:rsidP="000E14BD">
                            <w:pPr>
                              <w:rPr>
                                <w:rFonts w:ascii="Calibri" w:hAnsi="Calibri"/>
                                <w:b/>
                                <w:sz w:val="22"/>
                                <w:szCs w:val="22"/>
                              </w:rPr>
                            </w:pPr>
                            <w:r>
                              <w:rPr>
                                <w:rFonts w:ascii="Calibri" w:hAnsi="Calibri"/>
                                <w:b/>
                                <w:sz w:val="22"/>
                                <w:szCs w:val="22"/>
                              </w:rPr>
                              <w:t xml:space="preserve">et le temps  2 de l’étape 1.2.) </w:t>
                            </w:r>
                            <w:r w:rsidRPr="00622D6A">
                              <w:rPr>
                                <w:rFonts w:ascii="Calibri" w:hAnsi="Calibri"/>
                                <w:b/>
                                <w:sz w:val="22"/>
                                <w:szCs w:val="22"/>
                              </w:rPr>
                              <w:t>:</w:t>
                            </w:r>
                            <w:r w:rsidRPr="00DD5F2E">
                              <w:rPr>
                                <w:rFonts w:ascii="Calibri" w:hAnsi="Calibri"/>
                                <w:b/>
                                <w:sz w:val="22"/>
                                <w:szCs w:val="22"/>
                              </w:rPr>
                              <w:t xml:space="preserve">  </w:t>
                            </w:r>
                          </w:p>
                          <w:p w14:paraId="05B29F51" w14:textId="77777777" w:rsidR="00EB36ED" w:rsidRDefault="00EB36ED" w:rsidP="000E14BD">
                            <w:pPr>
                              <w:pStyle w:val="Commentaire"/>
                              <w:rPr>
                                <w:rFonts w:asciiTheme="majorHAnsi" w:hAnsiTheme="majorHAnsi"/>
                                <w:sz w:val="22"/>
                                <w:szCs w:val="22"/>
                              </w:rPr>
                            </w:pPr>
                            <w:r w:rsidRPr="00A87E39">
                              <w:rPr>
                                <w:rFonts w:asciiTheme="majorHAnsi" w:hAnsiTheme="majorHAnsi"/>
                                <w:sz w:val="22"/>
                                <w:szCs w:val="22"/>
                              </w:rPr>
                              <w:t xml:space="preserve">Le professeur peut utiliser aussi la façon « table de multiplication » de compter, </w:t>
                            </w:r>
                            <w:r>
                              <w:rPr>
                                <w:rFonts w:asciiTheme="majorHAnsi" w:hAnsiTheme="majorHAnsi"/>
                                <w:sz w:val="22"/>
                                <w:szCs w:val="22"/>
                              </w:rPr>
                              <w:t>tout en montrant l’équivalence avec le passage à l’équilibre de</w:t>
                            </w:r>
                            <w:r w:rsidRPr="00A87E39">
                              <w:rPr>
                                <w:rFonts w:asciiTheme="majorHAnsi" w:hAnsiTheme="majorHAnsi"/>
                                <w:sz w:val="22"/>
                                <w:szCs w:val="22"/>
                              </w:rPr>
                              <w:t xml:space="preserve"> la balance à nombres collective</w:t>
                            </w:r>
                            <w:r>
                              <w:rPr>
                                <w:rFonts w:asciiTheme="majorHAnsi" w:hAnsiTheme="majorHAnsi"/>
                                <w:sz w:val="22"/>
                                <w:szCs w:val="22"/>
                              </w:rPr>
                              <w:t xml:space="preserve"> (quand c’est possible), ou sur le schéma-balance à nombres (en lien avec l’écriture) : 1 x 5 / 2 x 5 / 3 x 5 / 4 x 5 / 5 x 5 / 6 x 5 sur un bras, puis 1 x 6 / 2 x 6 / 3 x 6 / 4 x 6 / 5 x 6 sur l’autre bras. </w:t>
                            </w:r>
                          </w:p>
                          <w:p w14:paraId="30968E84" w14:textId="77777777" w:rsidR="00EB36ED" w:rsidRPr="00622D6A" w:rsidRDefault="00EB36ED" w:rsidP="000E14BD">
                            <w:pPr>
                              <w:pStyle w:val="Commentaire"/>
                              <w:rPr>
                                <w:rFonts w:asciiTheme="majorHAnsi" w:hAnsiTheme="majorHAnsi"/>
                                <w:sz w:val="22"/>
                                <w:szCs w:val="22"/>
                              </w:rPr>
                            </w:pPr>
                            <w:r>
                              <w:rPr>
                                <w:rFonts w:asciiTheme="majorHAnsi" w:hAnsiTheme="majorHAnsi"/>
                                <w:sz w:val="22"/>
                                <w:szCs w:val="22"/>
                              </w:rPr>
                              <w:t>L’équivalence peut être montrée également avec 3 X 10 : 1 x 10 / 2 x 10 / 3 x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FB1DA" id="Zone de texte 68" o:spid="_x0000_s1050" type="#_x0000_t202" style="position:absolute;margin-left:-.35pt;margin-top:204.4pt;width:388.5pt;height:132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rnDxgIAAL8FAAAOAAAAZHJzL2Uyb0RvYy54bWysVFtP2zAUfp+0/2D5vSQpaaEVKQpFmSYh&#10;QIMJaW+uY7fRHNuz3TZl2n/fsXOhY32algfn2Oc798vVdVMLtGPGVkpmODmLMWKSqrKS6wx/fS5G&#10;lxhZR2RJhJIswwdm8fXi44ervZ6zsdooUTKDQIm0873O8MY5PY8iSzesJvZMaSaByZWpiYOrWUel&#10;IXvQXotoHMfTaK9MqY2izFp4vW2ZeBH0c86oe+DcModEhsE3F04TzpU/o8UVma8N0ZuKdm6Qf/Ci&#10;JpUEo4OqW+II2prqL1V1RY2yirszqupIcV5RFmKAaJL4XTRPG6JZiAWSY/WQJvv/1NL73aNBVZnh&#10;KVRKkhpq9A0qhUqGHGscQ/AOSdprOwfskwa0a25UA8Xu3y08+tgbbmr/h6gQ8CHdhyHFoApReExn&#10;5+ezCbAo8JLpxTSNQxGiN3FtrPvEVI08kWEDNQypJbs768AVgPYQb01If1olqrKohAgXs14thUE7&#10;AlUvihg+7ysIHsHg1oqCa6DYy3knQ9F+LicX4/xiMhtN80kySpP4cpTn8Xh0W+RxHqfFcpbe/Op0&#10;9vKRz1Gbi0C5g2Ctg18YhxRD9OMQSGhuNjhIKGXSTTttQgLai3EIZhBMTgkKF0oAgXTYEENo+kEw&#10;PiX4p0XWSwSrSrpBuK6kMqcUlN8Hyy0eknsUsydds2pCX43Tvk9WqjxA+xjVTqHVtKigxHfEukdi&#10;YOygLWCVuAc4uFD7DKuOwmijzOupd4+HaQAuRnsY4wzbH1tiGEbis4Q5mSVp6uc+XFKoKlzMMWd1&#10;zJHbeqmgZxJYWpoG0uOd6EluVP0CGyf3VoFFJAXbGXY9uXTtcoGNRVmeBxBMuibuTj5p6lX7NPsG&#10;fm5eiNFdl/tZu1f9wJP5u2ZvsV5SqnzrFK/CJPhEt1ntCgBbIvR5t9H8Gjq+B9Tb3l38BgAA//8D&#10;AFBLAwQUAAYACAAAACEAc6zZI98AAAAJAQAADwAAAGRycy9kb3ducmV2LnhtbEyPMU/DMBSEdyT+&#10;g/WQ2FqnAZIoxKkQqAMSCylIjG78Gke1n6PYSdN/j5noeLrT3XfVdrGGzTj63pGAzToBhtQ61VMn&#10;4Gu/WxXAfJCkpHGEAi7oYVvf3lSyVO5Mnzg3oWOxhHwpBegQhpJz32q00q/dgBS9oxutDFGOHVej&#10;PMdya3iaJBm3sqe4oOWArxrbUzNZAbZ4H96eNnPKf9x+9210o6ePixD3d8vLM7CAS/gPwx9+RIc6&#10;Mh3cRMozI2CVx6CAx6SID6Kf59kDsIOALE8L4HXFrx/UvwAAAP//AwBQSwECLQAUAAYACAAAACEA&#10;toM4kv4AAADhAQAAEwAAAAAAAAAAAAAAAAAAAAAAW0NvbnRlbnRfVHlwZXNdLnhtbFBLAQItABQA&#10;BgAIAAAAIQA4/SH/1gAAAJQBAAALAAAAAAAAAAAAAAAAAC8BAABfcmVscy8ucmVsc1BLAQItABQA&#10;BgAIAAAAIQD76rnDxgIAAL8FAAAOAAAAAAAAAAAAAAAAAC4CAABkcnMvZTJvRG9jLnhtbFBLAQIt&#10;ABQABgAIAAAAIQBzrNkj3wAAAAkBAAAPAAAAAAAAAAAAAAAAACAFAABkcnMvZG93bnJldi54bWxQ&#10;SwUGAAAAAAQABADzAAAALAYAAAAA&#10;" fillcolor="white [3201]" strokecolor="red" strokeweight="2pt">
                <v:textbox>
                  <w:txbxContent>
                    <w:p w14:paraId="1EECAFB2" w14:textId="77777777" w:rsidR="00EB36ED" w:rsidRDefault="00EB36ED" w:rsidP="000E14BD">
                      <w:pPr>
                        <w:rPr>
                          <w:rFonts w:ascii="Calibri" w:hAnsi="Calibri"/>
                          <w:b/>
                          <w:sz w:val="22"/>
                          <w:szCs w:val="22"/>
                        </w:rPr>
                      </w:pPr>
                      <w:r>
                        <w:rPr>
                          <w:rFonts w:ascii="Calibri" w:hAnsi="Calibri"/>
                          <w:b/>
                          <w:sz w:val="22"/>
                          <w:szCs w:val="22"/>
                        </w:rPr>
                        <w:t>Utilisation possible de la balance à nombres</w:t>
                      </w:r>
                      <w:r w:rsidRPr="00622D6A">
                        <w:rPr>
                          <w:rFonts w:ascii="Calibri" w:hAnsi="Calibri"/>
                          <w:b/>
                          <w:sz w:val="22"/>
                          <w:szCs w:val="22"/>
                        </w:rPr>
                        <w:t> </w:t>
                      </w:r>
                    </w:p>
                    <w:p w14:paraId="791D11DB" w14:textId="77777777" w:rsidR="00EB36ED" w:rsidRDefault="00EB36ED" w:rsidP="000E14BD">
                      <w:pPr>
                        <w:rPr>
                          <w:rFonts w:ascii="Calibri" w:hAnsi="Calibri"/>
                          <w:b/>
                          <w:sz w:val="22"/>
                          <w:szCs w:val="22"/>
                        </w:rPr>
                      </w:pPr>
                      <w:r>
                        <w:rPr>
                          <w:rFonts w:ascii="Calibri" w:hAnsi="Calibri"/>
                          <w:b/>
                          <w:sz w:val="22"/>
                          <w:szCs w:val="22"/>
                        </w:rPr>
                        <w:t xml:space="preserve">(comme proposée dans le temps 1 de l’étape 1.1. </w:t>
                      </w:r>
                    </w:p>
                    <w:p w14:paraId="6B4308B9" w14:textId="77777777" w:rsidR="00EB36ED" w:rsidRPr="00DD5F2E" w:rsidRDefault="00EB36ED" w:rsidP="000E14BD">
                      <w:pPr>
                        <w:rPr>
                          <w:rFonts w:ascii="Calibri" w:hAnsi="Calibri"/>
                          <w:b/>
                          <w:sz w:val="22"/>
                          <w:szCs w:val="22"/>
                        </w:rPr>
                      </w:pPr>
                      <w:r>
                        <w:rPr>
                          <w:rFonts w:ascii="Calibri" w:hAnsi="Calibri"/>
                          <w:b/>
                          <w:sz w:val="22"/>
                          <w:szCs w:val="22"/>
                        </w:rPr>
                        <w:t xml:space="preserve">et le temps  2 de l’étape 1.2.) </w:t>
                      </w:r>
                      <w:r w:rsidRPr="00622D6A">
                        <w:rPr>
                          <w:rFonts w:ascii="Calibri" w:hAnsi="Calibri"/>
                          <w:b/>
                          <w:sz w:val="22"/>
                          <w:szCs w:val="22"/>
                        </w:rPr>
                        <w:t>:</w:t>
                      </w:r>
                      <w:r w:rsidRPr="00DD5F2E">
                        <w:rPr>
                          <w:rFonts w:ascii="Calibri" w:hAnsi="Calibri"/>
                          <w:b/>
                          <w:sz w:val="22"/>
                          <w:szCs w:val="22"/>
                        </w:rPr>
                        <w:t xml:space="preserve">  </w:t>
                      </w:r>
                    </w:p>
                    <w:p w14:paraId="05B29F51" w14:textId="77777777" w:rsidR="00EB36ED" w:rsidRDefault="00EB36ED" w:rsidP="000E14BD">
                      <w:pPr>
                        <w:pStyle w:val="Commentaire"/>
                        <w:rPr>
                          <w:rFonts w:asciiTheme="majorHAnsi" w:hAnsiTheme="majorHAnsi"/>
                          <w:sz w:val="22"/>
                          <w:szCs w:val="22"/>
                        </w:rPr>
                      </w:pPr>
                      <w:r w:rsidRPr="00A87E39">
                        <w:rPr>
                          <w:rFonts w:asciiTheme="majorHAnsi" w:hAnsiTheme="majorHAnsi"/>
                          <w:sz w:val="22"/>
                          <w:szCs w:val="22"/>
                        </w:rPr>
                        <w:t xml:space="preserve">Le professeur peut utiliser aussi la façon « table de multiplication » de compter, </w:t>
                      </w:r>
                      <w:r>
                        <w:rPr>
                          <w:rFonts w:asciiTheme="majorHAnsi" w:hAnsiTheme="majorHAnsi"/>
                          <w:sz w:val="22"/>
                          <w:szCs w:val="22"/>
                        </w:rPr>
                        <w:t>tout en montrant l’équivalence avec le passage à l’équilibre de</w:t>
                      </w:r>
                      <w:r w:rsidRPr="00A87E39">
                        <w:rPr>
                          <w:rFonts w:asciiTheme="majorHAnsi" w:hAnsiTheme="majorHAnsi"/>
                          <w:sz w:val="22"/>
                          <w:szCs w:val="22"/>
                        </w:rPr>
                        <w:t xml:space="preserve"> la balance à nombres collective</w:t>
                      </w:r>
                      <w:r>
                        <w:rPr>
                          <w:rFonts w:asciiTheme="majorHAnsi" w:hAnsiTheme="majorHAnsi"/>
                          <w:sz w:val="22"/>
                          <w:szCs w:val="22"/>
                        </w:rPr>
                        <w:t xml:space="preserve"> (quand c’est possible), ou sur le schéma-balance à nombres (en lien avec l’écriture) : 1 x 5 / 2 x 5 / 3 x 5 / 4 x 5 / 5 x 5 / 6 x 5 sur un bras, puis 1 x 6 / 2 x 6 / 3 x 6 / 4 x 6 / 5 x 6 sur l’autre bras. </w:t>
                      </w:r>
                    </w:p>
                    <w:p w14:paraId="30968E84" w14:textId="77777777" w:rsidR="00EB36ED" w:rsidRPr="00622D6A" w:rsidRDefault="00EB36ED" w:rsidP="000E14BD">
                      <w:pPr>
                        <w:pStyle w:val="Commentaire"/>
                        <w:rPr>
                          <w:rFonts w:asciiTheme="majorHAnsi" w:hAnsiTheme="majorHAnsi"/>
                          <w:sz w:val="22"/>
                          <w:szCs w:val="22"/>
                        </w:rPr>
                      </w:pPr>
                      <w:r>
                        <w:rPr>
                          <w:rFonts w:asciiTheme="majorHAnsi" w:hAnsiTheme="majorHAnsi"/>
                          <w:sz w:val="22"/>
                          <w:szCs w:val="22"/>
                        </w:rPr>
                        <w:t>L’équivalence peut être montrée également avec 3 X 10 : 1 x 10 / 2 x 10 / 3 x 10.</w:t>
                      </w:r>
                    </w:p>
                  </w:txbxContent>
                </v:textbox>
                <w10:wrap type="square"/>
              </v:shape>
            </w:pict>
          </mc:Fallback>
        </mc:AlternateContent>
      </w:r>
      <w:r w:rsidR="00A95BAA">
        <w:rPr>
          <w:rFonts w:asciiTheme="majorHAnsi" w:hAnsiTheme="majorHAnsi" w:cs="TimesNewRomanPSMT"/>
          <w:sz w:val="22"/>
          <w:szCs w:val="22"/>
        </w:rPr>
        <w:t xml:space="preserve">la mettent en </w:t>
      </w:r>
      <w:r w:rsidR="00CF65A6">
        <w:rPr>
          <w:rFonts w:asciiTheme="majorHAnsi" w:hAnsiTheme="majorHAnsi" w:cs="TimesNewRomanPSMT"/>
          <w:sz w:val="22"/>
          <w:szCs w:val="22"/>
        </w:rPr>
        <w:t>relation avec</w:t>
      </w:r>
      <w:r w:rsidR="00CF65A6" w:rsidRPr="00D36BE3">
        <w:rPr>
          <w:rFonts w:asciiTheme="majorHAnsi" w:hAnsiTheme="majorHAnsi" w:cs="TimesNewRomanPSMT"/>
          <w:sz w:val="22"/>
          <w:szCs w:val="22"/>
        </w:rPr>
        <w:t xml:space="preserve"> le schéma-ligne.</w:t>
      </w:r>
    </w:p>
    <w:p w14:paraId="36E61E38" w14:textId="77777777" w:rsidR="00A95BAA" w:rsidRDefault="00EA0B0B" w:rsidP="00B55A10">
      <w:pPr>
        <w:rPr>
          <w:rFonts w:asciiTheme="majorHAnsi" w:hAnsiTheme="majorHAnsi" w:cs="TimesNewRomanPSMT"/>
          <w:sz w:val="22"/>
          <w:szCs w:val="22"/>
        </w:rPr>
      </w:pPr>
      <w:r>
        <w:rPr>
          <w:noProof/>
        </w:rPr>
        <mc:AlternateContent>
          <mc:Choice Requires="wps">
            <w:drawing>
              <wp:anchor distT="0" distB="0" distL="114300" distR="114300" simplePos="0" relativeHeight="251809280" behindDoc="0" locked="0" layoutInCell="1" allowOverlap="1" wp14:anchorId="0D47D758" wp14:editId="181D1407">
                <wp:simplePos x="0" y="0"/>
                <wp:positionH relativeFrom="column">
                  <wp:posOffset>-4445</wp:posOffset>
                </wp:positionH>
                <wp:positionV relativeFrom="paragraph">
                  <wp:posOffset>137795</wp:posOffset>
                </wp:positionV>
                <wp:extent cx="4933950" cy="1316355"/>
                <wp:effectExtent l="0" t="0" r="19050" b="17145"/>
                <wp:wrapSquare wrapText="bothSides"/>
                <wp:docPr id="67" name="Zone de texte 67"/>
                <wp:cNvGraphicFramePr/>
                <a:graphic xmlns:a="http://schemas.openxmlformats.org/drawingml/2006/main">
                  <a:graphicData uri="http://schemas.microsoft.com/office/word/2010/wordprocessingShape">
                    <wps:wsp>
                      <wps:cNvSpPr txBox="1"/>
                      <wps:spPr>
                        <a:xfrm>
                          <a:off x="0" y="0"/>
                          <a:ext cx="4933950" cy="1316355"/>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083D0EDE" w14:textId="77777777" w:rsidR="00EB36ED" w:rsidRDefault="00EB36ED" w:rsidP="00D36BE3">
                            <w:pPr>
                              <w:rPr>
                                <w:rFonts w:ascii="Calibri" w:hAnsi="Calibri"/>
                                <w:b/>
                                <w:sz w:val="22"/>
                                <w:szCs w:val="22"/>
                              </w:rPr>
                            </w:pPr>
                            <w:r w:rsidRPr="00622D6A">
                              <w:rPr>
                                <w:rFonts w:ascii="Calibri" w:hAnsi="Calibri"/>
                                <w:b/>
                                <w:sz w:val="22"/>
                                <w:szCs w:val="22"/>
                              </w:rPr>
                              <w:t>Lien avec le fil rouge « Explorer la ligne »</w:t>
                            </w:r>
                            <w:r>
                              <w:rPr>
                                <w:rFonts w:ascii="Calibri" w:hAnsi="Calibri"/>
                                <w:b/>
                                <w:sz w:val="22"/>
                                <w:szCs w:val="22"/>
                              </w:rPr>
                              <w:t xml:space="preserve"> </w:t>
                            </w:r>
                          </w:p>
                          <w:p w14:paraId="2970164B" w14:textId="77777777" w:rsidR="00EB36ED" w:rsidRPr="00DD5F2E" w:rsidRDefault="00EB36ED" w:rsidP="00D36BE3">
                            <w:pPr>
                              <w:rPr>
                                <w:rFonts w:ascii="Calibri" w:hAnsi="Calibri"/>
                                <w:b/>
                                <w:sz w:val="22"/>
                                <w:szCs w:val="22"/>
                              </w:rPr>
                            </w:pPr>
                            <w:r>
                              <w:rPr>
                                <w:rFonts w:ascii="Calibri" w:hAnsi="Calibri"/>
                                <w:b/>
                                <w:sz w:val="22"/>
                                <w:szCs w:val="22"/>
                              </w:rPr>
                              <w:t>(comme proposé dans le temps 2 de l’étape 1.2.)</w:t>
                            </w:r>
                            <w:r w:rsidRPr="00622D6A">
                              <w:rPr>
                                <w:rFonts w:ascii="Calibri" w:hAnsi="Calibri"/>
                                <w:b/>
                                <w:sz w:val="22"/>
                                <w:szCs w:val="22"/>
                              </w:rPr>
                              <w:t> :</w:t>
                            </w:r>
                            <w:r w:rsidRPr="00DD5F2E">
                              <w:rPr>
                                <w:rFonts w:ascii="Calibri" w:hAnsi="Calibri"/>
                                <w:b/>
                                <w:sz w:val="22"/>
                                <w:szCs w:val="22"/>
                              </w:rPr>
                              <w:t xml:space="preserve">  </w:t>
                            </w:r>
                          </w:p>
                          <w:p w14:paraId="4C140533" w14:textId="77777777" w:rsidR="00EB36ED" w:rsidRPr="00622D6A" w:rsidRDefault="00EB36ED" w:rsidP="001258C6">
                            <w:pPr>
                              <w:pStyle w:val="Commentaire"/>
                              <w:rPr>
                                <w:rFonts w:asciiTheme="majorHAnsi" w:hAnsiTheme="majorHAnsi"/>
                                <w:sz w:val="22"/>
                                <w:szCs w:val="22"/>
                              </w:rPr>
                            </w:pPr>
                            <w:r w:rsidRPr="00A87E39">
                              <w:rPr>
                                <w:rFonts w:asciiTheme="majorHAnsi" w:hAnsiTheme="majorHAnsi"/>
                                <w:sz w:val="22"/>
                                <w:szCs w:val="22"/>
                              </w:rPr>
                              <w:t xml:space="preserve">On peut s’appuyer sur le jeu « traceur-gradueur », en faisant venir un élève au tableau pour jouer avec le professeur : </w:t>
                            </w:r>
                            <w:r>
                              <w:rPr>
                                <w:rFonts w:asciiTheme="majorHAnsi" w:hAnsiTheme="majorHAnsi"/>
                                <w:sz w:val="22"/>
                                <w:szCs w:val="22"/>
                              </w:rPr>
                              <w:t>l’un trace les ponts et l’autre</w:t>
                            </w:r>
                            <w:r w:rsidRPr="00A87E39">
                              <w:rPr>
                                <w:rFonts w:asciiTheme="majorHAnsi" w:hAnsiTheme="majorHAnsi"/>
                                <w:sz w:val="22"/>
                                <w:szCs w:val="22"/>
                              </w:rPr>
                              <w:t xml:space="preserve"> gradue. Cela peut rythmer la </w:t>
                            </w:r>
                            <w:r>
                              <w:rPr>
                                <w:rFonts w:asciiTheme="majorHAnsi" w:hAnsiTheme="majorHAnsi"/>
                                <w:sz w:val="22"/>
                                <w:szCs w:val="22"/>
                              </w:rPr>
                              <w:t>façon</w:t>
                            </w:r>
                            <w:r w:rsidRPr="00A87E39">
                              <w:rPr>
                                <w:rFonts w:asciiTheme="majorHAnsi" w:hAnsiTheme="majorHAnsi"/>
                                <w:sz w:val="22"/>
                                <w:szCs w:val="22"/>
                              </w:rPr>
                              <w:t xml:space="preserve"> « table de multiplication » de compter</w:t>
                            </w:r>
                            <w:r>
                              <w:rPr>
                                <w:rFonts w:asciiTheme="majorHAnsi" w:hAnsiTheme="majorHAnsi"/>
                                <w:sz w:val="22"/>
                                <w:szCs w:val="22"/>
                              </w:rPr>
                              <w:t>. Il semble important de superposer les deux schémas-lignes construits ainsi, de manière à faire voir également l’équivalence entre les deux écritures multiplicatives.</w:t>
                            </w:r>
                          </w:p>
                          <w:p w14:paraId="37185A15" w14:textId="77777777" w:rsidR="00EB36ED" w:rsidRPr="00C56554" w:rsidRDefault="00EB36ED" w:rsidP="000E14BD">
                            <w:pPr>
                              <w:pStyle w:val="Commentaire"/>
                              <w:rPr>
                                <w:rFonts w:asciiTheme="majorHAnsi" w:hAnsiTheme="majorHAnsi"/>
                                <w:sz w:val="22"/>
                                <w:szCs w:val="22"/>
                              </w:rPr>
                            </w:pPr>
                          </w:p>
                          <w:p w14:paraId="3C44A854" w14:textId="77777777" w:rsidR="00EB36ED" w:rsidRPr="00622D6A" w:rsidRDefault="00EB36ED" w:rsidP="00D36BE3">
                            <w:pPr>
                              <w:pStyle w:val="Commentaire"/>
                              <w:rPr>
                                <w:rFonts w:asciiTheme="majorHAnsi" w:hAnsiTheme="maj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7D758" id="Zone de texte 67" o:spid="_x0000_s1051" type="#_x0000_t202" style="position:absolute;left:0;text-align:left;margin-left:-.35pt;margin-top:10.85pt;width:388.5pt;height:103.6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fwwIAAL8FAAAOAAAAZHJzL2Uyb0RvYy54bWysVFtv2yAUfp+0/4B4T20nTtpEdSo3ladJ&#10;1VqtnSrtjWBIrGFgQBJn0/77DvjSrMvTND/gA+c798v1TVMLtGfGVkpmOLmIMWKSqrKSmwx/eS5G&#10;VxhZR2RJhJIsw0dm8c3y/bvrg16wsdoqUTKDQIm0i4PO8NY5vYgiS7esJvZCaSaByZWpiYOr2USl&#10;IQfQXotoHMez6KBMqY2izFp4vWuZeBn0c86oe+DcModEhsE3F04TzrU/o+U1WWwM0duKdm6Qf/Ci&#10;JpUEo4OqO+II2pnqL1V1RY2yirsLqupIcV5RFmKAaJL4TTRPW6JZiAWSY/WQJvv/1NJP+0eDqjLD&#10;s0uMJKmhRl+hUqhkyLHGMQTvkKSDtgvAPmlAu+ZWNVDs/t3Co4+94ab2f4gKAR/SfRxSDKoQhcd0&#10;PpnMp8CiwEsmyWwynXo90au4NtZ9YKpGnsiwgRqG1JL9vXUttId4a0L60ypRlUUlRLiYzXolDNoT&#10;qHpRxPB1Nk5gYLEVBddAsZfzToai/VxNL8f55XQ+muXTZJQm8dUoz+Px6K7I4zxOi9U8vf3V6ezl&#10;I5+jNheBckfBWgc/Mw4phujHIZDQ3GxwkFDKpJt12oQEtBfjEMwgmJwTFC6UAALpsCGG0PSDYHxO&#10;8E+LrJcIVpV0g3BdSWXOKSi/DZZbPBTwJGZPumbdhL4ah/r6p7Uqj9A+RrVTaDUtKijxPbHukRgY&#10;O2gLWCXuAQ4u1CHDqqMw2irz49y7x8M0ABejA4xxhu33HTEMI/FRwpzMkzT1cx8uKVQVLuaUsz7l&#10;yF29UtAzCSwtTQPp8U70JDeqfoGNk3urwCKSgu0Mu55cuXa5wMaiLM8DCCZdE3cvnzT1qn2afQM/&#10;Ny/E6K7L/ax9Uv3Ak8WbZm+xXlKqfOcUr8IkvGa1KwBsiTBL3Ubza+j0HlCve3f5GwAA//8DAFBL&#10;AwQUAAYACAAAACEAz6AE6d4AAAAIAQAADwAAAGRycy9kb3ducmV2LnhtbEyPQU/DMAyF70j8h8hI&#10;3La0RayjNJ0QaAckLnQgccwa01Q0TtWkXffvMSd2suz39Py9cre4Xsw4hs6TgnSdgEBqvOmoVfBx&#10;2K+2IELUZHTvCRWcMcCuur4qdWH8id5xrmMrOIRCoRXYGIdCytBYdDqs/YDE2rcfnY68jq00oz5x&#10;uOtlliQb6XRH/MHqAZ8tNj/15BS47evwcp/Omfzyh/1nb2s7vZ2Vur1Znh5BRFzivxn+8BkdKmY6&#10;+olMEL2CVc5GBVnKk+U839yBOPIhe0hAVqW8LFD9AgAA//8DAFBLAQItABQABgAIAAAAIQC2gziS&#10;/gAAAOEBAAATAAAAAAAAAAAAAAAAAAAAAABbQ29udGVudF9UeXBlc10ueG1sUEsBAi0AFAAGAAgA&#10;AAAhADj9If/WAAAAlAEAAAsAAAAAAAAAAAAAAAAALwEAAF9yZWxzLy5yZWxzUEsBAi0AFAAGAAgA&#10;AAAhAFG/+F/DAgAAvwUAAA4AAAAAAAAAAAAAAAAALgIAAGRycy9lMm9Eb2MueG1sUEsBAi0AFAAG&#10;AAgAAAAhAM+gBOneAAAACAEAAA8AAAAAAAAAAAAAAAAAHQUAAGRycy9kb3ducmV2LnhtbFBLBQYA&#10;AAAABAAEAPMAAAAoBgAAAAA=&#10;" fillcolor="white [3201]" strokecolor="red" strokeweight="2pt">
                <v:textbox>
                  <w:txbxContent>
                    <w:p w14:paraId="083D0EDE" w14:textId="77777777" w:rsidR="00EB36ED" w:rsidRDefault="00EB36ED" w:rsidP="00D36BE3">
                      <w:pPr>
                        <w:rPr>
                          <w:rFonts w:ascii="Calibri" w:hAnsi="Calibri"/>
                          <w:b/>
                          <w:sz w:val="22"/>
                          <w:szCs w:val="22"/>
                        </w:rPr>
                      </w:pPr>
                      <w:r w:rsidRPr="00622D6A">
                        <w:rPr>
                          <w:rFonts w:ascii="Calibri" w:hAnsi="Calibri"/>
                          <w:b/>
                          <w:sz w:val="22"/>
                          <w:szCs w:val="22"/>
                        </w:rPr>
                        <w:t>Lien avec le fil rouge « Explorer la ligne »</w:t>
                      </w:r>
                      <w:r>
                        <w:rPr>
                          <w:rFonts w:ascii="Calibri" w:hAnsi="Calibri"/>
                          <w:b/>
                          <w:sz w:val="22"/>
                          <w:szCs w:val="22"/>
                        </w:rPr>
                        <w:t xml:space="preserve"> </w:t>
                      </w:r>
                    </w:p>
                    <w:p w14:paraId="2970164B" w14:textId="77777777" w:rsidR="00EB36ED" w:rsidRPr="00DD5F2E" w:rsidRDefault="00EB36ED" w:rsidP="00D36BE3">
                      <w:pPr>
                        <w:rPr>
                          <w:rFonts w:ascii="Calibri" w:hAnsi="Calibri"/>
                          <w:b/>
                          <w:sz w:val="22"/>
                          <w:szCs w:val="22"/>
                        </w:rPr>
                      </w:pPr>
                      <w:r>
                        <w:rPr>
                          <w:rFonts w:ascii="Calibri" w:hAnsi="Calibri"/>
                          <w:b/>
                          <w:sz w:val="22"/>
                          <w:szCs w:val="22"/>
                        </w:rPr>
                        <w:t>(comme proposé dans le temps 2 de l’étape 1.2.)</w:t>
                      </w:r>
                      <w:r w:rsidRPr="00622D6A">
                        <w:rPr>
                          <w:rFonts w:ascii="Calibri" w:hAnsi="Calibri"/>
                          <w:b/>
                          <w:sz w:val="22"/>
                          <w:szCs w:val="22"/>
                        </w:rPr>
                        <w:t> :</w:t>
                      </w:r>
                      <w:r w:rsidRPr="00DD5F2E">
                        <w:rPr>
                          <w:rFonts w:ascii="Calibri" w:hAnsi="Calibri"/>
                          <w:b/>
                          <w:sz w:val="22"/>
                          <w:szCs w:val="22"/>
                        </w:rPr>
                        <w:t xml:space="preserve">  </w:t>
                      </w:r>
                    </w:p>
                    <w:p w14:paraId="4C140533" w14:textId="77777777" w:rsidR="00EB36ED" w:rsidRPr="00622D6A" w:rsidRDefault="00EB36ED" w:rsidP="001258C6">
                      <w:pPr>
                        <w:pStyle w:val="Commentaire"/>
                        <w:rPr>
                          <w:rFonts w:asciiTheme="majorHAnsi" w:hAnsiTheme="majorHAnsi"/>
                          <w:sz w:val="22"/>
                          <w:szCs w:val="22"/>
                        </w:rPr>
                      </w:pPr>
                      <w:r w:rsidRPr="00A87E39">
                        <w:rPr>
                          <w:rFonts w:asciiTheme="majorHAnsi" w:hAnsiTheme="majorHAnsi"/>
                          <w:sz w:val="22"/>
                          <w:szCs w:val="22"/>
                        </w:rPr>
                        <w:t xml:space="preserve">On peut s’appuyer sur le jeu « traceur-gradueur », en faisant venir un élève au tableau pour jouer avec le professeur : </w:t>
                      </w:r>
                      <w:r>
                        <w:rPr>
                          <w:rFonts w:asciiTheme="majorHAnsi" w:hAnsiTheme="majorHAnsi"/>
                          <w:sz w:val="22"/>
                          <w:szCs w:val="22"/>
                        </w:rPr>
                        <w:t>l’un trace les ponts et l’autre</w:t>
                      </w:r>
                      <w:r w:rsidRPr="00A87E39">
                        <w:rPr>
                          <w:rFonts w:asciiTheme="majorHAnsi" w:hAnsiTheme="majorHAnsi"/>
                          <w:sz w:val="22"/>
                          <w:szCs w:val="22"/>
                        </w:rPr>
                        <w:t xml:space="preserve"> gradue. Cela peut rythmer la </w:t>
                      </w:r>
                      <w:r>
                        <w:rPr>
                          <w:rFonts w:asciiTheme="majorHAnsi" w:hAnsiTheme="majorHAnsi"/>
                          <w:sz w:val="22"/>
                          <w:szCs w:val="22"/>
                        </w:rPr>
                        <w:t>façon</w:t>
                      </w:r>
                      <w:r w:rsidRPr="00A87E39">
                        <w:rPr>
                          <w:rFonts w:asciiTheme="majorHAnsi" w:hAnsiTheme="majorHAnsi"/>
                          <w:sz w:val="22"/>
                          <w:szCs w:val="22"/>
                        </w:rPr>
                        <w:t xml:space="preserve"> « table de multiplication » de compter</w:t>
                      </w:r>
                      <w:r>
                        <w:rPr>
                          <w:rFonts w:asciiTheme="majorHAnsi" w:hAnsiTheme="majorHAnsi"/>
                          <w:sz w:val="22"/>
                          <w:szCs w:val="22"/>
                        </w:rPr>
                        <w:t>. Il semble important de superposer les deux schémas-lignes construits ainsi, de manière à faire voir également l’équivalence entre les deux écritures multiplicatives.</w:t>
                      </w:r>
                    </w:p>
                    <w:p w14:paraId="37185A15" w14:textId="77777777" w:rsidR="00EB36ED" w:rsidRPr="00C56554" w:rsidRDefault="00EB36ED" w:rsidP="000E14BD">
                      <w:pPr>
                        <w:pStyle w:val="Commentaire"/>
                        <w:rPr>
                          <w:rFonts w:asciiTheme="majorHAnsi" w:hAnsiTheme="majorHAnsi"/>
                          <w:sz w:val="22"/>
                          <w:szCs w:val="22"/>
                        </w:rPr>
                      </w:pPr>
                    </w:p>
                    <w:p w14:paraId="3C44A854" w14:textId="77777777" w:rsidR="00EB36ED" w:rsidRPr="00622D6A" w:rsidRDefault="00EB36ED" w:rsidP="00D36BE3">
                      <w:pPr>
                        <w:pStyle w:val="Commentaire"/>
                        <w:rPr>
                          <w:rFonts w:asciiTheme="majorHAnsi" w:hAnsiTheme="majorHAnsi"/>
                          <w:sz w:val="22"/>
                          <w:szCs w:val="22"/>
                        </w:rPr>
                      </w:pPr>
                    </w:p>
                  </w:txbxContent>
                </v:textbox>
                <w10:wrap type="square"/>
              </v:shape>
            </w:pict>
          </mc:Fallback>
        </mc:AlternateContent>
      </w:r>
    </w:p>
    <w:p w14:paraId="35220E01" w14:textId="77777777" w:rsidR="00335918" w:rsidRDefault="00335918" w:rsidP="00B55A10">
      <w:pPr>
        <w:rPr>
          <w:rFonts w:asciiTheme="majorHAnsi" w:hAnsiTheme="majorHAnsi" w:cs="TimesNewRomanPSMT"/>
          <w:sz w:val="22"/>
          <w:szCs w:val="22"/>
        </w:rPr>
      </w:pPr>
      <w:r w:rsidRPr="00D36BE3">
        <w:rPr>
          <w:rFonts w:asciiTheme="majorHAnsi" w:hAnsiTheme="majorHAnsi" w:cs="TimesNewRomanPSMT"/>
          <w:sz w:val="22"/>
          <w:szCs w:val="22"/>
        </w:rPr>
        <w:t>Pour terminer cette phase, le professeur demande aux élèves de représenter ces différentes multiplications sur un schéma-ligne.</w:t>
      </w:r>
    </w:p>
    <w:p w14:paraId="76801706" w14:textId="77777777" w:rsidR="009B331E" w:rsidRPr="00D36BE3" w:rsidRDefault="009B331E" w:rsidP="00B55A10">
      <w:pPr>
        <w:rPr>
          <w:rFonts w:asciiTheme="majorHAnsi" w:hAnsiTheme="majorHAnsi" w:cs="TimesNewRomanPSMT"/>
          <w:sz w:val="22"/>
          <w:szCs w:val="22"/>
        </w:rPr>
      </w:pPr>
    </w:p>
    <w:p w14:paraId="2B003924" w14:textId="77777777" w:rsidR="0018739F" w:rsidRPr="00D36BE3" w:rsidRDefault="00335918" w:rsidP="00335918">
      <w:pPr>
        <w:autoSpaceDE w:val="0"/>
        <w:autoSpaceDN w:val="0"/>
        <w:adjustRightInd w:val="0"/>
        <w:jc w:val="left"/>
        <w:rPr>
          <w:rFonts w:asciiTheme="majorHAnsi" w:hAnsiTheme="majorHAnsi" w:cs="TimesNewRomanPSMT"/>
          <w:sz w:val="22"/>
          <w:szCs w:val="22"/>
        </w:rPr>
      </w:pPr>
      <w:r w:rsidRPr="00D36BE3">
        <w:rPr>
          <w:rFonts w:asciiTheme="majorHAnsi" w:hAnsiTheme="majorHAnsi" w:cs="TimesNewRomanPSMT"/>
          <w:sz w:val="22"/>
          <w:szCs w:val="22"/>
        </w:rPr>
        <w:t>Après avoir laissé travailler les élèves un moment, le professeur fait l’inventaire des différents schémas-lignes.</w:t>
      </w:r>
    </w:p>
    <w:p w14:paraId="429CEC93" w14:textId="77777777" w:rsidR="0018739F" w:rsidRDefault="0018739F" w:rsidP="0018739F"/>
    <w:p w14:paraId="192C9CB8" w14:textId="77777777" w:rsidR="00D36BE3" w:rsidRPr="004862FC" w:rsidRDefault="00D36BE3">
      <w:pPr>
        <w:jc w:val="left"/>
        <w:rPr>
          <w:rFonts w:asciiTheme="majorHAnsi" w:eastAsiaTheme="majorEastAsia" w:hAnsiTheme="majorHAnsi" w:cstheme="majorBidi"/>
          <w:b/>
        </w:rPr>
      </w:pPr>
    </w:p>
    <w:p w14:paraId="5F850619" w14:textId="77777777" w:rsidR="00335918" w:rsidRDefault="00335918" w:rsidP="00D9188C">
      <w:pPr>
        <w:pStyle w:val="Titre3"/>
      </w:pPr>
      <w:r w:rsidRPr="00C56554">
        <w:t>Temps 3 : Journal du nombre</w:t>
      </w:r>
      <w:r w:rsidR="000671F7" w:rsidRPr="00C56554">
        <w:t xml:space="preserve"> (p</w:t>
      </w:r>
      <w:r w:rsidR="000671F7" w:rsidRPr="00C56554">
        <w:rPr>
          <w:rFonts w:eastAsia="Times New Roman" w:cs="Times New Roman"/>
          <w:iCs/>
        </w:rPr>
        <w:t>roposition de type d’incitation)</w:t>
      </w:r>
      <w:r w:rsidR="00C56554" w:rsidRPr="00C56554">
        <w:rPr>
          <w:noProof/>
        </w:rPr>
        <w:t xml:space="preserve"> </w:t>
      </w:r>
    </w:p>
    <w:p w14:paraId="0D47E353" w14:textId="77777777" w:rsidR="00335918" w:rsidRPr="004862FC" w:rsidRDefault="00335918" w:rsidP="0018739F">
      <w:pPr>
        <w:rPr>
          <w:sz w:val="22"/>
          <w:szCs w:val="22"/>
        </w:rPr>
      </w:pPr>
    </w:p>
    <w:p w14:paraId="19E88C65" w14:textId="77777777" w:rsidR="00BF25B4" w:rsidRPr="00C56554" w:rsidRDefault="00BF25B4" w:rsidP="00BF25B4">
      <w:pPr>
        <w:rPr>
          <w:rFonts w:asciiTheme="majorHAnsi" w:hAnsiTheme="majorHAnsi"/>
          <w:sz w:val="22"/>
          <w:szCs w:val="22"/>
        </w:rPr>
      </w:pPr>
      <w:r w:rsidRPr="00C56554">
        <w:rPr>
          <w:rFonts w:asciiTheme="majorHAnsi" w:hAnsiTheme="majorHAnsi"/>
          <w:sz w:val="22"/>
          <w:szCs w:val="22"/>
        </w:rPr>
        <w:t>Le professeur s’exprime de la man</w:t>
      </w:r>
      <w:r w:rsidR="00B80344">
        <w:rPr>
          <w:rFonts w:asciiTheme="majorHAnsi" w:hAnsiTheme="majorHAnsi"/>
          <w:sz w:val="22"/>
          <w:szCs w:val="22"/>
        </w:rPr>
        <w:t>ière suivante dans l’incitation :</w:t>
      </w:r>
    </w:p>
    <w:p w14:paraId="095EBCBC" w14:textId="77777777" w:rsidR="00EF17F2" w:rsidRDefault="00BF25B4" w:rsidP="00BF25B4">
      <w:pPr>
        <w:rPr>
          <w:rFonts w:asciiTheme="majorHAnsi" w:hAnsiTheme="majorHAnsi"/>
          <w:i/>
          <w:sz w:val="22"/>
          <w:szCs w:val="22"/>
        </w:rPr>
      </w:pPr>
      <w:r w:rsidRPr="00C56554">
        <w:rPr>
          <w:rFonts w:asciiTheme="majorHAnsi" w:hAnsiTheme="majorHAnsi"/>
          <w:sz w:val="22"/>
          <w:szCs w:val="22"/>
        </w:rPr>
        <w:t xml:space="preserve">«  </w:t>
      </w:r>
      <w:r w:rsidRPr="00C56554">
        <w:rPr>
          <w:rFonts w:asciiTheme="majorHAnsi" w:hAnsiTheme="majorHAnsi"/>
          <w:i/>
          <w:sz w:val="22"/>
          <w:szCs w:val="22"/>
        </w:rPr>
        <w:t xml:space="preserve">Maintenant, vous allez dessiner un </w:t>
      </w:r>
      <w:r w:rsidR="002A273E">
        <w:rPr>
          <w:rFonts w:asciiTheme="majorHAnsi" w:hAnsiTheme="majorHAnsi"/>
          <w:i/>
          <w:sz w:val="22"/>
          <w:szCs w:val="22"/>
        </w:rPr>
        <w:t xml:space="preserve">nombre </w:t>
      </w:r>
      <w:r w:rsidRPr="00C56554">
        <w:rPr>
          <w:rFonts w:asciiTheme="majorHAnsi" w:hAnsiTheme="majorHAnsi"/>
          <w:i/>
          <w:sz w:val="22"/>
          <w:szCs w:val="22"/>
        </w:rPr>
        <w:t xml:space="preserve">rectangle que vous </w:t>
      </w:r>
      <w:r w:rsidR="00D41938">
        <w:rPr>
          <w:rFonts w:asciiTheme="majorHAnsi" w:hAnsiTheme="majorHAnsi"/>
          <w:i/>
          <w:sz w:val="22"/>
          <w:szCs w:val="22"/>
        </w:rPr>
        <w:t>choisissez</w:t>
      </w:r>
      <w:r w:rsidRPr="00C56554">
        <w:rPr>
          <w:rFonts w:asciiTheme="majorHAnsi" w:hAnsiTheme="majorHAnsi"/>
          <w:i/>
          <w:sz w:val="22"/>
          <w:szCs w:val="22"/>
        </w:rPr>
        <w:t xml:space="preserve">, et vous </w:t>
      </w:r>
      <w:r w:rsidR="00D41938">
        <w:rPr>
          <w:rFonts w:asciiTheme="majorHAnsi" w:hAnsiTheme="majorHAnsi"/>
          <w:i/>
          <w:sz w:val="22"/>
          <w:szCs w:val="22"/>
        </w:rPr>
        <w:t>écriv</w:t>
      </w:r>
      <w:r w:rsidRPr="00C56554">
        <w:rPr>
          <w:rFonts w:asciiTheme="majorHAnsi" w:hAnsiTheme="majorHAnsi"/>
          <w:i/>
          <w:sz w:val="22"/>
          <w:szCs w:val="22"/>
        </w:rPr>
        <w:t>ez à côté de ce rectangle les deux multiplications qui le désignent, qui lui correspondent. Vous dessinez aussi les schémas-lignes qui correspondent à chaque multiplication</w:t>
      </w:r>
      <w:r w:rsidR="00D41938">
        <w:rPr>
          <w:rFonts w:asciiTheme="majorHAnsi" w:hAnsiTheme="majorHAnsi"/>
          <w:i/>
          <w:sz w:val="22"/>
          <w:szCs w:val="22"/>
        </w:rPr>
        <w:t>.</w:t>
      </w:r>
      <w:r w:rsidR="00EF17F2">
        <w:rPr>
          <w:rFonts w:asciiTheme="majorHAnsi" w:hAnsiTheme="majorHAnsi"/>
          <w:i/>
          <w:sz w:val="22"/>
          <w:szCs w:val="22"/>
        </w:rPr>
        <w:t> »</w:t>
      </w:r>
      <w:r w:rsidR="00D41938">
        <w:rPr>
          <w:rFonts w:asciiTheme="majorHAnsi" w:hAnsiTheme="majorHAnsi"/>
          <w:i/>
          <w:sz w:val="22"/>
          <w:szCs w:val="22"/>
        </w:rPr>
        <w:t xml:space="preserve"> </w:t>
      </w:r>
    </w:p>
    <w:p w14:paraId="127B3B10" w14:textId="77777777" w:rsidR="000671F7" w:rsidRPr="00C56554" w:rsidRDefault="00EF17F2" w:rsidP="00BF25B4">
      <w:pPr>
        <w:rPr>
          <w:rFonts w:asciiTheme="majorHAnsi" w:hAnsiTheme="majorHAnsi"/>
          <w:sz w:val="22"/>
          <w:szCs w:val="22"/>
        </w:rPr>
      </w:pPr>
      <w:r>
        <w:rPr>
          <w:rFonts w:asciiTheme="majorHAnsi" w:hAnsiTheme="majorHAnsi"/>
          <w:i/>
          <w:sz w:val="22"/>
          <w:szCs w:val="22"/>
        </w:rPr>
        <w:t>« </w:t>
      </w:r>
      <w:r w:rsidR="00D41938">
        <w:rPr>
          <w:rFonts w:asciiTheme="majorHAnsi" w:hAnsiTheme="majorHAnsi"/>
          <w:i/>
          <w:sz w:val="22"/>
          <w:szCs w:val="22"/>
        </w:rPr>
        <w:t>Vous pouvez faire le même travail avec d’autres nombres rectangles</w:t>
      </w:r>
      <w:r>
        <w:rPr>
          <w:rFonts w:asciiTheme="majorHAnsi" w:hAnsiTheme="majorHAnsi"/>
          <w:i/>
          <w:sz w:val="22"/>
          <w:szCs w:val="22"/>
        </w:rPr>
        <w:t> » (dans le cas où des élèves auraient terminé le travail sur leur premier nombre rectangle).</w:t>
      </w:r>
    </w:p>
    <w:p w14:paraId="1C958239" w14:textId="77777777" w:rsidR="002D440A" w:rsidRPr="00C56554" w:rsidRDefault="00BF25B4" w:rsidP="00BF25B4">
      <w:pPr>
        <w:rPr>
          <w:rFonts w:asciiTheme="majorHAnsi" w:hAnsiTheme="majorHAnsi"/>
          <w:sz w:val="22"/>
          <w:szCs w:val="22"/>
        </w:rPr>
      </w:pPr>
      <w:r w:rsidRPr="00C56554">
        <w:rPr>
          <w:rFonts w:asciiTheme="majorHAnsi" w:hAnsiTheme="majorHAnsi"/>
          <w:sz w:val="22"/>
          <w:szCs w:val="22"/>
        </w:rPr>
        <w:t xml:space="preserve">Lors de ce premier travail sur le journal du nombre, le professeur suit de près les élèves les moins avancés afin de s’assurer qu’ils travaillent bien le bon problème. </w:t>
      </w:r>
    </w:p>
    <w:p w14:paraId="2EB17B08" w14:textId="77777777" w:rsidR="002D440A" w:rsidRPr="00C56554" w:rsidRDefault="002D440A" w:rsidP="00BF25B4">
      <w:pPr>
        <w:rPr>
          <w:rFonts w:asciiTheme="majorHAnsi" w:hAnsiTheme="majorHAnsi"/>
          <w:sz w:val="22"/>
          <w:szCs w:val="22"/>
        </w:rPr>
      </w:pPr>
    </w:p>
    <w:p w14:paraId="69C9AFD4" w14:textId="77777777" w:rsidR="00C838EB" w:rsidRDefault="00C838EB">
      <w:pPr>
        <w:jc w:val="left"/>
        <w:rPr>
          <w:rFonts w:asciiTheme="majorHAnsi" w:hAnsiTheme="majorHAnsi"/>
          <w:sz w:val="22"/>
          <w:szCs w:val="22"/>
        </w:rPr>
      </w:pPr>
      <w:r>
        <w:rPr>
          <w:rFonts w:asciiTheme="majorHAnsi" w:hAnsiTheme="majorHAnsi"/>
          <w:sz w:val="22"/>
          <w:szCs w:val="22"/>
        </w:rPr>
        <w:br w:type="page"/>
      </w:r>
    </w:p>
    <w:p w14:paraId="796B549E" w14:textId="77777777" w:rsidR="00BF25B4" w:rsidRDefault="00BF25B4" w:rsidP="00BF25B4">
      <w:pPr>
        <w:rPr>
          <w:rFonts w:asciiTheme="majorHAnsi" w:hAnsiTheme="majorHAnsi"/>
          <w:sz w:val="22"/>
          <w:szCs w:val="22"/>
        </w:rPr>
      </w:pPr>
      <w:r w:rsidRPr="00C56554">
        <w:rPr>
          <w:rFonts w:asciiTheme="majorHAnsi" w:hAnsiTheme="majorHAnsi"/>
          <w:sz w:val="22"/>
          <w:szCs w:val="22"/>
        </w:rPr>
        <w:t>Ci-dessous, une production d’élève :</w:t>
      </w:r>
    </w:p>
    <w:p w14:paraId="259A343A" w14:textId="77777777" w:rsidR="00D760FA" w:rsidRPr="00D760FA" w:rsidRDefault="00D760FA" w:rsidP="00BF25B4">
      <w:pPr>
        <w:rPr>
          <w:rFonts w:asciiTheme="majorHAnsi" w:hAnsiTheme="majorHAnsi"/>
          <w:sz w:val="16"/>
          <w:szCs w:val="16"/>
        </w:rPr>
      </w:pPr>
    </w:p>
    <w:p w14:paraId="27D24E3E" w14:textId="77777777" w:rsidR="00BF25B4" w:rsidRDefault="00BF25B4" w:rsidP="00BF25B4">
      <w:pPr>
        <w:pStyle w:val="TextBody"/>
      </w:pPr>
      <w:r w:rsidRPr="002D5729">
        <w:rPr>
          <w:noProof/>
          <w:lang w:eastAsia="fr-FR"/>
        </w:rPr>
        <w:drawing>
          <wp:inline distT="0" distB="0" distL="0" distR="0" wp14:anchorId="2E9607D7" wp14:editId="4CB79EE4">
            <wp:extent cx="3674295" cy="2755506"/>
            <wp:effectExtent l="2222" t="0" r="4763" b="4762"/>
            <wp:docPr id="26" name="Image 26" descr="C:\Users\Proprietaire\Videos\Downloads\JdN nombres-rect et schémas-lig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prietaire\Videos\Downloads\JdN nombres-rect et schémas-ligne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689252" cy="2766723"/>
                    </a:xfrm>
                    <a:prstGeom prst="rect">
                      <a:avLst/>
                    </a:prstGeom>
                    <a:noFill/>
                    <a:ln>
                      <a:noFill/>
                    </a:ln>
                  </pic:spPr>
                </pic:pic>
              </a:graphicData>
            </a:graphic>
          </wp:inline>
        </w:drawing>
      </w:r>
    </w:p>
    <w:p w14:paraId="4A106AB4" w14:textId="77777777" w:rsidR="001C03B8" w:rsidRDefault="001C03B8" w:rsidP="001C03B8"/>
    <w:p w14:paraId="72DA4E7C" w14:textId="77777777" w:rsidR="004862FC" w:rsidRDefault="004862FC" w:rsidP="001C03B8"/>
    <w:p w14:paraId="3C01D5BF" w14:textId="77777777" w:rsidR="000671F7" w:rsidRPr="001258C6" w:rsidRDefault="000671F7" w:rsidP="0061362F">
      <w:pPr>
        <w:jc w:val="left"/>
        <w:rPr>
          <w:rFonts w:asciiTheme="majorHAnsi" w:hAnsiTheme="majorHAnsi"/>
          <w:b/>
        </w:rPr>
      </w:pPr>
      <w:r w:rsidRPr="001258C6">
        <w:rPr>
          <w:rFonts w:asciiTheme="majorHAnsi" w:hAnsiTheme="majorHAnsi"/>
          <w:b/>
        </w:rPr>
        <w:t xml:space="preserve">Etape 3 : Production de plusieurs nombres rectangles </w:t>
      </w:r>
    </w:p>
    <w:p w14:paraId="2D71CD0A" w14:textId="77777777" w:rsidR="000671F7" w:rsidRPr="001258C6" w:rsidRDefault="000671F7" w:rsidP="000671F7">
      <w:pPr>
        <w:pStyle w:val="Etape"/>
        <w:rPr>
          <w:rFonts w:asciiTheme="majorHAnsi" w:hAnsiTheme="majorHAnsi"/>
        </w:rPr>
      </w:pPr>
      <w:r w:rsidRPr="001258C6">
        <w:rPr>
          <w:rFonts w:asciiTheme="majorHAnsi" w:hAnsiTheme="majorHAnsi"/>
        </w:rPr>
        <w:t>représentant un même nombre</w:t>
      </w:r>
    </w:p>
    <w:p w14:paraId="01D3CB82" w14:textId="77777777" w:rsidR="000671F7" w:rsidRDefault="004862FC" w:rsidP="000671F7">
      <w:pPr>
        <w:pStyle w:val="Etape"/>
      </w:pPr>
      <w:r>
        <w:rPr>
          <w:noProof/>
        </w:rPr>
        <mc:AlternateContent>
          <mc:Choice Requires="wps">
            <w:drawing>
              <wp:anchor distT="0" distB="0" distL="114300" distR="114300" simplePos="0" relativeHeight="251667456" behindDoc="0" locked="0" layoutInCell="1" allowOverlap="1" wp14:anchorId="3B577E39" wp14:editId="2692320A">
                <wp:simplePos x="0" y="0"/>
                <wp:positionH relativeFrom="margin">
                  <wp:posOffset>14605</wp:posOffset>
                </wp:positionH>
                <wp:positionV relativeFrom="paragraph">
                  <wp:posOffset>901065</wp:posOffset>
                </wp:positionV>
                <wp:extent cx="4933950" cy="457835"/>
                <wp:effectExtent l="0" t="0" r="19050" b="18415"/>
                <wp:wrapSquare wrapText="bothSides"/>
                <wp:docPr id="41" name="Zone de texte 41"/>
                <wp:cNvGraphicFramePr/>
                <a:graphic xmlns:a="http://schemas.openxmlformats.org/drawingml/2006/main">
                  <a:graphicData uri="http://schemas.microsoft.com/office/word/2010/wordprocessingShape">
                    <wps:wsp>
                      <wps:cNvSpPr txBox="1"/>
                      <wps:spPr>
                        <a:xfrm>
                          <a:off x="0" y="0"/>
                          <a:ext cx="4933950" cy="45783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11C3056F" w14:textId="77777777" w:rsidR="00EB36ED" w:rsidRPr="00DD5F2E" w:rsidRDefault="00EB36ED" w:rsidP="00E37432">
                            <w:pPr>
                              <w:rPr>
                                <w:rFonts w:ascii="Calibri" w:hAnsi="Calibri"/>
                                <w:b/>
                                <w:sz w:val="22"/>
                                <w:szCs w:val="22"/>
                              </w:rPr>
                            </w:pPr>
                            <w:r w:rsidRPr="00DD5F2E">
                              <w:rPr>
                                <w:rFonts w:ascii="Calibri" w:hAnsi="Calibri"/>
                                <w:b/>
                                <w:sz w:val="22"/>
                                <w:szCs w:val="22"/>
                              </w:rPr>
                              <w:t xml:space="preserve">Pourquoi cette étape ? </w:t>
                            </w:r>
                          </w:p>
                          <w:p w14:paraId="01B43A36" w14:textId="77777777" w:rsidR="00EB36ED" w:rsidRPr="00B55A10" w:rsidRDefault="00EB36ED" w:rsidP="00E37432">
                            <w:pPr>
                              <w:rPr>
                                <w:rFonts w:asciiTheme="majorHAnsi" w:hAnsiTheme="majorHAnsi"/>
                                <w:i/>
                                <w:sz w:val="22"/>
                                <w:szCs w:val="22"/>
                              </w:rPr>
                            </w:pPr>
                            <w:r w:rsidRPr="00B55A10">
                              <w:rPr>
                                <w:rFonts w:asciiTheme="majorHAnsi" w:hAnsiTheme="majorHAnsi"/>
                                <w:i/>
                                <w:sz w:val="22"/>
                                <w:szCs w:val="22"/>
                              </w:rPr>
                              <w:t xml:space="preserve">Cette étape consiste à renforcer le travail sur l’équivalence entre produits.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577E39" id="Zone de texte 41" o:spid="_x0000_s1052" type="#_x0000_t202" style="position:absolute;left:0;text-align:left;margin-left:1.15pt;margin-top:70.95pt;width:388.5pt;height:36.05pt;z-index:251667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R2wrAIAAIQFAAAOAAAAZHJzL2Uyb0RvYy54bWysVFtP2zAUfp+0/2D5veRCCrQiRaGo0yQE&#10;aDAh7c11HBrNt9lukzLtv+/YudCxPk17Sexz9fnOd87lVSs42jFjayVznJzEGDFJVVnLlxx/fVpN&#10;LjCyjsiScCVZjvfM4qvFxw+XjZ6zVG0UL5lBEETaeaNzvHFOz6PI0g0TxJ4ozSQoK2UEcXA1L1Fp&#10;SAPRBY/SOD6LGmVKbRRl1oL0plPiRYhfVYy6+6qyzCGeY3ibC18Tvmv/jRaXZP5iiN7UtH8G+YdX&#10;CFJLSDqGuiGOoK2p/wolamqUVZU7oUpEqqpqykINUE0Sv6vmcUM0C7UAOFaPMNn/F5be7R4Mqssc&#10;ZwlGkgjo0TfoFCoZcqx1DIEcQGq0nYPtowZr116rFpo9yC0Ife1tZYT/Q1UI9AD3foQYQiEKwmx2&#10;ejqbgoqCLpueX5xOfZjozVsb6z4xJZA/5NhACwOyZHdrXWc6mPhkXIYWQnxQe4HPFJD/uZyep8X5&#10;dDY5K6bJJEvii0lRxOnkZlXERZytlrPs+lefffCPfKFdQeHk9px1ab6wCnCCEtLwnMBQtuQG7Qhw&#10;i1DKpEv7aFyCtXeras5Hx+SYI3cBRwCgtw01BOaOjvExxz8zssEjZFXSjc6ilsocC1B+HzN39tCG&#10;g5r90bXrNpAjPRuavVblHjhgVDdKVtNVDY26JdY9EAOzA72FfeDu4VNx1eRY9SeMNsq8HpN7e6A0&#10;aDFqYBZzbH9siWEY8c8SyD5LsswPb7gAaVK4mEPN+lAjt2KpoCXAZ3hdOHp7x4djZZR4hrVR+Kyg&#10;IpJC7hy74bh03YaAtUNZUQQjGFdN3K181NSH9jB7Gj61z8Tonqt+YO7UMLVk/o6yna33tLrYOrWq&#10;A5890B2qfQNg1MNE9GvJ75LDe7B6W56L3wAAAP//AwBQSwMEFAAGAAgAAAAhAL5IVCbdAAAACQEA&#10;AA8AAABkcnMvZG93bnJldi54bWxMj8FOwzAQRO9I/IO1SNyok1JRmsapEBJC6qFVSz7AjZc4arwO&#10;sVuHv2c5wXHnjWZnys3kenHFMXSeFOSzDARS401HrYL64+3hGUSImozuPaGCbwywqW5vSl0Yn+iA&#10;12NsBYdQKLQCG+NQSBkai06HmR+QmH360enI59hKM+rE4a6X8yx7kk53xB+sHvDVYnM+XpyC1NXS&#10;btNXqg/vOxu2uLf7nVTq/m56WYOIOMU/M/zW5+pQcaeTv5AJolcwf2Qjy4t8BYL5crli5cQgX2Qg&#10;q1L+X1D9AAAA//8DAFBLAQItABQABgAIAAAAIQC2gziS/gAAAOEBAAATAAAAAAAAAAAAAAAAAAAA&#10;AABbQ29udGVudF9UeXBlc10ueG1sUEsBAi0AFAAGAAgAAAAhADj9If/WAAAAlAEAAAsAAAAAAAAA&#10;AAAAAAAALwEAAF9yZWxzLy5yZWxzUEsBAi0AFAAGAAgAAAAhANP1HbCsAgAAhAUAAA4AAAAAAAAA&#10;AAAAAAAALgIAAGRycy9lMm9Eb2MueG1sUEsBAi0AFAAGAAgAAAAhAL5IVCbdAAAACQEAAA8AAAAA&#10;AAAAAAAAAAAABgUAAGRycy9kb3ducmV2LnhtbFBLBQYAAAAABAAEAPMAAAAQBgAAAAA=&#10;" fillcolor="white [3201]" strokecolor="#c0504d [3205]" strokeweight="2pt">
                <v:textbox style="mso-fit-shape-to-text:t">
                  <w:txbxContent>
                    <w:p w14:paraId="11C3056F" w14:textId="77777777" w:rsidR="00EB36ED" w:rsidRPr="00DD5F2E" w:rsidRDefault="00EB36ED" w:rsidP="00E37432">
                      <w:pPr>
                        <w:rPr>
                          <w:rFonts w:ascii="Calibri" w:hAnsi="Calibri"/>
                          <w:b/>
                          <w:sz w:val="22"/>
                          <w:szCs w:val="22"/>
                        </w:rPr>
                      </w:pPr>
                      <w:r w:rsidRPr="00DD5F2E">
                        <w:rPr>
                          <w:rFonts w:ascii="Calibri" w:hAnsi="Calibri"/>
                          <w:b/>
                          <w:sz w:val="22"/>
                          <w:szCs w:val="22"/>
                        </w:rPr>
                        <w:t xml:space="preserve">Pourquoi cette étape ? </w:t>
                      </w:r>
                    </w:p>
                    <w:p w14:paraId="01B43A36" w14:textId="77777777" w:rsidR="00EB36ED" w:rsidRPr="00B55A10" w:rsidRDefault="00EB36ED" w:rsidP="00E37432">
                      <w:pPr>
                        <w:rPr>
                          <w:rFonts w:asciiTheme="majorHAnsi" w:hAnsiTheme="majorHAnsi"/>
                          <w:i/>
                          <w:sz w:val="22"/>
                          <w:szCs w:val="22"/>
                        </w:rPr>
                      </w:pPr>
                      <w:r w:rsidRPr="00B55A10">
                        <w:rPr>
                          <w:rFonts w:asciiTheme="majorHAnsi" w:hAnsiTheme="majorHAnsi"/>
                          <w:i/>
                          <w:sz w:val="22"/>
                          <w:szCs w:val="22"/>
                        </w:rPr>
                        <w:t xml:space="preserve">Cette étape consiste à renforcer le travail sur l’équivalence entre produits. </w:t>
                      </w:r>
                    </w:p>
                  </w:txbxContent>
                </v:textbox>
                <w10:wrap type="square" anchorx="margin"/>
              </v:shape>
            </w:pict>
          </mc:Fallback>
        </mc:AlternateContent>
      </w:r>
      <w:r w:rsidR="000671F7">
        <w:rPr>
          <w:noProof/>
        </w:rPr>
        <mc:AlternateContent>
          <mc:Choice Requires="wps">
            <w:drawing>
              <wp:anchor distT="0" distB="0" distL="114300" distR="114300" simplePos="0" relativeHeight="251770368" behindDoc="0" locked="0" layoutInCell="1" allowOverlap="1" wp14:anchorId="51968199" wp14:editId="15F6ADDD">
                <wp:simplePos x="0" y="0"/>
                <wp:positionH relativeFrom="column">
                  <wp:posOffset>14605</wp:posOffset>
                </wp:positionH>
                <wp:positionV relativeFrom="paragraph">
                  <wp:posOffset>170815</wp:posOffset>
                </wp:positionV>
                <wp:extent cx="4933950" cy="628650"/>
                <wp:effectExtent l="0" t="0" r="19050" b="19050"/>
                <wp:wrapSquare wrapText="bothSides"/>
                <wp:docPr id="58" name="Zone de texte 58"/>
                <wp:cNvGraphicFramePr/>
                <a:graphic xmlns:a="http://schemas.openxmlformats.org/drawingml/2006/main">
                  <a:graphicData uri="http://schemas.microsoft.com/office/word/2010/wordprocessingShape">
                    <wps:wsp>
                      <wps:cNvSpPr txBox="1"/>
                      <wps:spPr>
                        <a:xfrm>
                          <a:off x="0" y="0"/>
                          <a:ext cx="4933950" cy="62865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321C7E84" w14:textId="77777777" w:rsidR="00EB36ED" w:rsidRDefault="00EB36ED" w:rsidP="000671F7">
                            <w:pPr>
                              <w:rPr>
                                <w:rFonts w:ascii="Calibri" w:hAnsi="Calibri"/>
                                <w:b/>
                                <w:sz w:val="22"/>
                                <w:szCs w:val="22"/>
                              </w:rPr>
                            </w:pPr>
                            <w:r w:rsidRPr="007B09E0">
                              <w:rPr>
                                <w:rFonts w:ascii="Calibri" w:hAnsi="Calibri"/>
                                <w:b/>
                                <w:sz w:val="22"/>
                                <w:szCs w:val="22"/>
                              </w:rPr>
                              <w:t>Matériel :</w:t>
                            </w:r>
                            <w:r w:rsidRPr="00DD5F2E">
                              <w:rPr>
                                <w:rFonts w:ascii="Calibri" w:hAnsi="Calibri"/>
                                <w:b/>
                                <w:sz w:val="22"/>
                                <w:szCs w:val="22"/>
                              </w:rPr>
                              <w:t xml:space="preserve"> </w:t>
                            </w:r>
                          </w:p>
                          <w:p w14:paraId="0A2E6134" w14:textId="77777777" w:rsidR="00EB36ED" w:rsidRPr="007B09E0" w:rsidRDefault="00EB36ED" w:rsidP="000671F7">
                            <w:pPr>
                              <w:rPr>
                                <w:rFonts w:ascii="Calibri" w:hAnsi="Calibri"/>
                                <w:sz w:val="22"/>
                                <w:szCs w:val="22"/>
                              </w:rPr>
                            </w:pPr>
                            <w:r>
                              <w:rPr>
                                <w:rFonts w:ascii="Calibri" w:hAnsi="Calibri"/>
                                <w:sz w:val="22"/>
                                <w:szCs w:val="22"/>
                              </w:rPr>
                              <w:t xml:space="preserve">cubes, </w:t>
                            </w:r>
                            <w:r w:rsidRPr="00693475">
                              <w:rPr>
                                <w:rFonts w:ascii="Calibri" w:hAnsi="Calibri"/>
                                <w:sz w:val="22"/>
                                <w:szCs w:val="22"/>
                              </w:rPr>
                              <w:t>affiches quadrillées (pour le tableau), feuilles quadrillées (pour le travail en binôme ou individuel), cahiers, journaux du nombre</w:t>
                            </w:r>
                            <w:r w:rsidRPr="00DD5F2E">
                              <w:rPr>
                                <w:rFonts w:ascii="Calibri" w:hAnsi="Calibri"/>
                                <w:b/>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968199" id="Zone de texte 58" o:spid="_x0000_s1053" type="#_x0000_t202" style="position:absolute;left:0;text-align:left;margin-left:1.15pt;margin-top:13.45pt;width:388.5pt;height:49.5pt;z-index:25177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I46rAIAAIQFAAAOAAAAZHJzL2Uyb0RvYy54bWysVMlu2zAQvRfoPxC8O1oiO7EROVAcuCgQ&#10;NEGTIkBvNEXFQrmVpC25Rf+9Q2qJm/pU9CINORvnvZm5um4FR3tmbK1kjpOzGCMmqSpr+ZLjL0/r&#10;ySVG1hFZEq4ky/GBWXy9fP/uqtELlqqt4iUzCIJIu2h0jrfO6UUUWbplgtgzpZkEZaWMIA6O5iUq&#10;DWkguuBRGsezqFGm1EZRZi3c3nZKvAzxq4pRd19VljnEcwxvc+Frwnfjv9HyiixeDNHbmvbPIP/w&#10;CkFqCUnHULfEEbQz9V+hRE2NsqpyZ1SJSFVVTVmoAapJ4jfVPG6JZqEWAMfqESb7/8LST/sHg+oy&#10;x1NgShIBHH0FplDJkGOtYwjuAaRG2wXYPmqwdu2NaoHs4d7Cpa+9rYzwf6gKgR7gPowQQyhE4TKb&#10;n5/Pp6CioJullzOQIXz06q2NdR+YEsgLOTZAYUCW7O+s60wHE5+My0AhxAe1v/CZAvI/V9OLtLiY&#10;ziezYppMsiS+nBRFnE5u10VcxNl6Nc9ufvXZB//IF9oVFCR34KxL85lVgBOUkIbnhA5lK27QnkBv&#10;EUqZdOd9NC7B2rtVNeejY3LKkbuAIwDQ24YaQueOjvEpxz8zssEjZFXSjc6ilsqcClB+GzN39kDD&#10;Uc1edO2mDc2RXgxkb1R5gB4wqhslq+m6BqLuiHUPxMDsALewD9w9fCqumhyrXsJoq8yPU/feHloa&#10;tBg1MIs5tt93xDCM+EcJzT5PsswPbzhkwCoczLFmc6yRO7FSQEkCm0fTIHp7xwexMko8w9oofFZQ&#10;EUkhd47dIK5ctyFg7VBWFMEIxlUTdycfNfWhPcy+DZ/aZ2J036t+YD6pYWrJ4k3Ldrbe0+pi59S6&#10;Dv3sge5Q7QmAUQ8T0a8lv0uOz8HqdXkufwMAAP//AwBQSwMEFAAGAAgAAAAhAFmZtJrfAAAACAEA&#10;AA8AAABkcnMvZG93bnJldi54bWxMj9FOhDAQRd9N/IdmTHxzCxh3BSkbY9xoNtFE9AMKHYFdOkVa&#10;WPx7xyd9mszcmzvn5tvF9mLG0XeOFMSrCARS7UxHjYKP993VLQgfNBndO0IF3+hhW5yf5Toz7kRv&#10;OJehERxCPtMK2hCGTEpft2i1X7kBibVPN1odeB0baUZ94nDbyySK1tLqjvhDqwd8aLE+lpNV4J6q&#10;l+nx9flwPMRpPO/2+7orv5S6vFju70AEXMKfGX7xGR0KZqrcRMaLXkFyzUYe6xQEy5tNyoeKfclN&#10;CrLI5f8CxQ8AAAD//wMAUEsBAi0AFAAGAAgAAAAhALaDOJL+AAAA4QEAABMAAAAAAAAAAAAAAAAA&#10;AAAAAFtDb250ZW50X1R5cGVzXS54bWxQSwECLQAUAAYACAAAACEAOP0h/9YAAACUAQAACwAAAAAA&#10;AAAAAAAAAAAvAQAAX3JlbHMvLnJlbHNQSwECLQAUAAYACAAAACEArfCOOqwCAACEBQAADgAAAAAA&#10;AAAAAAAAAAAuAgAAZHJzL2Uyb0RvYy54bWxQSwECLQAUAAYACAAAACEAWZm0mt8AAAAIAQAADwAA&#10;AAAAAAAAAAAAAAAGBQAAZHJzL2Rvd25yZXYueG1sUEsFBgAAAAAEAAQA8wAAABIGAAAAAA==&#10;" fillcolor="white [3201]" strokecolor="#9bbb59 [3206]" strokeweight="2pt">
                <v:textbox style="mso-fit-shape-to-text:t">
                  <w:txbxContent>
                    <w:p w14:paraId="321C7E84" w14:textId="77777777" w:rsidR="00EB36ED" w:rsidRDefault="00EB36ED" w:rsidP="000671F7">
                      <w:pPr>
                        <w:rPr>
                          <w:rFonts w:ascii="Calibri" w:hAnsi="Calibri"/>
                          <w:b/>
                          <w:sz w:val="22"/>
                          <w:szCs w:val="22"/>
                        </w:rPr>
                      </w:pPr>
                      <w:r w:rsidRPr="007B09E0">
                        <w:rPr>
                          <w:rFonts w:ascii="Calibri" w:hAnsi="Calibri"/>
                          <w:b/>
                          <w:sz w:val="22"/>
                          <w:szCs w:val="22"/>
                        </w:rPr>
                        <w:t>Matériel :</w:t>
                      </w:r>
                      <w:r w:rsidRPr="00DD5F2E">
                        <w:rPr>
                          <w:rFonts w:ascii="Calibri" w:hAnsi="Calibri"/>
                          <w:b/>
                          <w:sz w:val="22"/>
                          <w:szCs w:val="22"/>
                        </w:rPr>
                        <w:t xml:space="preserve"> </w:t>
                      </w:r>
                    </w:p>
                    <w:p w14:paraId="0A2E6134" w14:textId="77777777" w:rsidR="00EB36ED" w:rsidRPr="007B09E0" w:rsidRDefault="00EB36ED" w:rsidP="000671F7">
                      <w:pPr>
                        <w:rPr>
                          <w:rFonts w:ascii="Calibri" w:hAnsi="Calibri"/>
                          <w:sz w:val="22"/>
                          <w:szCs w:val="22"/>
                        </w:rPr>
                      </w:pPr>
                      <w:r>
                        <w:rPr>
                          <w:rFonts w:ascii="Calibri" w:hAnsi="Calibri"/>
                          <w:sz w:val="22"/>
                          <w:szCs w:val="22"/>
                        </w:rPr>
                        <w:t xml:space="preserve">cubes, </w:t>
                      </w:r>
                      <w:r w:rsidRPr="00693475">
                        <w:rPr>
                          <w:rFonts w:ascii="Calibri" w:hAnsi="Calibri"/>
                          <w:sz w:val="22"/>
                          <w:szCs w:val="22"/>
                        </w:rPr>
                        <w:t>affiches quadrillées (pour le tableau), feuilles quadrillées (pour le travail en binôme ou individuel), cahiers, journaux du nombre</w:t>
                      </w:r>
                      <w:r w:rsidRPr="00DD5F2E">
                        <w:rPr>
                          <w:rFonts w:ascii="Calibri" w:hAnsi="Calibri"/>
                          <w:b/>
                          <w:sz w:val="22"/>
                          <w:szCs w:val="22"/>
                        </w:rPr>
                        <w:t xml:space="preserve"> </w:t>
                      </w:r>
                    </w:p>
                  </w:txbxContent>
                </v:textbox>
                <w10:wrap type="square"/>
              </v:shape>
            </w:pict>
          </mc:Fallback>
        </mc:AlternateContent>
      </w:r>
    </w:p>
    <w:p w14:paraId="3532E9A8" w14:textId="77777777" w:rsidR="004862FC" w:rsidRDefault="004862FC" w:rsidP="005F3946">
      <w:pPr>
        <w:pStyle w:val="Temps"/>
        <w:rPr>
          <w:i w:val="0"/>
          <w:noProof w:val="0"/>
        </w:rPr>
      </w:pPr>
    </w:p>
    <w:p w14:paraId="7D3AAB0C" w14:textId="77777777" w:rsidR="005F3946" w:rsidRPr="00C56554" w:rsidRDefault="00A4117F" w:rsidP="005F3946">
      <w:pPr>
        <w:pStyle w:val="Temps"/>
      </w:pPr>
      <w:r w:rsidRPr="00C56554">
        <w:t xml:space="preserve">Temps 1 : </w:t>
      </w:r>
      <w:r w:rsidR="005F3946" w:rsidRPr="00C56554">
        <w:t xml:space="preserve">Les élèves cherchent à représenter le nombre 18 avec des cubes </w:t>
      </w:r>
    </w:p>
    <w:p w14:paraId="4EC0D41C" w14:textId="77777777" w:rsidR="00A4117F" w:rsidRDefault="005F3946" w:rsidP="005F3946">
      <w:pPr>
        <w:pStyle w:val="Temps"/>
      </w:pPr>
      <w:r w:rsidRPr="00C56554">
        <w:t>puis sur du papier quadrillé</w:t>
      </w:r>
    </w:p>
    <w:p w14:paraId="56960D9D" w14:textId="77777777" w:rsidR="005F3946" w:rsidRPr="00C56554" w:rsidRDefault="00C56554" w:rsidP="005F3946">
      <w:pPr>
        <w:pStyle w:val="Temps"/>
        <w:rPr>
          <w:sz w:val="22"/>
          <w:szCs w:val="22"/>
        </w:rPr>
      </w:pPr>
      <w:r>
        <mc:AlternateContent>
          <mc:Choice Requires="wps">
            <w:drawing>
              <wp:anchor distT="0" distB="0" distL="114300" distR="114300" simplePos="0" relativeHeight="251815424" behindDoc="0" locked="0" layoutInCell="1" allowOverlap="1" wp14:anchorId="3378C49D" wp14:editId="3B1B7FE5">
                <wp:simplePos x="0" y="0"/>
                <wp:positionH relativeFrom="column">
                  <wp:posOffset>5081905</wp:posOffset>
                </wp:positionH>
                <wp:positionV relativeFrom="paragraph">
                  <wp:posOffset>31115</wp:posOffset>
                </wp:positionV>
                <wp:extent cx="1409700" cy="1035050"/>
                <wp:effectExtent l="0" t="0" r="19050" b="12700"/>
                <wp:wrapNone/>
                <wp:docPr id="70" name="Zone de texte 70"/>
                <wp:cNvGraphicFramePr/>
                <a:graphic xmlns:a="http://schemas.openxmlformats.org/drawingml/2006/main">
                  <a:graphicData uri="http://schemas.microsoft.com/office/word/2010/wordprocessingShape">
                    <wps:wsp>
                      <wps:cNvSpPr txBox="1"/>
                      <wps:spPr>
                        <a:xfrm>
                          <a:off x="0" y="0"/>
                          <a:ext cx="1409700" cy="10350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2583E3" w14:textId="77777777" w:rsidR="00EB36ED" w:rsidRPr="00B55A10" w:rsidRDefault="00EB36ED" w:rsidP="00C56554">
                            <w:pPr>
                              <w:rPr>
                                <w:rFonts w:asciiTheme="majorHAnsi" w:hAnsiTheme="majorHAnsi"/>
                                <w:b/>
                                <w:sz w:val="20"/>
                                <w:szCs w:val="20"/>
                              </w:rPr>
                            </w:pPr>
                            <w:r w:rsidRPr="00B55A10">
                              <w:rPr>
                                <w:rFonts w:asciiTheme="majorHAnsi" w:hAnsiTheme="majorHAnsi"/>
                                <w:b/>
                                <w:sz w:val="20"/>
                                <w:szCs w:val="20"/>
                              </w:rPr>
                              <w:t>Choix didactiques</w:t>
                            </w:r>
                          </w:p>
                          <w:p w14:paraId="384148B9" w14:textId="77777777" w:rsidR="00EB36ED" w:rsidRPr="00B55A10" w:rsidRDefault="00EB36ED" w:rsidP="00C56554">
                            <w:pPr>
                              <w:rPr>
                                <w:rFonts w:ascii="Calibri" w:hAnsi="Calibri"/>
                                <w:sz w:val="20"/>
                                <w:szCs w:val="20"/>
                              </w:rPr>
                            </w:pPr>
                            <w:r w:rsidRPr="00B55A10">
                              <w:rPr>
                                <w:rFonts w:ascii="Calibri" w:hAnsi="Calibri"/>
                                <w:sz w:val="20"/>
                                <w:szCs w:val="20"/>
                                <w:shd w:val="clear" w:color="auto" w:fill="FFC000"/>
                              </w:rPr>
                              <w:t xml:space="preserve">Le professeur </w:t>
                            </w:r>
                            <w:r>
                              <w:rPr>
                                <w:rFonts w:ascii="Calibri" w:hAnsi="Calibri"/>
                                <w:sz w:val="20"/>
                                <w:szCs w:val="20"/>
                                <w:shd w:val="clear" w:color="auto" w:fill="FFC000"/>
                              </w:rPr>
                              <w:t>écrit deux choses au tableau : le nombre</w:t>
                            </w:r>
                            <w:r w:rsidRPr="00B55A10">
                              <w:rPr>
                                <w:rFonts w:ascii="Calibri" w:hAnsi="Calibri"/>
                                <w:sz w:val="20"/>
                                <w:szCs w:val="20"/>
                                <w:shd w:val="clear" w:color="auto" w:fill="FFC000"/>
                              </w:rPr>
                              <w:t xml:space="preserve"> 18</w:t>
                            </w:r>
                            <w:r>
                              <w:rPr>
                                <w:rFonts w:ascii="Calibri" w:hAnsi="Calibri"/>
                                <w:sz w:val="20"/>
                                <w:szCs w:val="20"/>
                                <w:shd w:val="clear" w:color="auto" w:fill="FFC000"/>
                              </w:rPr>
                              <w:t xml:space="preserve"> qu’il peut entourer</w:t>
                            </w:r>
                            <w:r w:rsidRPr="00B55A10">
                              <w:rPr>
                                <w:rFonts w:ascii="Calibri" w:hAnsi="Calibri"/>
                                <w:sz w:val="20"/>
                                <w:szCs w:val="20"/>
                                <w:shd w:val="clear" w:color="auto" w:fill="FFC000"/>
                              </w:rPr>
                              <w:t xml:space="preserve">, </w:t>
                            </w:r>
                            <w:r>
                              <w:rPr>
                                <w:rFonts w:ascii="Calibri" w:hAnsi="Calibri"/>
                                <w:sz w:val="20"/>
                                <w:szCs w:val="20"/>
                                <w:shd w:val="clear" w:color="auto" w:fill="FFC000"/>
                              </w:rPr>
                              <w:t>puis à côté</w:t>
                            </w:r>
                            <w:r w:rsidRPr="00B55A10">
                              <w:rPr>
                                <w:rFonts w:ascii="Calibri" w:hAnsi="Calibri"/>
                                <w:sz w:val="20"/>
                                <w:szCs w:val="20"/>
                                <w:shd w:val="clear" w:color="auto" w:fill="FFC000"/>
                              </w:rPr>
                              <w:t xml:space="preserve"> 18 =</w:t>
                            </w:r>
                            <w:r w:rsidRPr="00B55A10">
                              <w:rPr>
                                <w:rFonts w:ascii="Calibri" w:hAnsi="Calibr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C49D" id="Zone de texte 70" o:spid="_x0000_s1054" type="#_x0000_t202" style="position:absolute;left:0;text-align:left;margin-left:400.15pt;margin-top:2.45pt;width:111pt;height:81.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OGogIAAMMFAAAOAAAAZHJzL2Uyb0RvYy54bWysVMtu2zAQvBfoPxC8N5Jd52VEDlwHLgoE&#10;SdCkCNAbTZG2EIpkSdqW+/UdUpLjJL2k6EUiubuzu7OPi8umVmQjnK+MLujgKKdEaG7KSi8L+uNh&#10;/umMEh+YLpkyWhR0Jzy9nHz8cLG1YzE0K6NK4QhAtB9vbUFXIdhxlnm+EjXzR8YKDaE0rmYBV7fM&#10;Sse2QK9VNszzk2xrXGmd4cJ7vF61QjpJ+FIKHm6l9CIQVVDEFtLXpe8ifrPJBRsvHbOrindhsH+I&#10;omaVhtM91BULjKxd9Qaqrrgz3shwxE2dGSkrLlIOyGaQv8rmfsWsSLmAHG/3NPn/B8tvNneOVGVB&#10;T0GPZjVq9BOVIqUgQTRBELyDpK31Y+jeW2iH5otpUOz+3eMx5t5IV8c/siKQA2+3pxhQhEejUX5+&#10;mkPEIRvkn4/z44SfPZtb58NXYWoSDwV1qGGilm2ufUAoUO1VojdvVFXOK6XSxS0XM+XIhqHe8/ks&#10;h6vW5IWa0mRb0BN4T8gvZBF7D7FQjD+9RUAISkd/IrVYF1fkqOUincJOiaij9HchQXGiJAUZm1vs&#10;fTDOhQ6JzYQL7aglkdJ7DDv956jeY9zm0Xs2OuyN60ob17L0MuzyqQ9ZtvqozEHe8RiaRZN6a3jW&#10;98rClDu0kDPtJHrL5xUIv2Y+3DGH0UNrYJ2EW3ykMqiS6U6UrIz7/bf3qI+JgJSSLUa5oP7XmjlB&#10;ifqmMSvng9EIsCFdRsenQ1zcoWRxKNHrembQPQMsLsvTMeoH1R+lM/Ujts40eoWIaQ7fBQ39cRba&#10;BYOtxcV0mpQw7ZaFa31veYSOVYqN9tA8Mme7To/zdmP6oWfjVw3f6kZLbabrYGSVpiES3bLaFQCb&#10;Ig1Jt9XiKjq8J63n3Tv5AwAA//8DAFBLAwQUAAYACAAAACEANKL5k98AAAAKAQAADwAAAGRycy9k&#10;b3ducmV2LnhtbEyPQU/DMAyF70j8h8hI3Fiybipb13RCCHaByzYkdvRa01ZrktKkW/j3eCe42X5P&#10;z9/L19F04kyDb53VMJ0oEGRLV7W21vCxf31YgPABbYWds6Thhzysi9ubHLPKXeyWzrtQCw6xPkMN&#10;TQh9JqUvGzLoJ64ny9qXGwwGXodaVgNeONx0MlEqlQZbyx8a7Om5ofK0G42Gw/Rzv/kO7+P8FH29&#10;eYnpG85Q6/u7+LQCESiGPzNc8RkdCmY6utFWXnQaFkrN2KphvgRx1VWS8OHIU/q4BFnk8n+F4hcA&#10;AP//AwBQSwECLQAUAAYACAAAACEAtoM4kv4AAADhAQAAEwAAAAAAAAAAAAAAAAAAAAAAW0NvbnRl&#10;bnRfVHlwZXNdLnhtbFBLAQItABQABgAIAAAAIQA4/SH/1gAAAJQBAAALAAAAAAAAAAAAAAAAAC8B&#10;AABfcmVscy8ucmVsc1BLAQItABQABgAIAAAAIQBpCmOGogIAAMMFAAAOAAAAAAAAAAAAAAAAAC4C&#10;AABkcnMvZTJvRG9jLnhtbFBLAQItABQABgAIAAAAIQA0ovmT3wAAAAoBAAAPAAAAAAAAAAAAAAAA&#10;APwEAABkcnMvZG93bnJldi54bWxQSwUGAAAAAAQABADzAAAACAYAAAAA&#10;" fillcolor="#ffc000" strokeweight=".5pt">
                <v:textbox>
                  <w:txbxContent>
                    <w:p w14:paraId="162583E3" w14:textId="77777777" w:rsidR="00EB36ED" w:rsidRPr="00B55A10" w:rsidRDefault="00EB36ED" w:rsidP="00C56554">
                      <w:pPr>
                        <w:rPr>
                          <w:rFonts w:asciiTheme="majorHAnsi" w:hAnsiTheme="majorHAnsi"/>
                          <w:b/>
                          <w:sz w:val="20"/>
                          <w:szCs w:val="20"/>
                        </w:rPr>
                      </w:pPr>
                      <w:r w:rsidRPr="00B55A10">
                        <w:rPr>
                          <w:rFonts w:asciiTheme="majorHAnsi" w:hAnsiTheme="majorHAnsi"/>
                          <w:b/>
                          <w:sz w:val="20"/>
                          <w:szCs w:val="20"/>
                        </w:rPr>
                        <w:t>Choix didactiques</w:t>
                      </w:r>
                    </w:p>
                    <w:p w14:paraId="384148B9" w14:textId="77777777" w:rsidR="00EB36ED" w:rsidRPr="00B55A10" w:rsidRDefault="00EB36ED" w:rsidP="00C56554">
                      <w:pPr>
                        <w:rPr>
                          <w:rFonts w:ascii="Calibri" w:hAnsi="Calibri"/>
                          <w:sz w:val="20"/>
                          <w:szCs w:val="20"/>
                        </w:rPr>
                      </w:pPr>
                      <w:r w:rsidRPr="00B55A10">
                        <w:rPr>
                          <w:rFonts w:ascii="Calibri" w:hAnsi="Calibri"/>
                          <w:sz w:val="20"/>
                          <w:szCs w:val="20"/>
                          <w:shd w:val="clear" w:color="auto" w:fill="FFC000"/>
                        </w:rPr>
                        <w:t xml:space="preserve">Le professeur </w:t>
                      </w:r>
                      <w:r>
                        <w:rPr>
                          <w:rFonts w:ascii="Calibri" w:hAnsi="Calibri"/>
                          <w:sz w:val="20"/>
                          <w:szCs w:val="20"/>
                          <w:shd w:val="clear" w:color="auto" w:fill="FFC000"/>
                        </w:rPr>
                        <w:t>écrit deux choses au tableau : le nombre</w:t>
                      </w:r>
                      <w:r w:rsidRPr="00B55A10">
                        <w:rPr>
                          <w:rFonts w:ascii="Calibri" w:hAnsi="Calibri"/>
                          <w:sz w:val="20"/>
                          <w:szCs w:val="20"/>
                          <w:shd w:val="clear" w:color="auto" w:fill="FFC000"/>
                        </w:rPr>
                        <w:t xml:space="preserve"> 18</w:t>
                      </w:r>
                      <w:r>
                        <w:rPr>
                          <w:rFonts w:ascii="Calibri" w:hAnsi="Calibri"/>
                          <w:sz w:val="20"/>
                          <w:szCs w:val="20"/>
                          <w:shd w:val="clear" w:color="auto" w:fill="FFC000"/>
                        </w:rPr>
                        <w:t xml:space="preserve"> qu’il peut entourer</w:t>
                      </w:r>
                      <w:r w:rsidRPr="00B55A10">
                        <w:rPr>
                          <w:rFonts w:ascii="Calibri" w:hAnsi="Calibri"/>
                          <w:sz w:val="20"/>
                          <w:szCs w:val="20"/>
                          <w:shd w:val="clear" w:color="auto" w:fill="FFC000"/>
                        </w:rPr>
                        <w:t xml:space="preserve">, </w:t>
                      </w:r>
                      <w:r>
                        <w:rPr>
                          <w:rFonts w:ascii="Calibri" w:hAnsi="Calibri"/>
                          <w:sz w:val="20"/>
                          <w:szCs w:val="20"/>
                          <w:shd w:val="clear" w:color="auto" w:fill="FFC000"/>
                        </w:rPr>
                        <w:t>puis à côté</w:t>
                      </w:r>
                      <w:r w:rsidRPr="00B55A10">
                        <w:rPr>
                          <w:rFonts w:ascii="Calibri" w:hAnsi="Calibri"/>
                          <w:sz w:val="20"/>
                          <w:szCs w:val="20"/>
                          <w:shd w:val="clear" w:color="auto" w:fill="FFC000"/>
                        </w:rPr>
                        <w:t xml:space="preserve"> 18 =</w:t>
                      </w:r>
                      <w:r w:rsidRPr="00B55A10">
                        <w:rPr>
                          <w:rFonts w:ascii="Calibri" w:hAnsi="Calibri"/>
                          <w:sz w:val="20"/>
                          <w:szCs w:val="20"/>
                        </w:rPr>
                        <w:t xml:space="preserve">            </w:t>
                      </w:r>
                    </w:p>
                  </w:txbxContent>
                </v:textbox>
              </v:shape>
            </w:pict>
          </mc:Fallback>
        </mc:AlternateContent>
      </w:r>
    </w:p>
    <w:p w14:paraId="559518E6" w14:textId="77777777" w:rsidR="00A4117F" w:rsidRPr="00C56554" w:rsidRDefault="00A4117F" w:rsidP="00A4117F">
      <w:pPr>
        <w:rPr>
          <w:rFonts w:ascii="Calibri" w:hAnsi="Calibri"/>
          <w:sz w:val="22"/>
          <w:szCs w:val="22"/>
        </w:rPr>
      </w:pPr>
      <w:r w:rsidRPr="00C56554">
        <w:rPr>
          <w:rFonts w:ascii="Calibri" w:hAnsi="Calibri"/>
          <w:sz w:val="22"/>
          <w:szCs w:val="22"/>
        </w:rPr>
        <w:t>Le professeur s’exprime de la manière suivante.</w:t>
      </w:r>
    </w:p>
    <w:p w14:paraId="53E919BA" w14:textId="77777777" w:rsidR="00A4117F" w:rsidRPr="00C56554" w:rsidRDefault="00A4117F" w:rsidP="00A4117F">
      <w:pPr>
        <w:rPr>
          <w:rFonts w:ascii="Calibri" w:hAnsi="Calibri"/>
          <w:sz w:val="22"/>
          <w:szCs w:val="22"/>
        </w:rPr>
      </w:pPr>
      <w:r w:rsidRPr="00C56554">
        <w:rPr>
          <w:rFonts w:ascii="Calibri" w:hAnsi="Calibri"/>
          <w:sz w:val="22"/>
          <w:szCs w:val="22"/>
        </w:rPr>
        <w:t>« </w:t>
      </w:r>
      <w:r w:rsidRPr="00C56554">
        <w:rPr>
          <w:rFonts w:ascii="Calibri" w:hAnsi="Calibri"/>
          <w:i/>
          <w:sz w:val="22"/>
          <w:szCs w:val="22"/>
        </w:rPr>
        <w:t>Aujourd’hui, nous allons travailler sur le nombre 18. Vous allez faire trois choses.</w:t>
      </w:r>
    </w:p>
    <w:p w14:paraId="308CDD2C" w14:textId="77777777" w:rsidR="00A4117F" w:rsidRPr="00C56554" w:rsidRDefault="00A4117F" w:rsidP="00A4117F">
      <w:pPr>
        <w:rPr>
          <w:rFonts w:ascii="Calibri" w:hAnsi="Calibri"/>
          <w:i/>
          <w:sz w:val="22"/>
          <w:szCs w:val="22"/>
        </w:rPr>
      </w:pPr>
      <w:r w:rsidRPr="00C56554">
        <w:rPr>
          <w:rFonts w:ascii="Calibri" w:hAnsi="Calibri"/>
          <w:i/>
          <w:sz w:val="22"/>
          <w:szCs w:val="22"/>
        </w:rPr>
        <w:t xml:space="preserve">D’abord, vous allez chercher à fabriquer un </w:t>
      </w:r>
      <w:r w:rsidR="00A46ABC">
        <w:rPr>
          <w:rFonts w:ascii="Calibri" w:hAnsi="Calibri"/>
          <w:i/>
          <w:sz w:val="22"/>
          <w:szCs w:val="22"/>
        </w:rPr>
        <w:t xml:space="preserve">nombre </w:t>
      </w:r>
      <w:r w:rsidRPr="00C56554">
        <w:rPr>
          <w:rFonts w:ascii="Calibri" w:hAnsi="Calibri"/>
          <w:i/>
          <w:sz w:val="22"/>
          <w:szCs w:val="22"/>
        </w:rPr>
        <w:t xml:space="preserve">rectangle de 18 cubes. </w:t>
      </w:r>
    </w:p>
    <w:p w14:paraId="270DAA57" w14:textId="77777777" w:rsidR="00A4117F" w:rsidRPr="00C56554" w:rsidRDefault="00A4117F" w:rsidP="00A4117F">
      <w:pPr>
        <w:rPr>
          <w:rFonts w:ascii="Calibri" w:hAnsi="Calibri"/>
          <w:i/>
          <w:sz w:val="22"/>
          <w:szCs w:val="22"/>
        </w:rPr>
      </w:pPr>
      <w:r w:rsidRPr="00C56554">
        <w:rPr>
          <w:rFonts w:ascii="Calibri" w:hAnsi="Calibri"/>
          <w:i/>
          <w:sz w:val="22"/>
          <w:szCs w:val="22"/>
        </w:rPr>
        <w:t xml:space="preserve">Ensuite, vous allez chercher à dessiner un </w:t>
      </w:r>
      <w:r w:rsidR="00A46ABC">
        <w:rPr>
          <w:rFonts w:ascii="Calibri" w:hAnsi="Calibri"/>
          <w:i/>
          <w:sz w:val="22"/>
          <w:szCs w:val="22"/>
        </w:rPr>
        <w:t xml:space="preserve">nombre </w:t>
      </w:r>
      <w:r w:rsidRPr="00C56554">
        <w:rPr>
          <w:rFonts w:ascii="Calibri" w:hAnsi="Calibri"/>
          <w:i/>
          <w:sz w:val="22"/>
          <w:szCs w:val="22"/>
        </w:rPr>
        <w:t>rectangle de 18 carreaux sur votre papier quadrillé.</w:t>
      </w:r>
    </w:p>
    <w:p w14:paraId="524C9EC6" w14:textId="77777777" w:rsidR="00A4117F" w:rsidRPr="00C56554" w:rsidRDefault="00A4117F" w:rsidP="00A4117F">
      <w:pPr>
        <w:rPr>
          <w:rFonts w:ascii="Calibri" w:hAnsi="Calibri"/>
          <w:sz w:val="22"/>
          <w:szCs w:val="22"/>
        </w:rPr>
      </w:pPr>
      <w:r w:rsidRPr="00C56554">
        <w:rPr>
          <w:rFonts w:ascii="Calibri" w:hAnsi="Calibri"/>
          <w:i/>
          <w:sz w:val="22"/>
          <w:szCs w:val="22"/>
        </w:rPr>
        <w:t xml:space="preserve">Enfin, quand vous aurez dessiné ce </w:t>
      </w:r>
      <w:r w:rsidR="00A46ABC">
        <w:rPr>
          <w:rFonts w:ascii="Calibri" w:hAnsi="Calibri"/>
          <w:i/>
          <w:sz w:val="22"/>
          <w:szCs w:val="22"/>
        </w:rPr>
        <w:t xml:space="preserve">nombre </w:t>
      </w:r>
      <w:r w:rsidRPr="00C56554">
        <w:rPr>
          <w:rFonts w:ascii="Calibri" w:hAnsi="Calibri"/>
          <w:i/>
          <w:sz w:val="22"/>
          <w:szCs w:val="22"/>
        </w:rPr>
        <w:t>rectangle de 18 carreaux, vous écrirez à côté de ce rectangle les deux multiplications qui le désignent, qui lui correspondent </w:t>
      </w:r>
      <w:r w:rsidRPr="00C56554">
        <w:rPr>
          <w:rFonts w:ascii="Calibri" w:hAnsi="Calibri"/>
          <w:sz w:val="22"/>
          <w:szCs w:val="22"/>
        </w:rPr>
        <w:t>».</w:t>
      </w:r>
      <w:r w:rsidR="007661F2" w:rsidRPr="007661F2">
        <w:rPr>
          <w:noProof/>
        </w:rPr>
        <w:t xml:space="preserve"> </w:t>
      </w:r>
    </w:p>
    <w:p w14:paraId="60740398" w14:textId="77777777" w:rsidR="00A4117F" w:rsidRPr="00C56554" w:rsidRDefault="00A4117F" w:rsidP="00A4117F">
      <w:pPr>
        <w:rPr>
          <w:rFonts w:ascii="Calibri" w:hAnsi="Calibri"/>
          <w:sz w:val="22"/>
          <w:szCs w:val="22"/>
        </w:rPr>
      </w:pPr>
    </w:p>
    <w:p w14:paraId="5DBACD1C" w14:textId="77777777" w:rsidR="00A4117F" w:rsidRPr="00C56554" w:rsidRDefault="00A4117F" w:rsidP="00A4117F">
      <w:pPr>
        <w:rPr>
          <w:rFonts w:ascii="Calibri" w:hAnsi="Calibri"/>
          <w:sz w:val="22"/>
          <w:szCs w:val="22"/>
        </w:rPr>
      </w:pPr>
      <w:bookmarkStart w:id="12" w:name="_Toc310152636"/>
      <w:bookmarkStart w:id="13" w:name="_Toc309882317"/>
      <w:bookmarkStart w:id="14" w:name="__RefHeading__2900_94489154"/>
      <w:bookmarkEnd w:id="12"/>
      <w:bookmarkEnd w:id="13"/>
      <w:bookmarkEnd w:id="14"/>
      <w:r w:rsidRPr="00C56554">
        <w:rPr>
          <w:rFonts w:ascii="Calibri" w:hAnsi="Calibri"/>
          <w:sz w:val="22"/>
          <w:szCs w:val="22"/>
        </w:rPr>
        <w:t>Les élèves travaillent en binômes. Le professeur veille à ce que les binômes travaillent le bon problème, et s’assurent qu’ils se représentent bien le travail à faire. Dès que chaque binôme a montré sa compréhension, on passe à la phase suivante.</w:t>
      </w:r>
      <w:r w:rsidR="00277DF9">
        <w:rPr>
          <w:rFonts w:ascii="Calibri" w:hAnsi="Calibri"/>
          <w:sz w:val="22"/>
          <w:szCs w:val="22"/>
        </w:rPr>
        <w:t xml:space="preserve"> Certains binômes auront peut-être le temps de fabriquer et dessiner plusieurs nombres rectangles de 18.</w:t>
      </w:r>
    </w:p>
    <w:p w14:paraId="625BA4C7" w14:textId="77777777" w:rsidR="00A4117F" w:rsidRDefault="00A4117F" w:rsidP="00A4117F">
      <w:pPr>
        <w:rPr>
          <w:rFonts w:ascii="Calibri" w:hAnsi="Calibri"/>
        </w:rPr>
      </w:pPr>
    </w:p>
    <w:p w14:paraId="70CD5EED" w14:textId="77777777" w:rsidR="00C56554" w:rsidRPr="00A4117F" w:rsidRDefault="00E81C86" w:rsidP="00A4117F">
      <w:pPr>
        <w:rPr>
          <w:rFonts w:ascii="Calibri" w:hAnsi="Calibri"/>
        </w:rPr>
      </w:pPr>
      <w:r>
        <w:rPr>
          <w:noProof/>
        </w:rPr>
        <mc:AlternateContent>
          <mc:Choice Requires="wps">
            <w:drawing>
              <wp:anchor distT="0" distB="0" distL="114300" distR="114300" simplePos="0" relativeHeight="251817472" behindDoc="0" locked="0" layoutInCell="1" allowOverlap="1" wp14:anchorId="29064B43" wp14:editId="7181FF5C">
                <wp:simplePos x="0" y="0"/>
                <wp:positionH relativeFrom="column">
                  <wp:posOffset>5081905</wp:posOffset>
                </wp:positionH>
                <wp:positionV relativeFrom="paragraph">
                  <wp:posOffset>2540</wp:posOffset>
                </wp:positionV>
                <wp:extent cx="1409700" cy="3962400"/>
                <wp:effectExtent l="0" t="0" r="19050" b="19050"/>
                <wp:wrapNone/>
                <wp:docPr id="71" name="Zone de texte 71"/>
                <wp:cNvGraphicFramePr/>
                <a:graphic xmlns:a="http://schemas.openxmlformats.org/drawingml/2006/main">
                  <a:graphicData uri="http://schemas.microsoft.com/office/word/2010/wordprocessingShape">
                    <wps:wsp>
                      <wps:cNvSpPr txBox="1"/>
                      <wps:spPr>
                        <a:xfrm>
                          <a:off x="0" y="0"/>
                          <a:ext cx="1409700" cy="39624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5E202D" w14:textId="77777777" w:rsidR="00EB36ED" w:rsidRPr="00B55A10" w:rsidRDefault="00EB36ED" w:rsidP="007661F2">
                            <w:pPr>
                              <w:rPr>
                                <w:rFonts w:asciiTheme="majorHAnsi" w:hAnsiTheme="majorHAnsi"/>
                                <w:b/>
                                <w:sz w:val="20"/>
                                <w:szCs w:val="20"/>
                              </w:rPr>
                            </w:pPr>
                            <w:r w:rsidRPr="00B55A10">
                              <w:rPr>
                                <w:rFonts w:asciiTheme="majorHAnsi" w:hAnsiTheme="majorHAnsi"/>
                                <w:b/>
                                <w:sz w:val="20"/>
                                <w:szCs w:val="20"/>
                              </w:rPr>
                              <w:t>Choix didactiques</w:t>
                            </w:r>
                          </w:p>
                          <w:p w14:paraId="40050D7A" w14:textId="77777777" w:rsidR="00EB36ED" w:rsidRPr="00B55A10" w:rsidRDefault="00EB36ED" w:rsidP="007661F2">
                            <w:pPr>
                              <w:shd w:val="clear" w:color="auto" w:fill="FFC000"/>
                              <w:rPr>
                                <w:rFonts w:ascii="Calibri" w:hAnsi="Calibri"/>
                                <w:sz w:val="20"/>
                                <w:szCs w:val="20"/>
                              </w:rPr>
                            </w:pPr>
                            <w:r w:rsidRPr="00B55A10">
                              <w:rPr>
                                <w:rFonts w:ascii="Calibri" w:hAnsi="Calibri"/>
                                <w:sz w:val="20"/>
                                <w:szCs w:val="20"/>
                              </w:rPr>
                              <w:t xml:space="preserve">On pourra obtenir des </w:t>
                            </w:r>
                            <w:r>
                              <w:rPr>
                                <w:rFonts w:ascii="Calibri" w:hAnsi="Calibri"/>
                                <w:sz w:val="20"/>
                                <w:szCs w:val="20"/>
                              </w:rPr>
                              <w:t xml:space="preserve">représentations rectangulaires identiques mais aussi différentes </w:t>
                            </w:r>
                            <w:r w:rsidRPr="00B55A10">
                              <w:rPr>
                                <w:rFonts w:ascii="Calibri" w:hAnsi="Calibri"/>
                                <w:sz w:val="20"/>
                                <w:szCs w:val="20"/>
                              </w:rPr>
                              <w:t xml:space="preserve">selon </w:t>
                            </w:r>
                            <w:r>
                              <w:rPr>
                                <w:rFonts w:ascii="Calibri" w:hAnsi="Calibri"/>
                                <w:sz w:val="20"/>
                                <w:szCs w:val="20"/>
                              </w:rPr>
                              <w:t xml:space="preserve">ce qu’elles désignent : </w:t>
                            </w:r>
                            <w:r w:rsidRPr="00B55A10">
                              <w:rPr>
                                <w:rFonts w:ascii="Calibri" w:hAnsi="Calibri"/>
                                <w:sz w:val="20"/>
                                <w:szCs w:val="20"/>
                              </w:rPr>
                              <w:t xml:space="preserve">un rectangle de 18 par 1 ou un autre identique de 1 par 18, ou un rectangle de 3 par 6 ou un autre identique de 6 par 3, un rectangle de 2 par 9 ou un autre identique de 9 par 2. </w:t>
                            </w:r>
                          </w:p>
                          <w:p w14:paraId="1CE2E4D4" w14:textId="77777777" w:rsidR="00EB36ED" w:rsidRPr="00B55A10" w:rsidRDefault="00EB36ED" w:rsidP="007661F2">
                            <w:pPr>
                              <w:rPr>
                                <w:rFonts w:ascii="Calibri" w:hAnsi="Calibri"/>
                                <w:sz w:val="20"/>
                                <w:szCs w:val="20"/>
                              </w:rPr>
                            </w:pPr>
                            <w:r w:rsidRPr="00B55A10">
                              <w:rPr>
                                <w:rFonts w:ascii="Calibri" w:hAnsi="Calibri"/>
                                <w:sz w:val="20"/>
                                <w:szCs w:val="20"/>
                              </w:rPr>
                              <w:t>On montre également la commutativité : on « voit » bien sur les rectangles identiques 18 = 6 x 3 = 3 x 6, en désignant les lignes et colonnes correspondantes, et en faisant pivoter le rectangle.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64B43" id="Zone de texte 71" o:spid="_x0000_s1055" type="#_x0000_t202" style="position:absolute;left:0;text-align:left;margin-left:400.15pt;margin-top:.2pt;width:111pt;height:312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Ha4ogIAAMMFAAAOAAAAZHJzL2Uyb0RvYy54bWysVEtPGzEQvlfqf7B8L7sJAZqIDUqDUlVC&#10;BRUqpN4cr52ssD2u7WQ3/fUdex8E2gtVL7tjz+d5fPO4vGq0InvhfAWmoKOTnBJhOJSV2RT0+8Pq&#10;w0dKfGCmZAqMKOhBeHo1f//usrYzMYYtqFI4gkaMn9W2oNsQ7CzLPN8KzfwJWGFQKcFpFvDoNlnp&#10;WI3WtcrGeX6e1eBK64AL7/H2ulXSebIvpeDhVkovAlEFxdhC+rr0XcdvNr9ks41jdlvxLgz2D1Fo&#10;Vhl0Opi6ZoGRnav+MKUr7sCDDCccdAZSVlykHDCbUf4qm/stsyLlguR4O9Dk/59Z/nV/50hVFvRi&#10;RIlhGmv0AytFSkGCaIIgeI8k1dbPEHtvER2aT9Bgsft7j5cx90Y6Hf+YFUE90n0YKEZThMdHk3x6&#10;kaOKo+50ej6e4AHtZ8/PrfPhswBNolBQhzVM1LL9jQ8ttIdEbx5UVa4qpdLBbdZL5cieYb1Xq2U+&#10;WH8BU4bUBT0/PcuT5Re6aHswsVaMP3XxHaEwWmWiP5FarIsrctRykaRwUCJilPkmJFKcKElBxuYW&#10;gw/GuTAhsZnsIjqiJKb0locd/jmqtzxu8+g9gwnDY10ZcC1LL8Mun/qQZYvHIh7lHcXQrJvUW+Np&#10;3ytrKA/YQg7aSfSWryok/Ib5cMccjh62Bq6TcIsfqQCrBJ1EyRbcr7/dRzxOBGopqXGUC+p/7pgT&#10;lKgvBmdlOppM4uynw+TsYowHd6xZH2vMTi8BuwfHAaNLYsQH1YvSgX7ErbOIXlHFDEffBQ29uAzt&#10;gsGtxcVikUA47ZaFG3NveTQdqxQb7aF5ZM52nR7n7Sv0Q89mrxq+xcaXBha7ALJK0xCJblntCoCb&#10;Is1Tt9XiKjo+J9Tz7p3/BgAA//8DAFBLAwQUAAYACAAAACEAkvpEPt0AAAAJAQAADwAAAGRycy9k&#10;b3ducmV2LnhtbEyPwU7DMBBE70j8g7VI3KjdNIqqEKdCCHqBCy0SHLfxkkSN1yF2WvP3uCc4jmY0&#10;86baRDuIE02+d6xhuVAgiBtnem41vO+f79YgfEA2ODgmDT/kYVNfX1VYGnfmNzrtQitSCfsSNXQh&#10;jKWUvunIol+4kTh5X26yGJKcWmkmPKdyO8hMqUJa7DktdDjSY0fNcTdbDZ/Lj/32O7zO+TH6dvsU&#10;ixdcoda3N/HhHkSgGP7CcMFP6FAnpoOb2XgxaFgrtUpRDTmIi62yLOmDhiLLc5B1Jf8/qH8BAAD/&#10;/wMAUEsBAi0AFAAGAAgAAAAhALaDOJL+AAAA4QEAABMAAAAAAAAAAAAAAAAAAAAAAFtDb250ZW50&#10;X1R5cGVzXS54bWxQSwECLQAUAAYACAAAACEAOP0h/9YAAACUAQAACwAAAAAAAAAAAAAAAAAvAQAA&#10;X3JlbHMvLnJlbHNQSwECLQAUAAYACAAAACEAcPB2uKICAADDBQAADgAAAAAAAAAAAAAAAAAuAgAA&#10;ZHJzL2Uyb0RvYy54bWxQSwECLQAUAAYACAAAACEAkvpEPt0AAAAJAQAADwAAAAAAAAAAAAAAAAD8&#10;BAAAZHJzL2Rvd25yZXYueG1sUEsFBgAAAAAEAAQA8wAAAAYGAAAAAA==&#10;" fillcolor="#ffc000" strokeweight=".5pt">
                <v:textbox>
                  <w:txbxContent>
                    <w:p w14:paraId="125E202D" w14:textId="77777777" w:rsidR="00EB36ED" w:rsidRPr="00B55A10" w:rsidRDefault="00EB36ED" w:rsidP="007661F2">
                      <w:pPr>
                        <w:rPr>
                          <w:rFonts w:asciiTheme="majorHAnsi" w:hAnsiTheme="majorHAnsi"/>
                          <w:b/>
                          <w:sz w:val="20"/>
                          <w:szCs w:val="20"/>
                        </w:rPr>
                      </w:pPr>
                      <w:r w:rsidRPr="00B55A10">
                        <w:rPr>
                          <w:rFonts w:asciiTheme="majorHAnsi" w:hAnsiTheme="majorHAnsi"/>
                          <w:b/>
                          <w:sz w:val="20"/>
                          <w:szCs w:val="20"/>
                        </w:rPr>
                        <w:t>Choix didactiques</w:t>
                      </w:r>
                    </w:p>
                    <w:p w14:paraId="40050D7A" w14:textId="77777777" w:rsidR="00EB36ED" w:rsidRPr="00B55A10" w:rsidRDefault="00EB36ED" w:rsidP="007661F2">
                      <w:pPr>
                        <w:shd w:val="clear" w:color="auto" w:fill="FFC000"/>
                        <w:rPr>
                          <w:rFonts w:ascii="Calibri" w:hAnsi="Calibri"/>
                          <w:sz w:val="20"/>
                          <w:szCs w:val="20"/>
                        </w:rPr>
                      </w:pPr>
                      <w:r w:rsidRPr="00B55A10">
                        <w:rPr>
                          <w:rFonts w:ascii="Calibri" w:hAnsi="Calibri"/>
                          <w:sz w:val="20"/>
                          <w:szCs w:val="20"/>
                        </w:rPr>
                        <w:t xml:space="preserve">On pourra obtenir des </w:t>
                      </w:r>
                      <w:r>
                        <w:rPr>
                          <w:rFonts w:ascii="Calibri" w:hAnsi="Calibri"/>
                          <w:sz w:val="20"/>
                          <w:szCs w:val="20"/>
                        </w:rPr>
                        <w:t xml:space="preserve">représentations rectangulaires identiques mais aussi différentes </w:t>
                      </w:r>
                      <w:r w:rsidRPr="00B55A10">
                        <w:rPr>
                          <w:rFonts w:ascii="Calibri" w:hAnsi="Calibri"/>
                          <w:sz w:val="20"/>
                          <w:szCs w:val="20"/>
                        </w:rPr>
                        <w:t xml:space="preserve">selon </w:t>
                      </w:r>
                      <w:r>
                        <w:rPr>
                          <w:rFonts w:ascii="Calibri" w:hAnsi="Calibri"/>
                          <w:sz w:val="20"/>
                          <w:szCs w:val="20"/>
                        </w:rPr>
                        <w:t xml:space="preserve">ce qu’elles désignent : </w:t>
                      </w:r>
                      <w:r w:rsidRPr="00B55A10">
                        <w:rPr>
                          <w:rFonts w:ascii="Calibri" w:hAnsi="Calibri"/>
                          <w:sz w:val="20"/>
                          <w:szCs w:val="20"/>
                        </w:rPr>
                        <w:t xml:space="preserve">un rectangle de 18 par 1 ou un autre identique de 1 par 18, ou un rectangle de 3 par 6 ou un autre identique de 6 par 3, un rectangle de 2 par 9 ou un autre identique de 9 par 2. </w:t>
                      </w:r>
                    </w:p>
                    <w:p w14:paraId="1CE2E4D4" w14:textId="77777777" w:rsidR="00EB36ED" w:rsidRPr="00B55A10" w:rsidRDefault="00EB36ED" w:rsidP="007661F2">
                      <w:pPr>
                        <w:rPr>
                          <w:rFonts w:ascii="Calibri" w:hAnsi="Calibri"/>
                          <w:sz w:val="20"/>
                          <w:szCs w:val="20"/>
                        </w:rPr>
                      </w:pPr>
                      <w:r w:rsidRPr="00B55A10">
                        <w:rPr>
                          <w:rFonts w:ascii="Calibri" w:hAnsi="Calibri"/>
                          <w:sz w:val="20"/>
                          <w:szCs w:val="20"/>
                        </w:rPr>
                        <w:t>On montre également la commutativité : on « voit » bien sur les rectangles identiques 18 = 6 x 3 = 3 x 6, en désignant les lignes et colonnes correspondantes, et en faisant pivoter le rectangle.</w:t>
                      </w:r>
                    </w:p>
                  </w:txbxContent>
                </v:textbox>
              </v:shape>
            </w:pict>
          </mc:Fallback>
        </mc:AlternateContent>
      </w:r>
    </w:p>
    <w:p w14:paraId="11BF94E0" w14:textId="77777777" w:rsidR="005F3946" w:rsidRDefault="005F3946" w:rsidP="005F3946">
      <w:pPr>
        <w:pStyle w:val="Temps"/>
      </w:pPr>
      <w:r w:rsidRPr="00C56554">
        <w:rPr>
          <w:rFonts w:asciiTheme="majorHAnsi" w:hAnsiTheme="majorHAnsi"/>
        </w:rPr>
        <w:t xml:space="preserve">Temps 2 : </w:t>
      </w:r>
      <w:r w:rsidRPr="00C56554">
        <w:t>Mise en commun</w:t>
      </w:r>
    </w:p>
    <w:p w14:paraId="7DBF02B4" w14:textId="77777777" w:rsidR="005F3946" w:rsidRPr="007661F2" w:rsidRDefault="005F3946" w:rsidP="00A4117F">
      <w:pPr>
        <w:rPr>
          <w:rFonts w:ascii="Calibri" w:hAnsi="Calibri"/>
          <w:sz w:val="22"/>
          <w:szCs w:val="22"/>
        </w:rPr>
      </w:pPr>
    </w:p>
    <w:p w14:paraId="23D7AF79" w14:textId="77777777" w:rsidR="00680980" w:rsidRPr="007661F2" w:rsidRDefault="00A4117F" w:rsidP="00A4117F">
      <w:pPr>
        <w:rPr>
          <w:rFonts w:asciiTheme="majorHAnsi" w:hAnsiTheme="majorHAnsi"/>
          <w:sz w:val="22"/>
          <w:szCs w:val="22"/>
        </w:rPr>
      </w:pPr>
      <w:r w:rsidRPr="007661F2">
        <w:rPr>
          <w:rFonts w:ascii="Calibri" w:hAnsi="Calibri"/>
          <w:sz w:val="22"/>
          <w:szCs w:val="22"/>
        </w:rPr>
        <w:t>Les différentes productions sont alors décrites et comparées en collectif. Il est important, lors de cette mise en commun, de s’ap</w:t>
      </w:r>
      <w:r w:rsidR="007661F2" w:rsidRPr="007661F2">
        <w:rPr>
          <w:rFonts w:ascii="Calibri" w:hAnsi="Calibri"/>
          <w:sz w:val="22"/>
          <w:szCs w:val="22"/>
        </w:rPr>
        <w:t>puyer sur des manières de faire</w:t>
      </w:r>
      <w:r w:rsidRPr="007661F2">
        <w:rPr>
          <w:rFonts w:ascii="Calibri" w:hAnsi="Calibri"/>
          <w:sz w:val="22"/>
          <w:szCs w:val="22"/>
        </w:rPr>
        <w:t xml:space="preserve"> efficaces</w:t>
      </w:r>
      <w:r w:rsidR="00B80344">
        <w:rPr>
          <w:rFonts w:ascii="Calibri" w:hAnsi="Calibri"/>
          <w:sz w:val="22"/>
          <w:szCs w:val="22"/>
        </w:rPr>
        <w:t>,</w:t>
      </w:r>
      <w:r w:rsidRPr="007661F2">
        <w:rPr>
          <w:rFonts w:ascii="Calibri" w:hAnsi="Calibri"/>
          <w:sz w:val="22"/>
          <w:szCs w:val="22"/>
        </w:rPr>
        <w:t xml:space="preserve"> repérées chez les </w:t>
      </w:r>
      <w:r w:rsidR="007661F2" w:rsidRPr="007661F2">
        <w:rPr>
          <w:rFonts w:ascii="Calibri" w:hAnsi="Calibri"/>
          <w:sz w:val="22"/>
          <w:szCs w:val="22"/>
        </w:rPr>
        <w:t xml:space="preserve">élèves </w:t>
      </w:r>
      <w:r w:rsidR="005F3946" w:rsidRPr="007661F2">
        <w:rPr>
          <w:rFonts w:asciiTheme="majorHAnsi" w:hAnsiTheme="majorHAnsi"/>
          <w:sz w:val="22"/>
          <w:szCs w:val="22"/>
        </w:rPr>
        <w:t>(</w:t>
      </w:r>
      <w:r w:rsidR="007661F2" w:rsidRPr="007661F2">
        <w:rPr>
          <w:rFonts w:asciiTheme="majorHAnsi" w:hAnsiTheme="majorHAnsi"/>
          <w:sz w:val="22"/>
          <w:szCs w:val="22"/>
        </w:rPr>
        <w:t xml:space="preserve">comme </w:t>
      </w:r>
      <w:r w:rsidR="005F3946" w:rsidRPr="007661F2">
        <w:rPr>
          <w:rFonts w:asciiTheme="majorHAnsi" w:hAnsiTheme="majorHAnsi"/>
          <w:sz w:val="22"/>
          <w:szCs w:val="22"/>
        </w:rPr>
        <w:t xml:space="preserve">ci-dessous, </w:t>
      </w:r>
      <w:r w:rsidR="007661F2" w:rsidRPr="007661F2">
        <w:rPr>
          <w:rFonts w:asciiTheme="majorHAnsi" w:hAnsiTheme="majorHAnsi"/>
          <w:sz w:val="22"/>
          <w:szCs w:val="22"/>
        </w:rPr>
        <w:t>dans la séance sur</w:t>
      </w:r>
      <w:r w:rsidR="005F3946" w:rsidRPr="007661F2">
        <w:rPr>
          <w:rFonts w:asciiTheme="majorHAnsi" w:hAnsiTheme="majorHAnsi"/>
          <w:sz w:val="22"/>
          <w:szCs w:val="22"/>
        </w:rPr>
        <w:t xml:space="preserve"> le Journal du nombre</w:t>
      </w:r>
      <w:r w:rsidR="00B55A10">
        <w:rPr>
          <w:rFonts w:asciiTheme="majorHAnsi" w:hAnsiTheme="majorHAnsi"/>
          <w:sz w:val="22"/>
          <w:szCs w:val="22"/>
        </w:rPr>
        <w:t>,</w:t>
      </w:r>
      <w:r w:rsidR="007661F2" w:rsidRPr="007661F2">
        <w:rPr>
          <w:rFonts w:asciiTheme="majorHAnsi" w:hAnsiTheme="majorHAnsi"/>
          <w:sz w:val="22"/>
          <w:szCs w:val="22"/>
        </w:rPr>
        <w:t xml:space="preserve"> du début de l’étape 4</w:t>
      </w:r>
      <w:r w:rsidR="00B80344">
        <w:rPr>
          <w:rFonts w:asciiTheme="majorHAnsi" w:hAnsiTheme="majorHAnsi"/>
          <w:sz w:val="22"/>
          <w:szCs w:val="22"/>
        </w:rPr>
        <w:t>),</w:t>
      </w:r>
      <w:r w:rsidR="005F3946" w:rsidRPr="007661F2">
        <w:rPr>
          <w:rFonts w:asciiTheme="majorHAnsi" w:hAnsiTheme="majorHAnsi"/>
          <w:sz w:val="22"/>
          <w:szCs w:val="22"/>
        </w:rPr>
        <w:t xml:space="preserve"> ou bien d’en apporter par la discussion.</w:t>
      </w:r>
    </w:p>
    <w:p w14:paraId="24738701" w14:textId="77777777" w:rsidR="005F3946" w:rsidRPr="007661F2" w:rsidRDefault="005F3946" w:rsidP="00A4117F">
      <w:pPr>
        <w:rPr>
          <w:rFonts w:ascii="Calibri" w:hAnsi="Calibri"/>
          <w:sz w:val="22"/>
          <w:szCs w:val="22"/>
        </w:rPr>
      </w:pPr>
    </w:p>
    <w:p w14:paraId="7F0F073A" w14:textId="77777777" w:rsidR="00A4117F" w:rsidRDefault="00B80344" w:rsidP="00A4117F">
      <w:pPr>
        <w:rPr>
          <w:rFonts w:ascii="Calibri" w:hAnsi="Calibri" w:cs="TimesNewRomanPSMT"/>
          <w:sz w:val="22"/>
          <w:szCs w:val="22"/>
        </w:rPr>
      </w:pPr>
      <w:r>
        <w:rPr>
          <w:rFonts w:ascii="Calibri" w:hAnsi="Calibri"/>
          <w:sz w:val="22"/>
          <w:szCs w:val="22"/>
        </w:rPr>
        <w:t>L’exemple</w:t>
      </w:r>
      <w:r w:rsidR="00A4117F" w:rsidRPr="007661F2">
        <w:rPr>
          <w:rFonts w:ascii="Calibri" w:hAnsi="Calibri"/>
          <w:sz w:val="22"/>
          <w:szCs w:val="22"/>
        </w:rPr>
        <w:t xml:space="preserve"> </w:t>
      </w:r>
      <w:r w:rsidR="00A4117F" w:rsidRPr="007661F2">
        <w:rPr>
          <w:rFonts w:ascii="Calibri" w:hAnsi="Calibri" w:cs="TimesNewRomanPSMT"/>
          <w:sz w:val="22"/>
          <w:szCs w:val="22"/>
        </w:rPr>
        <w:t>de production d’élève (sans schémas-lignes),</w:t>
      </w:r>
      <w:r>
        <w:rPr>
          <w:rFonts w:ascii="Calibri" w:hAnsi="Calibri" w:cs="TimesNewRomanPSMT"/>
          <w:sz w:val="22"/>
          <w:szCs w:val="22"/>
        </w:rPr>
        <w:t xml:space="preserve"> ci-dessous, est</w:t>
      </w:r>
      <w:r w:rsidR="00A4117F" w:rsidRPr="007661F2">
        <w:rPr>
          <w:rFonts w:ascii="Calibri" w:hAnsi="Calibri" w:cs="TimesNewRomanPSMT"/>
          <w:sz w:val="22"/>
          <w:szCs w:val="22"/>
        </w:rPr>
        <w:t xml:space="preserve"> fondée sur une</w:t>
      </w:r>
      <w:r w:rsidR="00A4117F" w:rsidRPr="007661F2">
        <w:rPr>
          <w:rFonts w:ascii="Calibri" w:hAnsi="Calibri"/>
          <w:sz w:val="22"/>
          <w:szCs w:val="22"/>
        </w:rPr>
        <w:t xml:space="preserve"> </w:t>
      </w:r>
      <w:r w:rsidR="00A4117F" w:rsidRPr="007661F2">
        <w:rPr>
          <w:rFonts w:ascii="Calibri" w:hAnsi="Calibri" w:cs="TimesNewRomanPSMT"/>
          <w:sz w:val="22"/>
          <w:szCs w:val="22"/>
        </w:rPr>
        <w:t xml:space="preserve">recherche </w:t>
      </w:r>
      <w:r>
        <w:rPr>
          <w:rFonts w:ascii="Calibri" w:hAnsi="Calibri" w:cs="TimesNewRomanPSMT"/>
          <w:sz w:val="22"/>
          <w:szCs w:val="22"/>
        </w:rPr>
        <w:t>« </w:t>
      </w:r>
      <w:r w:rsidR="00A4117F" w:rsidRPr="007661F2">
        <w:rPr>
          <w:rFonts w:ascii="Calibri" w:hAnsi="Calibri" w:cs="TimesNewRomanPSMT"/>
          <w:sz w:val="22"/>
          <w:szCs w:val="22"/>
        </w:rPr>
        <w:t>systématique », exprimée dans l’égalité inscrite au bas de la feuille (on cherche d’abord à faire 18 « avec des 1 » (18 fois 1), puis « avec des 2 » (9 fois 2), puis avec des 3 (6 fois 3) », puis avec des 4 (impossible), etc.</w:t>
      </w:r>
      <w:r>
        <w:rPr>
          <w:rFonts w:ascii="Calibri" w:hAnsi="Calibri" w:cs="TimesNewRomanPSMT"/>
          <w:sz w:val="22"/>
          <w:szCs w:val="22"/>
        </w:rPr>
        <w:t> :</w:t>
      </w:r>
    </w:p>
    <w:p w14:paraId="7E95426A" w14:textId="77777777" w:rsidR="0010225B" w:rsidRPr="007661F2" w:rsidRDefault="0010225B" w:rsidP="00A4117F">
      <w:pPr>
        <w:rPr>
          <w:rFonts w:ascii="Calibri" w:hAnsi="Calibri"/>
          <w:sz w:val="22"/>
          <w:szCs w:val="22"/>
        </w:rPr>
      </w:pPr>
    </w:p>
    <w:p w14:paraId="3F21D092" w14:textId="77777777" w:rsidR="00A4117F" w:rsidRPr="00A4117F" w:rsidRDefault="007661F2" w:rsidP="00A4117F">
      <w:pPr>
        <w:jc w:val="center"/>
        <w:rPr>
          <w:rFonts w:ascii="Calibri" w:hAnsi="Calibri" w:cs="TimesNewRomanPS-ItalicMT"/>
          <w:iCs/>
        </w:rPr>
      </w:pPr>
      <w:r>
        <w:rPr>
          <w:noProof/>
        </w:rPr>
        <mc:AlternateContent>
          <mc:Choice Requires="wps">
            <w:drawing>
              <wp:anchor distT="0" distB="0" distL="114300" distR="114300" simplePos="0" relativeHeight="251819520" behindDoc="0" locked="0" layoutInCell="1" allowOverlap="1" wp14:anchorId="232E6B34" wp14:editId="46D36A41">
                <wp:simplePos x="0" y="0"/>
                <wp:positionH relativeFrom="column">
                  <wp:posOffset>5081905</wp:posOffset>
                </wp:positionH>
                <wp:positionV relativeFrom="paragraph">
                  <wp:posOffset>2154555</wp:posOffset>
                </wp:positionV>
                <wp:extent cx="1428750" cy="3962400"/>
                <wp:effectExtent l="0" t="0" r="19050" b="19050"/>
                <wp:wrapNone/>
                <wp:docPr id="72" name="Zone de texte 72"/>
                <wp:cNvGraphicFramePr/>
                <a:graphic xmlns:a="http://schemas.openxmlformats.org/drawingml/2006/main">
                  <a:graphicData uri="http://schemas.microsoft.com/office/word/2010/wordprocessingShape">
                    <wps:wsp>
                      <wps:cNvSpPr txBox="1"/>
                      <wps:spPr>
                        <a:xfrm>
                          <a:off x="0" y="0"/>
                          <a:ext cx="1428750" cy="39624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D240F6" w14:textId="77777777" w:rsidR="00EB36ED" w:rsidRPr="00B55A10" w:rsidRDefault="00EB36ED" w:rsidP="007661F2">
                            <w:pPr>
                              <w:rPr>
                                <w:rFonts w:asciiTheme="majorHAnsi" w:hAnsiTheme="majorHAnsi"/>
                                <w:b/>
                                <w:sz w:val="20"/>
                                <w:szCs w:val="20"/>
                              </w:rPr>
                            </w:pPr>
                            <w:r w:rsidRPr="00B55A10">
                              <w:rPr>
                                <w:rFonts w:asciiTheme="majorHAnsi" w:hAnsiTheme="majorHAnsi"/>
                                <w:b/>
                                <w:sz w:val="20"/>
                                <w:szCs w:val="20"/>
                              </w:rPr>
                              <w:t>Choix didactiques</w:t>
                            </w:r>
                          </w:p>
                          <w:p w14:paraId="5A12F58E" w14:textId="77777777" w:rsidR="00EB36ED" w:rsidRPr="00B55A10" w:rsidRDefault="00EB36ED" w:rsidP="007661F2">
                            <w:pPr>
                              <w:shd w:val="clear" w:color="auto" w:fill="FFC000"/>
                              <w:rPr>
                                <w:rFonts w:ascii="Calibri" w:hAnsi="Calibri"/>
                                <w:sz w:val="20"/>
                                <w:szCs w:val="20"/>
                              </w:rPr>
                            </w:pPr>
                            <w:r w:rsidRPr="00B55A10">
                              <w:rPr>
                                <w:rFonts w:ascii="Calibri" w:hAnsi="Calibri"/>
                                <w:sz w:val="20"/>
                                <w:szCs w:val="20"/>
                              </w:rPr>
                              <w:t xml:space="preserve">Pour </w:t>
                            </w:r>
                            <w:r>
                              <w:rPr>
                                <w:rFonts w:ascii="Calibri" w:hAnsi="Calibri"/>
                                <w:sz w:val="20"/>
                                <w:szCs w:val="20"/>
                              </w:rPr>
                              <w:t xml:space="preserve">chacune </w:t>
                            </w:r>
                            <w:r w:rsidRPr="00B55A10">
                              <w:rPr>
                                <w:rFonts w:ascii="Calibri" w:hAnsi="Calibri"/>
                                <w:sz w:val="20"/>
                                <w:szCs w:val="20"/>
                              </w:rPr>
                              <w:t xml:space="preserve">des </w:t>
                            </w:r>
                            <w:r>
                              <w:rPr>
                                <w:rFonts w:ascii="Calibri" w:hAnsi="Calibri"/>
                                <w:sz w:val="20"/>
                                <w:szCs w:val="20"/>
                              </w:rPr>
                              <w:t>représentations rectangulaires, on « vérifie » qu’elle</w:t>
                            </w:r>
                            <w:r w:rsidRPr="00B55A10">
                              <w:rPr>
                                <w:rFonts w:ascii="Calibri" w:hAnsi="Calibri"/>
                                <w:sz w:val="20"/>
                                <w:szCs w:val="20"/>
                              </w:rPr>
                              <w:t xml:space="preserve"> </w:t>
                            </w:r>
                            <w:r>
                              <w:rPr>
                                <w:rFonts w:ascii="Calibri" w:hAnsi="Calibri"/>
                                <w:sz w:val="20"/>
                                <w:szCs w:val="20"/>
                              </w:rPr>
                              <w:t>désigne</w:t>
                            </w:r>
                            <w:r w:rsidRPr="00B55A10">
                              <w:rPr>
                                <w:rFonts w:ascii="Calibri" w:hAnsi="Calibri"/>
                                <w:sz w:val="20"/>
                                <w:szCs w:val="20"/>
                              </w:rPr>
                              <w:t xml:space="preserve"> bien le nombre 18 en utilisant la technique de mesurage déjà appliquée. Par exemple, on mesure le rectangle 9 x 2 avec « des 2 », en montrant qu’on a 2, et encore 2, ça fait 4, et encore 2, ça fait 6, etc. Puis on mesure le même rectangle avec « des neuf » en montrant qu’on a 9, et encore 9, ça fait 18. Comme précédemment, le professeur et la classe utilisent le schéma-ligne parallèlement à ce calcul.</w:t>
                            </w:r>
                          </w:p>
                          <w:p w14:paraId="246340C6" w14:textId="77777777" w:rsidR="00EB36ED" w:rsidRPr="00A4117F" w:rsidRDefault="00EB36ED" w:rsidP="007661F2">
                            <w:pPr>
                              <w:rPr>
                                <w:rFonts w:ascii="Calibri" w:hAnsi="Calibr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E6B34" id="Zone de texte 72" o:spid="_x0000_s1056" type="#_x0000_t202" style="position:absolute;left:0;text-align:left;margin-left:400.15pt;margin-top:169.65pt;width:112.5pt;height:312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TraogIAAMMFAAAOAAAAZHJzL2Uyb0RvYy54bWysVEtPGzEQvlfqf7B8L5uE8IrYoDQoVSUE&#10;qFAh9eZ47cTC63FtJ7vh13fsfSRAL1S97Nqeb17fPC6v6lKTrXBegcnp8GhAiTAcCmVWOf35uPhy&#10;TokPzBRMgxE53QlPr6afP11WdiJGsAZdCEfQiPGTyuZ0HYKdZJnna1EyfwRWGBRKcCULeHWrrHCs&#10;QuulzkaDwWlWgSusAy68x9frRkinyb6Ugoc7Kb0IROcUYwvp69J3Gb/Z9JJNVo7ZteJtGOwfoiiZ&#10;Mui0N3XNAiMbp96ZKhV34EGGIw5lBlIqLlIOmM1w8CabhzWzIuWC5Hjb0+T/n1l+u713RBU5PRtR&#10;YliJNfqFlSKFIEHUQRB8R5Iq6yeIfbCIDvVXqLHY3bvHx5h7LV0Z/5gVQTnSvespRlOER6Xx6Pzs&#10;BEUcZccXp6PxIBUh26tb58M3ASWJh5w6rGGilm1vfMBQENpBojcPWhULpXW6uNVyrh3ZMqz3YjEf&#10;9NZfwbQhVU5PjzGQdyai7d7EUjP+HPNEpwcW8KZN1BSpxdq4IkcNF+kUdlpEjDY/hESKEyXJXWxu&#10;0ftgnAsTEpvJLqIjSmJKH1Fs8fuoPqLc5NF5BhN65VIZcA1Lr8MunruQZYNHkg7yjsdQL+vUW8ep&#10;xvFpCcUOW8hBM4ne8oVCwm+YD/fM4ehha+A6CXf4kRqwStCeKFmDe/nbe8TjRKCUkgpHOaf+94Y5&#10;QYn+bnBWLobjcZz9dBmfnI3w4g4ly0OJ2ZRzwO4Z4uKyPB0jPujuKB2UT7h1ZtEripjh6DunoTvO&#10;Q7NgcGtxMZslEE67ZeHGPFgeTccqxUZ7rJ+Ys22nx3m7hW7o2eRNwzfYqGlgtgkgVZqGPattAXBT&#10;pH5tt1pcRYf3hNrv3ukfAAAA//8DAFBLAwQUAAYACAAAACEApc4Uc+AAAAAMAQAADwAAAGRycy9k&#10;b3ducmV2LnhtbEyPwU7DMAyG70i8Q2QkbizZAtVWmk4IwS5wYUOCo9eYtlqTlCbdytvjneD2W/70&#10;+3OxnlwnjjTENngD85kCQb4KtvW1gffd880SREzoLXbBk4EfirAuLy8KzG04+Tc6blMtuMTHHA00&#10;KfW5lLFqyGGchZ48777C4DDxONTSDnjictfJhVKZdNh6vtBgT48NVYft6Ax8zj92m+/0Ot4eplhv&#10;nqbsBTUac301PdyDSDSlPxjO+qwOJTvtw+htFJ2BpVKaUQNarzicCbW447Q3sMq0BlkW8v8T5S8A&#10;AAD//wMAUEsBAi0AFAAGAAgAAAAhALaDOJL+AAAA4QEAABMAAAAAAAAAAAAAAAAAAAAAAFtDb250&#10;ZW50X1R5cGVzXS54bWxQSwECLQAUAAYACAAAACEAOP0h/9YAAACUAQAACwAAAAAAAAAAAAAAAAAv&#10;AQAAX3JlbHMvLnJlbHNQSwECLQAUAAYACAAAACEAyk062qICAADDBQAADgAAAAAAAAAAAAAAAAAu&#10;AgAAZHJzL2Uyb0RvYy54bWxQSwECLQAUAAYACAAAACEApc4Uc+AAAAAMAQAADwAAAAAAAAAAAAAA&#10;AAD8BAAAZHJzL2Rvd25yZXYueG1sUEsFBgAAAAAEAAQA8wAAAAkGAAAAAA==&#10;" fillcolor="#ffc000" strokeweight=".5pt">
                <v:textbox>
                  <w:txbxContent>
                    <w:p w14:paraId="61D240F6" w14:textId="77777777" w:rsidR="00EB36ED" w:rsidRPr="00B55A10" w:rsidRDefault="00EB36ED" w:rsidP="007661F2">
                      <w:pPr>
                        <w:rPr>
                          <w:rFonts w:asciiTheme="majorHAnsi" w:hAnsiTheme="majorHAnsi"/>
                          <w:b/>
                          <w:sz w:val="20"/>
                          <w:szCs w:val="20"/>
                        </w:rPr>
                      </w:pPr>
                      <w:r w:rsidRPr="00B55A10">
                        <w:rPr>
                          <w:rFonts w:asciiTheme="majorHAnsi" w:hAnsiTheme="majorHAnsi"/>
                          <w:b/>
                          <w:sz w:val="20"/>
                          <w:szCs w:val="20"/>
                        </w:rPr>
                        <w:t>Choix didactiques</w:t>
                      </w:r>
                    </w:p>
                    <w:p w14:paraId="5A12F58E" w14:textId="77777777" w:rsidR="00EB36ED" w:rsidRPr="00B55A10" w:rsidRDefault="00EB36ED" w:rsidP="007661F2">
                      <w:pPr>
                        <w:shd w:val="clear" w:color="auto" w:fill="FFC000"/>
                        <w:rPr>
                          <w:rFonts w:ascii="Calibri" w:hAnsi="Calibri"/>
                          <w:sz w:val="20"/>
                          <w:szCs w:val="20"/>
                        </w:rPr>
                      </w:pPr>
                      <w:r w:rsidRPr="00B55A10">
                        <w:rPr>
                          <w:rFonts w:ascii="Calibri" w:hAnsi="Calibri"/>
                          <w:sz w:val="20"/>
                          <w:szCs w:val="20"/>
                        </w:rPr>
                        <w:t xml:space="preserve">Pour </w:t>
                      </w:r>
                      <w:r>
                        <w:rPr>
                          <w:rFonts w:ascii="Calibri" w:hAnsi="Calibri"/>
                          <w:sz w:val="20"/>
                          <w:szCs w:val="20"/>
                        </w:rPr>
                        <w:t xml:space="preserve">chacune </w:t>
                      </w:r>
                      <w:r w:rsidRPr="00B55A10">
                        <w:rPr>
                          <w:rFonts w:ascii="Calibri" w:hAnsi="Calibri"/>
                          <w:sz w:val="20"/>
                          <w:szCs w:val="20"/>
                        </w:rPr>
                        <w:t xml:space="preserve">des </w:t>
                      </w:r>
                      <w:r>
                        <w:rPr>
                          <w:rFonts w:ascii="Calibri" w:hAnsi="Calibri"/>
                          <w:sz w:val="20"/>
                          <w:szCs w:val="20"/>
                        </w:rPr>
                        <w:t>représentations rectangulaires, on « vérifie » qu’elle</w:t>
                      </w:r>
                      <w:r w:rsidRPr="00B55A10">
                        <w:rPr>
                          <w:rFonts w:ascii="Calibri" w:hAnsi="Calibri"/>
                          <w:sz w:val="20"/>
                          <w:szCs w:val="20"/>
                        </w:rPr>
                        <w:t xml:space="preserve"> </w:t>
                      </w:r>
                      <w:r>
                        <w:rPr>
                          <w:rFonts w:ascii="Calibri" w:hAnsi="Calibri"/>
                          <w:sz w:val="20"/>
                          <w:szCs w:val="20"/>
                        </w:rPr>
                        <w:t>désigne</w:t>
                      </w:r>
                      <w:r w:rsidRPr="00B55A10">
                        <w:rPr>
                          <w:rFonts w:ascii="Calibri" w:hAnsi="Calibri"/>
                          <w:sz w:val="20"/>
                          <w:szCs w:val="20"/>
                        </w:rPr>
                        <w:t xml:space="preserve"> bien le nombre 18 en utilisant la technique de mesurage déjà appliquée. Par exemple, on mesure le rectangle 9 x 2 avec « des 2 », en montrant qu’on a 2, et encore 2, ça fait 4, et encore 2, ça fait 6, etc. Puis on mesure le même rectangle avec « des neuf » en montrant qu’on a 9, et encore 9, ça fait 18. Comme précédemment, le professeur et la classe utilisent le schéma-ligne parallèlement à ce calcul.</w:t>
                      </w:r>
                    </w:p>
                    <w:p w14:paraId="246340C6" w14:textId="77777777" w:rsidR="00EB36ED" w:rsidRPr="00A4117F" w:rsidRDefault="00EB36ED" w:rsidP="007661F2">
                      <w:pPr>
                        <w:rPr>
                          <w:rFonts w:ascii="Calibri" w:hAnsi="Calibri"/>
                          <w:sz w:val="22"/>
                          <w:szCs w:val="22"/>
                        </w:rPr>
                      </w:pPr>
                    </w:p>
                  </w:txbxContent>
                </v:textbox>
              </v:shape>
            </w:pict>
          </mc:Fallback>
        </mc:AlternateContent>
      </w:r>
      <w:r w:rsidR="00A4117F" w:rsidRPr="00A4117F">
        <w:rPr>
          <w:rFonts w:ascii="Calibri" w:hAnsi="Calibri" w:cs="TimesNewRomanPS-ItalicMT"/>
          <w:iCs/>
          <w:noProof/>
        </w:rPr>
        <w:drawing>
          <wp:inline distT="0" distB="0" distL="0" distR="0" wp14:anchorId="37A01A94" wp14:editId="142866E0">
            <wp:extent cx="2597006" cy="4019107"/>
            <wp:effectExtent l="0" t="0" r="0" b="63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0645" cy="4040214"/>
                    </a:xfrm>
                    <a:prstGeom prst="rect">
                      <a:avLst/>
                    </a:prstGeom>
                    <a:noFill/>
                    <a:ln>
                      <a:noFill/>
                    </a:ln>
                  </pic:spPr>
                </pic:pic>
              </a:graphicData>
            </a:graphic>
          </wp:inline>
        </w:drawing>
      </w:r>
    </w:p>
    <w:p w14:paraId="0F4B58D1" w14:textId="77777777" w:rsidR="00A4117F" w:rsidRPr="00A4117F" w:rsidRDefault="00A4117F" w:rsidP="00A4117F">
      <w:pPr>
        <w:rPr>
          <w:rFonts w:ascii="TimesNewRomanPS-ItalicMT" w:hAnsi="TimesNewRomanPS-ItalicMT" w:cs="TimesNewRomanPS-ItalicMT" w:hint="eastAsia"/>
          <w:iCs/>
        </w:rPr>
      </w:pPr>
    </w:p>
    <w:p w14:paraId="589B135B" w14:textId="77777777" w:rsidR="00A4117F" w:rsidRPr="007661F2" w:rsidRDefault="00A4117F" w:rsidP="00A4117F">
      <w:pPr>
        <w:rPr>
          <w:rFonts w:ascii="Calibri" w:hAnsi="Calibri"/>
          <w:sz w:val="22"/>
          <w:szCs w:val="22"/>
        </w:rPr>
      </w:pPr>
    </w:p>
    <w:p w14:paraId="50426432" w14:textId="77777777" w:rsidR="00A4117F" w:rsidRPr="007661F2" w:rsidRDefault="00A4117F" w:rsidP="00E25609">
      <w:pPr>
        <w:pStyle w:val="western"/>
        <w:spacing w:before="0" w:beforeAutospacing="0" w:line="240" w:lineRule="auto"/>
        <w:rPr>
          <w:rFonts w:asciiTheme="majorHAnsi" w:hAnsiTheme="majorHAnsi"/>
          <w:sz w:val="22"/>
          <w:szCs w:val="22"/>
        </w:rPr>
      </w:pPr>
      <w:bookmarkStart w:id="15" w:name="_Toc309882319"/>
      <w:bookmarkEnd w:id="15"/>
      <w:r w:rsidRPr="007661F2">
        <w:rPr>
          <w:rFonts w:ascii="Calibri" w:hAnsi="Calibri"/>
          <w:sz w:val="22"/>
          <w:szCs w:val="22"/>
        </w:rPr>
        <w:t>Il est très important que les élèves se construisent une expérience réel</w:t>
      </w:r>
      <w:r w:rsidR="00B80344">
        <w:rPr>
          <w:rFonts w:ascii="Calibri" w:hAnsi="Calibri"/>
          <w:sz w:val="22"/>
          <w:szCs w:val="22"/>
        </w:rPr>
        <w:t xml:space="preserve">le de la production de nombres </w:t>
      </w:r>
      <w:r w:rsidRPr="007661F2">
        <w:rPr>
          <w:rFonts w:ascii="Calibri" w:hAnsi="Calibri"/>
          <w:sz w:val="22"/>
          <w:szCs w:val="22"/>
        </w:rPr>
        <w:t>rectangles et de l’écriture d’égalités multiplicatives les dési</w:t>
      </w:r>
      <w:r w:rsidR="00680980" w:rsidRPr="007661F2">
        <w:rPr>
          <w:rFonts w:ascii="Calibri" w:hAnsi="Calibri"/>
          <w:sz w:val="22"/>
          <w:szCs w:val="22"/>
        </w:rPr>
        <w:t xml:space="preserve">gnant. Pour cela, </w:t>
      </w:r>
      <w:r w:rsidR="00BF7C63" w:rsidRPr="007661F2">
        <w:rPr>
          <w:rFonts w:asciiTheme="majorHAnsi" w:hAnsiTheme="majorHAnsi"/>
          <w:sz w:val="22"/>
          <w:szCs w:val="22"/>
        </w:rPr>
        <w:t>une nouvelle séance</w:t>
      </w:r>
      <w:r w:rsidR="00E25609" w:rsidRPr="007661F2">
        <w:rPr>
          <w:rFonts w:asciiTheme="majorHAnsi" w:hAnsiTheme="majorHAnsi"/>
          <w:sz w:val="22"/>
          <w:szCs w:val="22"/>
        </w:rPr>
        <w:t xml:space="preserve"> </w:t>
      </w:r>
      <w:r w:rsidR="005F3946" w:rsidRPr="007661F2">
        <w:rPr>
          <w:rFonts w:asciiTheme="majorHAnsi" w:hAnsiTheme="majorHAnsi"/>
          <w:sz w:val="22"/>
          <w:szCs w:val="22"/>
        </w:rPr>
        <w:t xml:space="preserve">du Journal du nombre (du même type </w:t>
      </w:r>
      <w:r w:rsidR="00E25609" w:rsidRPr="007661F2">
        <w:rPr>
          <w:rFonts w:asciiTheme="majorHAnsi" w:hAnsiTheme="majorHAnsi"/>
          <w:sz w:val="22"/>
          <w:szCs w:val="22"/>
        </w:rPr>
        <w:t xml:space="preserve">que la précédente), </w:t>
      </w:r>
      <w:r w:rsidR="00680980" w:rsidRPr="007661F2">
        <w:rPr>
          <w:rFonts w:ascii="Calibri" w:hAnsi="Calibri"/>
          <w:sz w:val="22"/>
          <w:szCs w:val="22"/>
        </w:rPr>
        <w:t>est mise en place.</w:t>
      </w:r>
    </w:p>
    <w:p w14:paraId="1E0ABFB6" w14:textId="77777777" w:rsidR="00A4117F" w:rsidRDefault="00A4117F" w:rsidP="00BF5684"/>
    <w:p w14:paraId="1D697206" w14:textId="77777777" w:rsidR="00E25609" w:rsidRDefault="00E25609" w:rsidP="00E25609">
      <w:pPr>
        <w:pStyle w:val="Titre3"/>
        <w:rPr>
          <w:highlight w:val="yellow"/>
        </w:rPr>
      </w:pPr>
    </w:p>
    <w:p w14:paraId="71481FE7" w14:textId="77777777" w:rsidR="0061362F" w:rsidRDefault="0061362F">
      <w:pPr>
        <w:jc w:val="left"/>
        <w:rPr>
          <w:rFonts w:asciiTheme="majorHAnsi" w:eastAsiaTheme="majorEastAsia" w:hAnsiTheme="majorHAnsi" w:cstheme="majorBidi"/>
          <w:b/>
          <w:i/>
        </w:rPr>
      </w:pPr>
      <w:r>
        <w:br w:type="page"/>
      </w:r>
    </w:p>
    <w:p w14:paraId="76FCC4F2" w14:textId="77777777" w:rsidR="00A4117F" w:rsidRDefault="00EF17F2" w:rsidP="00E25609">
      <w:pPr>
        <w:pStyle w:val="Titre3"/>
        <w:rPr>
          <w:b w:val="0"/>
          <w:i w:val="0"/>
        </w:rPr>
      </w:pPr>
      <w:r>
        <w:rPr>
          <w:noProof/>
        </w:rPr>
        <mc:AlternateContent>
          <mc:Choice Requires="wps">
            <w:drawing>
              <wp:anchor distT="0" distB="0" distL="114300" distR="114300" simplePos="0" relativeHeight="251833856" behindDoc="0" locked="0" layoutInCell="1" allowOverlap="1" wp14:anchorId="6CFF614F" wp14:editId="1C450DE9">
                <wp:simplePos x="0" y="0"/>
                <wp:positionH relativeFrom="column">
                  <wp:posOffset>5062855</wp:posOffset>
                </wp:positionH>
                <wp:positionV relativeFrom="paragraph">
                  <wp:posOffset>-13970</wp:posOffset>
                </wp:positionV>
                <wp:extent cx="1428750" cy="5372100"/>
                <wp:effectExtent l="0" t="0" r="19050" b="19050"/>
                <wp:wrapNone/>
                <wp:docPr id="69" name="Zone de texte 69"/>
                <wp:cNvGraphicFramePr/>
                <a:graphic xmlns:a="http://schemas.openxmlformats.org/drawingml/2006/main">
                  <a:graphicData uri="http://schemas.microsoft.com/office/word/2010/wordprocessingShape">
                    <wps:wsp>
                      <wps:cNvSpPr txBox="1"/>
                      <wps:spPr>
                        <a:xfrm>
                          <a:off x="0" y="0"/>
                          <a:ext cx="1428750" cy="53721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CD932C" w14:textId="77777777" w:rsidR="00EB36ED" w:rsidRPr="00B55A10" w:rsidRDefault="00EB36ED" w:rsidP="00EF17F2">
                            <w:pPr>
                              <w:rPr>
                                <w:rFonts w:asciiTheme="majorHAnsi" w:hAnsiTheme="majorHAnsi"/>
                                <w:b/>
                                <w:sz w:val="20"/>
                                <w:szCs w:val="20"/>
                              </w:rPr>
                            </w:pPr>
                            <w:r w:rsidRPr="00B55A10">
                              <w:rPr>
                                <w:rFonts w:asciiTheme="majorHAnsi" w:hAnsiTheme="majorHAnsi"/>
                                <w:b/>
                                <w:sz w:val="20"/>
                                <w:szCs w:val="20"/>
                              </w:rPr>
                              <w:t>Choix didactiques</w:t>
                            </w:r>
                          </w:p>
                          <w:p w14:paraId="3293F1DA" w14:textId="77777777" w:rsidR="00EB36ED" w:rsidRPr="00B55A10" w:rsidRDefault="00EB36ED" w:rsidP="00EF17F2">
                            <w:pPr>
                              <w:shd w:val="clear" w:color="auto" w:fill="FFC000"/>
                              <w:rPr>
                                <w:rFonts w:asciiTheme="majorHAnsi" w:hAnsiTheme="majorHAnsi"/>
                                <w:sz w:val="20"/>
                                <w:szCs w:val="20"/>
                              </w:rPr>
                            </w:pPr>
                            <w:r w:rsidRPr="00B55A10">
                              <w:rPr>
                                <w:rFonts w:asciiTheme="majorHAnsi" w:hAnsiTheme="majorHAnsi"/>
                                <w:sz w:val="20"/>
                                <w:szCs w:val="20"/>
                              </w:rPr>
                              <w:t>Il s’agit en fait d’identifier des diviseurs</w:t>
                            </w:r>
                            <w:r w:rsidRPr="00B55A10">
                              <w:rPr>
                                <w:rStyle w:val="InternetLink"/>
                                <w:rFonts w:asciiTheme="majorHAnsi" w:hAnsiTheme="majorHAnsi"/>
                                <w:sz w:val="20"/>
                                <w:szCs w:val="20"/>
                                <w:u w:val="none"/>
                                <w:lang w:val="fr-FR"/>
                              </w:rPr>
                              <w:t xml:space="preserve"> </w:t>
                            </w:r>
                            <w:r w:rsidRPr="00B55A10">
                              <w:rPr>
                                <w:rFonts w:asciiTheme="majorHAnsi" w:hAnsiTheme="majorHAnsi"/>
                                <w:sz w:val="20"/>
                                <w:szCs w:val="20"/>
                              </w:rPr>
                              <w:t>de ce nombre (le terme « diviseur » n’est pas utilisé avec les élèves pour l’instant).</w:t>
                            </w:r>
                          </w:p>
                          <w:p w14:paraId="70B1FD20" w14:textId="77777777" w:rsidR="00EB36ED" w:rsidRDefault="00EB36ED" w:rsidP="00EF17F2">
                            <w:pPr>
                              <w:shd w:val="clear" w:color="auto" w:fill="FFC000"/>
                              <w:rPr>
                                <w:rFonts w:asciiTheme="majorHAnsi" w:hAnsiTheme="majorHAnsi"/>
                                <w:sz w:val="20"/>
                                <w:szCs w:val="20"/>
                              </w:rPr>
                            </w:pPr>
                            <w:r w:rsidRPr="00B55A10">
                              <w:rPr>
                                <w:rFonts w:asciiTheme="majorHAnsi" w:hAnsiTheme="majorHAnsi"/>
                                <w:sz w:val="20"/>
                                <w:szCs w:val="20"/>
                              </w:rPr>
                              <w:t>Ce sera peut-être l’occasion de découvrir que certains nombres (les nombres premiers) ne peuvent être r</w:t>
                            </w:r>
                            <w:r>
                              <w:rPr>
                                <w:rFonts w:asciiTheme="majorHAnsi" w:hAnsiTheme="majorHAnsi"/>
                                <w:sz w:val="20"/>
                                <w:szCs w:val="20"/>
                              </w:rPr>
                              <w:t xml:space="preserve">eprésentés que sous la forme de </w:t>
                            </w:r>
                            <w:r w:rsidRPr="00B55A10">
                              <w:rPr>
                                <w:rFonts w:asciiTheme="majorHAnsi" w:hAnsiTheme="majorHAnsi"/>
                                <w:sz w:val="20"/>
                                <w:szCs w:val="20"/>
                              </w:rPr>
                              <w:t>rectangle</w:t>
                            </w:r>
                            <w:r>
                              <w:rPr>
                                <w:rFonts w:asciiTheme="majorHAnsi" w:hAnsiTheme="majorHAnsi"/>
                                <w:sz w:val="20"/>
                                <w:szCs w:val="20"/>
                              </w:rPr>
                              <w:t>s</w:t>
                            </w:r>
                            <w:r w:rsidRPr="00B55A10">
                              <w:rPr>
                                <w:rFonts w:asciiTheme="majorHAnsi" w:hAnsiTheme="majorHAnsi"/>
                                <w:sz w:val="20"/>
                                <w:szCs w:val="20"/>
                              </w:rPr>
                              <w:t xml:space="preserve"> </w:t>
                            </w:r>
                            <w:r>
                              <w:rPr>
                                <w:rFonts w:asciiTheme="majorHAnsi" w:hAnsiTheme="majorHAnsi"/>
                                <w:sz w:val="20"/>
                                <w:szCs w:val="20"/>
                              </w:rPr>
                              <w:t>avec un côté de mesure 1 (2, 3, 5, 7, 11, 13,</w:t>
                            </w:r>
                            <w:r w:rsidRPr="00B55A10">
                              <w:rPr>
                                <w:rFonts w:asciiTheme="majorHAnsi" w:hAnsiTheme="majorHAnsi"/>
                                <w:sz w:val="20"/>
                                <w:szCs w:val="20"/>
                              </w:rPr>
                              <w:t xml:space="preserve"> 17</w:t>
                            </w:r>
                            <w:r>
                              <w:rPr>
                                <w:rFonts w:asciiTheme="majorHAnsi" w:hAnsiTheme="majorHAnsi"/>
                                <w:sz w:val="20"/>
                                <w:szCs w:val="20"/>
                              </w:rPr>
                              <w:t>,</w:t>
                            </w:r>
                            <w:r w:rsidRPr="00B55A10">
                              <w:rPr>
                                <w:rFonts w:asciiTheme="majorHAnsi" w:hAnsiTheme="majorHAnsi"/>
                                <w:sz w:val="20"/>
                                <w:szCs w:val="20"/>
                              </w:rPr>
                              <w:t>...).</w:t>
                            </w:r>
                            <w:r>
                              <w:rPr>
                                <w:rFonts w:asciiTheme="majorHAnsi" w:hAnsiTheme="majorHAnsi"/>
                                <w:sz w:val="20"/>
                                <w:szCs w:val="20"/>
                              </w:rPr>
                              <w:t xml:space="preserve"> </w:t>
                            </w:r>
                          </w:p>
                          <w:p w14:paraId="7748B905" w14:textId="77777777" w:rsidR="00EB36ED" w:rsidRDefault="00EB36ED" w:rsidP="00EF17F2">
                            <w:pPr>
                              <w:shd w:val="clear" w:color="auto" w:fill="FFC000"/>
                              <w:rPr>
                                <w:rFonts w:asciiTheme="majorHAnsi" w:hAnsiTheme="majorHAnsi"/>
                                <w:sz w:val="20"/>
                                <w:szCs w:val="20"/>
                              </w:rPr>
                            </w:pPr>
                          </w:p>
                          <w:p w14:paraId="3BEEF385" w14:textId="77777777" w:rsidR="00EB36ED" w:rsidRPr="00B55A10" w:rsidRDefault="00EB36ED" w:rsidP="00EF17F2">
                            <w:pPr>
                              <w:shd w:val="clear" w:color="auto" w:fill="FFC000"/>
                              <w:rPr>
                                <w:rFonts w:asciiTheme="majorHAnsi" w:hAnsiTheme="majorHAnsi"/>
                                <w:sz w:val="20"/>
                                <w:szCs w:val="20"/>
                              </w:rPr>
                            </w:pPr>
                            <w:r>
                              <w:rPr>
                                <w:rFonts w:asciiTheme="majorHAnsi" w:hAnsiTheme="majorHAnsi"/>
                                <w:sz w:val="20"/>
                                <w:szCs w:val="20"/>
                                <w:lang w:eastAsia="ja-JP"/>
                              </w:rPr>
                              <w:t xml:space="preserve">La </w:t>
                            </w:r>
                            <w:r w:rsidRPr="00B55A10">
                              <w:rPr>
                                <w:rFonts w:asciiTheme="majorHAnsi" w:hAnsiTheme="majorHAnsi"/>
                                <w:sz w:val="20"/>
                                <w:szCs w:val="20"/>
                                <w:lang w:eastAsia="ja-JP"/>
                              </w:rPr>
                              <w:t xml:space="preserve">mise en commun peut être pleine d'enseignements : on peut représenter tous les nombres avec des rectangles de </w:t>
                            </w:r>
                            <w:r>
                              <w:rPr>
                                <w:rFonts w:asciiTheme="majorHAnsi" w:hAnsiTheme="majorHAnsi"/>
                                <w:sz w:val="20"/>
                                <w:szCs w:val="20"/>
                                <w:lang w:eastAsia="ja-JP"/>
                              </w:rPr>
                              <w:t xml:space="preserve">mesure 1 pour l’un des côtés ; </w:t>
                            </w:r>
                            <w:r w:rsidRPr="00B55A10">
                              <w:rPr>
                                <w:rFonts w:asciiTheme="majorHAnsi" w:hAnsiTheme="majorHAnsi"/>
                                <w:sz w:val="20"/>
                                <w:szCs w:val="20"/>
                                <w:lang w:eastAsia="ja-JP"/>
                              </w:rPr>
                              <w:t xml:space="preserve">seulement les nombres pairs avec des rectangles de </w:t>
                            </w:r>
                            <w:r>
                              <w:rPr>
                                <w:rFonts w:asciiTheme="majorHAnsi" w:hAnsiTheme="majorHAnsi"/>
                                <w:sz w:val="20"/>
                                <w:szCs w:val="20"/>
                                <w:lang w:eastAsia="ja-JP"/>
                              </w:rPr>
                              <w:t xml:space="preserve">mesure </w:t>
                            </w:r>
                            <w:r w:rsidRPr="00B55A10">
                              <w:rPr>
                                <w:rFonts w:asciiTheme="majorHAnsi" w:hAnsiTheme="majorHAnsi"/>
                                <w:sz w:val="20"/>
                                <w:szCs w:val="20"/>
                                <w:lang w:eastAsia="ja-JP"/>
                              </w:rPr>
                              <w:t>2</w:t>
                            </w:r>
                            <w:r>
                              <w:rPr>
                                <w:rFonts w:asciiTheme="majorHAnsi" w:hAnsiTheme="majorHAnsi"/>
                                <w:sz w:val="20"/>
                                <w:szCs w:val="20"/>
                                <w:lang w:eastAsia="ja-JP"/>
                              </w:rPr>
                              <w:t xml:space="preserve"> pour l’un des côtés</w:t>
                            </w:r>
                            <w:r w:rsidRPr="00B55A10">
                              <w:rPr>
                                <w:rFonts w:asciiTheme="majorHAnsi" w:hAnsiTheme="majorHAnsi"/>
                                <w:sz w:val="20"/>
                                <w:szCs w:val="20"/>
                                <w:lang w:eastAsia="ja-JP"/>
                              </w:rPr>
                              <w:t>. On peut lancer l’enquête pour les nombres qui n'acceptent qu'un rectangle (nombres premiers).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F614F" id="Zone de texte 69" o:spid="_x0000_s1057" type="#_x0000_t202" style="position:absolute;left:0;text-align:left;margin-left:398.65pt;margin-top:-1.1pt;width:112.5pt;height:423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r0FoQIAAMMFAAAOAAAAZHJzL2Uyb0RvYy54bWysVMtOGzEU3VfqP1jel0lCeEVMUBqUqhIq&#10;qFAhded47GSEx3ZtJ5n063vseRCgG6puZmzfc1/nPi6v6kqRrXC+NDqnw6MBJUJzU5R6ldMfD4tP&#10;55T4wHTBlNEip3vh6dX044fLnZ2IkVkbVQhHYET7yc7mdB2CnWSZ52tRMX9krNAQSuMqFnB1q6xw&#10;bAfrlcpGg8FptjOusM5w4T1erxshnSb7UgoebqX0IhCVU8QW0tel7zJ+s+klm6wcs+uSt2Gwf4ii&#10;YqWG097UNQuMbFz5xlRVcme8keGImyozUpZcpByQzXDwKpv7NbMi5QJyvO1p8v/PLP+2vXOkLHJ6&#10;ekGJZhVq9BOVIoUgQdRBELyDpJ31E2DvLdCh/mxqFLt793iMudfSVfGPrAjkoHvfUwxThEel8ej8&#10;7AQiDtnJ8dloOEhFyJ7VrfPhizAViYecOtQwUcu2Nz4gFEA7SPTmjSqLRalUurjVcq4c2TLUe7GY&#10;D3rrL2BKkx0yPkYgb0xE272JpWL8KeYJpwcWcFM6aorUYm1ckaOGi3QKeyUiRunvQoLiRElyF5tb&#10;9D4Y50KHxGayC3RESaT0HsUW/xzVe5SbPDrPRodeuSq1cQ1LL8MunrqQZYMHSQd5x2Ool3XqreO+&#10;V5am2KOFnGkm0Vu+KEH4DfPhjjmMHloD6yTc4iOVQZVMe6Jkbdzvv71HPCYCUkp2GOWc+l8b5gQl&#10;6qvGrFwMx+M4++kyPjkb4eIOJctDid5Uc4PuGWJxWZ6OER9Ud5TOVI/YOrPoFSKmOXznNHTHeWgW&#10;DLYWF7NZAmHaLQs3+t7yaDpWKTbaQ/3InG07Pc7bN9MNPZu8avgGGzW1mW2CkWWahkh0w2pbAGyK&#10;1K/tVour6PCeUM+7d/oHAAD//wMAUEsDBBQABgAIAAAAIQDICdP84AAAAAsBAAAPAAAAZHJzL2Rv&#10;d25yZXYueG1sTI/BTsMwDIbvSLxDZCRuW7p22kqpOyEEu8CFDQmOXhPaao1TmnQLb092gqPtT7+/&#10;v9wE04uTHl1nGWExT0Borq3quEF43z/PchDOEyvqLWuEH+1gU11flVQoe+Y3fdr5RsQQdgUhtN4P&#10;hZSubrUhN7eD5nj7sqMhH8exkWqkcww3vUyTZCUNdRw/tDTox1bXx91kED4XH/vtt3+dlsfgmu1T&#10;WL1QRoi3N+HhHoTXwf/BcNGP6lBFp4OdWDnRI6zv1llEEWZpCuICJGkaNweEfJnlIKtS/u9Q/QIA&#10;AP//AwBQSwECLQAUAAYACAAAACEAtoM4kv4AAADhAQAAEwAAAAAAAAAAAAAAAAAAAAAAW0NvbnRl&#10;bnRfVHlwZXNdLnhtbFBLAQItABQABgAIAAAAIQA4/SH/1gAAAJQBAAALAAAAAAAAAAAAAAAAAC8B&#10;AABfcmVscy8ucmVsc1BLAQItABQABgAIAAAAIQCCcr0FoQIAAMMFAAAOAAAAAAAAAAAAAAAAAC4C&#10;AABkcnMvZTJvRG9jLnhtbFBLAQItABQABgAIAAAAIQDICdP84AAAAAsBAAAPAAAAAAAAAAAAAAAA&#10;APsEAABkcnMvZG93bnJldi54bWxQSwUGAAAAAAQABADzAAAACAYAAAAA&#10;" fillcolor="#ffc000" strokeweight=".5pt">
                <v:textbox>
                  <w:txbxContent>
                    <w:p w14:paraId="5DCD932C" w14:textId="77777777" w:rsidR="00EB36ED" w:rsidRPr="00B55A10" w:rsidRDefault="00EB36ED" w:rsidP="00EF17F2">
                      <w:pPr>
                        <w:rPr>
                          <w:rFonts w:asciiTheme="majorHAnsi" w:hAnsiTheme="majorHAnsi"/>
                          <w:b/>
                          <w:sz w:val="20"/>
                          <w:szCs w:val="20"/>
                        </w:rPr>
                      </w:pPr>
                      <w:r w:rsidRPr="00B55A10">
                        <w:rPr>
                          <w:rFonts w:asciiTheme="majorHAnsi" w:hAnsiTheme="majorHAnsi"/>
                          <w:b/>
                          <w:sz w:val="20"/>
                          <w:szCs w:val="20"/>
                        </w:rPr>
                        <w:t>Choix didactiques</w:t>
                      </w:r>
                    </w:p>
                    <w:p w14:paraId="3293F1DA" w14:textId="77777777" w:rsidR="00EB36ED" w:rsidRPr="00B55A10" w:rsidRDefault="00EB36ED" w:rsidP="00EF17F2">
                      <w:pPr>
                        <w:shd w:val="clear" w:color="auto" w:fill="FFC000"/>
                        <w:rPr>
                          <w:rFonts w:asciiTheme="majorHAnsi" w:hAnsiTheme="majorHAnsi"/>
                          <w:sz w:val="20"/>
                          <w:szCs w:val="20"/>
                        </w:rPr>
                      </w:pPr>
                      <w:r w:rsidRPr="00B55A10">
                        <w:rPr>
                          <w:rFonts w:asciiTheme="majorHAnsi" w:hAnsiTheme="majorHAnsi"/>
                          <w:sz w:val="20"/>
                          <w:szCs w:val="20"/>
                        </w:rPr>
                        <w:t>Il s’agit en fait d’identifier des diviseurs</w:t>
                      </w:r>
                      <w:r w:rsidRPr="00B55A10">
                        <w:rPr>
                          <w:rStyle w:val="InternetLink"/>
                          <w:rFonts w:asciiTheme="majorHAnsi" w:hAnsiTheme="majorHAnsi"/>
                          <w:sz w:val="20"/>
                          <w:szCs w:val="20"/>
                          <w:u w:val="none"/>
                          <w:lang w:val="fr-FR"/>
                        </w:rPr>
                        <w:t xml:space="preserve"> </w:t>
                      </w:r>
                      <w:r w:rsidRPr="00B55A10">
                        <w:rPr>
                          <w:rFonts w:asciiTheme="majorHAnsi" w:hAnsiTheme="majorHAnsi"/>
                          <w:sz w:val="20"/>
                          <w:szCs w:val="20"/>
                        </w:rPr>
                        <w:t>de ce nombre (le terme « diviseur » n’est pas utilisé avec les élèves pour l’instant).</w:t>
                      </w:r>
                    </w:p>
                    <w:p w14:paraId="70B1FD20" w14:textId="77777777" w:rsidR="00EB36ED" w:rsidRDefault="00EB36ED" w:rsidP="00EF17F2">
                      <w:pPr>
                        <w:shd w:val="clear" w:color="auto" w:fill="FFC000"/>
                        <w:rPr>
                          <w:rFonts w:asciiTheme="majorHAnsi" w:hAnsiTheme="majorHAnsi"/>
                          <w:sz w:val="20"/>
                          <w:szCs w:val="20"/>
                        </w:rPr>
                      </w:pPr>
                      <w:r w:rsidRPr="00B55A10">
                        <w:rPr>
                          <w:rFonts w:asciiTheme="majorHAnsi" w:hAnsiTheme="majorHAnsi"/>
                          <w:sz w:val="20"/>
                          <w:szCs w:val="20"/>
                        </w:rPr>
                        <w:t>Ce sera peut-être l’occasion de découvrir que certains nombres (les nombres premiers) ne peuvent être r</w:t>
                      </w:r>
                      <w:r>
                        <w:rPr>
                          <w:rFonts w:asciiTheme="majorHAnsi" w:hAnsiTheme="majorHAnsi"/>
                          <w:sz w:val="20"/>
                          <w:szCs w:val="20"/>
                        </w:rPr>
                        <w:t xml:space="preserve">eprésentés que sous la forme de </w:t>
                      </w:r>
                      <w:r w:rsidRPr="00B55A10">
                        <w:rPr>
                          <w:rFonts w:asciiTheme="majorHAnsi" w:hAnsiTheme="majorHAnsi"/>
                          <w:sz w:val="20"/>
                          <w:szCs w:val="20"/>
                        </w:rPr>
                        <w:t>rectangle</w:t>
                      </w:r>
                      <w:r>
                        <w:rPr>
                          <w:rFonts w:asciiTheme="majorHAnsi" w:hAnsiTheme="majorHAnsi"/>
                          <w:sz w:val="20"/>
                          <w:szCs w:val="20"/>
                        </w:rPr>
                        <w:t>s</w:t>
                      </w:r>
                      <w:r w:rsidRPr="00B55A10">
                        <w:rPr>
                          <w:rFonts w:asciiTheme="majorHAnsi" w:hAnsiTheme="majorHAnsi"/>
                          <w:sz w:val="20"/>
                          <w:szCs w:val="20"/>
                        </w:rPr>
                        <w:t xml:space="preserve"> </w:t>
                      </w:r>
                      <w:r>
                        <w:rPr>
                          <w:rFonts w:asciiTheme="majorHAnsi" w:hAnsiTheme="majorHAnsi"/>
                          <w:sz w:val="20"/>
                          <w:szCs w:val="20"/>
                        </w:rPr>
                        <w:t>avec un côté de mesure 1 (2, 3, 5, 7, 11, 13,</w:t>
                      </w:r>
                      <w:r w:rsidRPr="00B55A10">
                        <w:rPr>
                          <w:rFonts w:asciiTheme="majorHAnsi" w:hAnsiTheme="majorHAnsi"/>
                          <w:sz w:val="20"/>
                          <w:szCs w:val="20"/>
                        </w:rPr>
                        <w:t xml:space="preserve"> 17</w:t>
                      </w:r>
                      <w:r>
                        <w:rPr>
                          <w:rFonts w:asciiTheme="majorHAnsi" w:hAnsiTheme="majorHAnsi"/>
                          <w:sz w:val="20"/>
                          <w:szCs w:val="20"/>
                        </w:rPr>
                        <w:t>,</w:t>
                      </w:r>
                      <w:r w:rsidRPr="00B55A10">
                        <w:rPr>
                          <w:rFonts w:asciiTheme="majorHAnsi" w:hAnsiTheme="majorHAnsi"/>
                          <w:sz w:val="20"/>
                          <w:szCs w:val="20"/>
                        </w:rPr>
                        <w:t>...).</w:t>
                      </w:r>
                      <w:r>
                        <w:rPr>
                          <w:rFonts w:asciiTheme="majorHAnsi" w:hAnsiTheme="majorHAnsi"/>
                          <w:sz w:val="20"/>
                          <w:szCs w:val="20"/>
                        </w:rPr>
                        <w:t xml:space="preserve"> </w:t>
                      </w:r>
                    </w:p>
                    <w:p w14:paraId="7748B905" w14:textId="77777777" w:rsidR="00EB36ED" w:rsidRDefault="00EB36ED" w:rsidP="00EF17F2">
                      <w:pPr>
                        <w:shd w:val="clear" w:color="auto" w:fill="FFC000"/>
                        <w:rPr>
                          <w:rFonts w:asciiTheme="majorHAnsi" w:hAnsiTheme="majorHAnsi"/>
                          <w:sz w:val="20"/>
                          <w:szCs w:val="20"/>
                        </w:rPr>
                      </w:pPr>
                    </w:p>
                    <w:p w14:paraId="3BEEF385" w14:textId="77777777" w:rsidR="00EB36ED" w:rsidRPr="00B55A10" w:rsidRDefault="00EB36ED" w:rsidP="00EF17F2">
                      <w:pPr>
                        <w:shd w:val="clear" w:color="auto" w:fill="FFC000"/>
                        <w:rPr>
                          <w:rFonts w:asciiTheme="majorHAnsi" w:hAnsiTheme="majorHAnsi"/>
                          <w:sz w:val="20"/>
                          <w:szCs w:val="20"/>
                        </w:rPr>
                      </w:pPr>
                      <w:r>
                        <w:rPr>
                          <w:rFonts w:asciiTheme="majorHAnsi" w:hAnsiTheme="majorHAnsi"/>
                          <w:sz w:val="20"/>
                          <w:szCs w:val="20"/>
                          <w:lang w:eastAsia="ja-JP"/>
                        </w:rPr>
                        <w:t xml:space="preserve">La </w:t>
                      </w:r>
                      <w:r w:rsidRPr="00B55A10">
                        <w:rPr>
                          <w:rFonts w:asciiTheme="majorHAnsi" w:hAnsiTheme="majorHAnsi"/>
                          <w:sz w:val="20"/>
                          <w:szCs w:val="20"/>
                          <w:lang w:eastAsia="ja-JP"/>
                        </w:rPr>
                        <w:t xml:space="preserve">mise en commun peut être pleine d'enseignements : on peut représenter tous les nombres avec des rectangles de </w:t>
                      </w:r>
                      <w:r>
                        <w:rPr>
                          <w:rFonts w:asciiTheme="majorHAnsi" w:hAnsiTheme="majorHAnsi"/>
                          <w:sz w:val="20"/>
                          <w:szCs w:val="20"/>
                          <w:lang w:eastAsia="ja-JP"/>
                        </w:rPr>
                        <w:t xml:space="preserve">mesure 1 pour l’un des côtés ; </w:t>
                      </w:r>
                      <w:r w:rsidRPr="00B55A10">
                        <w:rPr>
                          <w:rFonts w:asciiTheme="majorHAnsi" w:hAnsiTheme="majorHAnsi"/>
                          <w:sz w:val="20"/>
                          <w:szCs w:val="20"/>
                          <w:lang w:eastAsia="ja-JP"/>
                        </w:rPr>
                        <w:t xml:space="preserve">seulement les nombres pairs avec des rectangles de </w:t>
                      </w:r>
                      <w:r>
                        <w:rPr>
                          <w:rFonts w:asciiTheme="majorHAnsi" w:hAnsiTheme="majorHAnsi"/>
                          <w:sz w:val="20"/>
                          <w:szCs w:val="20"/>
                          <w:lang w:eastAsia="ja-JP"/>
                        </w:rPr>
                        <w:t xml:space="preserve">mesure </w:t>
                      </w:r>
                      <w:r w:rsidRPr="00B55A10">
                        <w:rPr>
                          <w:rFonts w:asciiTheme="majorHAnsi" w:hAnsiTheme="majorHAnsi"/>
                          <w:sz w:val="20"/>
                          <w:szCs w:val="20"/>
                          <w:lang w:eastAsia="ja-JP"/>
                        </w:rPr>
                        <w:t>2</w:t>
                      </w:r>
                      <w:r>
                        <w:rPr>
                          <w:rFonts w:asciiTheme="majorHAnsi" w:hAnsiTheme="majorHAnsi"/>
                          <w:sz w:val="20"/>
                          <w:szCs w:val="20"/>
                          <w:lang w:eastAsia="ja-JP"/>
                        </w:rPr>
                        <w:t xml:space="preserve"> pour l’un des côtés</w:t>
                      </w:r>
                      <w:r w:rsidRPr="00B55A10">
                        <w:rPr>
                          <w:rFonts w:asciiTheme="majorHAnsi" w:hAnsiTheme="majorHAnsi"/>
                          <w:sz w:val="20"/>
                          <w:szCs w:val="20"/>
                          <w:lang w:eastAsia="ja-JP"/>
                        </w:rPr>
                        <w:t>. On peut lancer l’enquête pour les nombres qui n'acceptent qu'un rectangle (nombres premiers).</w:t>
                      </w:r>
                    </w:p>
                  </w:txbxContent>
                </v:textbox>
              </v:shape>
            </w:pict>
          </mc:Fallback>
        </mc:AlternateContent>
      </w:r>
      <w:r w:rsidR="00E25609" w:rsidRPr="007661F2">
        <w:t>Temps 3</w:t>
      </w:r>
      <w:r w:rsidR="00A4117F" w:rsidRPr="007661F2">
        <w:t xml:space="preserve"> : </w:t>
      </w:r>
      <w:r w:rsidR="00E25609" w:rsidRPr="007661F2">
        <w:t>Journal du nombre : vers le catalogue des nombres rectangles (proposition de type d’incitation)</w:t>
      </w:r>
      <w:r w:rsidRPr="00EF17F2">
        <w:rPr>
          <w:noProof/>
        </w:rPr>
        <w:t xml:space="preserve"> </w:t>
      </w:r>
    </w:p>
    <w:p w14:paraId="5A1C64A2" w14:textId="77777777" w:rsidR="00E25609" w:rsidRPr="007661F2" w:rsidRDefault="00E25609" w:rsidP="00A4117F">
      <w:pPr>
        <w:rPr>
          <w:rFonts w:asciiTheme="majorHAnsi" w:hAnsiTheme="majorHAnsi"/>
          <w:sz w:val="22"/>
          <w:szCs w:val="22"/>
        </w:rPr>
      </w:pPr>
    </w:p>
    <w:p w14:paraId="0E4D8A46" w14:textId="77777777" w:rsidR="00A4117F" w:rsidRPr="007661F2" w:rsidRDefault="00A4117F" w:rsidP="00A4117F">
      <w:pPr>
        <w:rPr>
          <w:rFonts w:asciiTheme="majorHAnsi" w:hAnsiTheme="majorHAnsi"/>
          <w:sz w:val="22"/>
          <w:szCs w:val="22"/>
        </w:rPr>
      </w:pPr>
      <w:r w:rsidRPr="007661F2">
        <w:rPr>
          <w:rFonts w:asciiTheme="majorHAnsi" w:hAnsiTheme="majorHAnsi"/>
          <w:sz w:val="22"/>
          <w:szCs w:val="22"/>
        </w:rPr>
        <w:t>Le professeur s</w:t>
      </w:r>
      <w:r w:rsidR="00B80344">
        <w:rPr>
          <w:rFonts w:asciiTheme="majorHAnsi" w:hAnsiTheme="majorHAnsi"/>
          <w:sz w:val="22"/>
          <w:szCs w:val="22"/>
        </w:rPr>
        <w:t>’exprime de la manière suivante :</w:t>
      </w:r>
    </w:p>
    <w:p w14:paraId="4FBE56BA" w14:textId="77777777" w:rsidR="00A4117F" w:rsidRPr="007661F2" w:rsidRDefault="00A4117F" w:rsidP="00A4117F">
      <w:pPr>
        <w:rPr>
          <w:rFonts w:asciiTheme="majorHAnsi" w:hAnsiTheme="majorHAnsi"/>
          <w:sz w:val="22"/>
          <w:szCs w:val="22"/>
        </w:rPr>
      </w:pPr>
      <w:r w:rsidRPr="007661F2">
        <w:rPr>
          <w:rFonts w:asciiTheme="majorHAnsi" w:hAnsiTheme="majorHAnsi"/>
          <w:sz w:val="22"/>
          <w:szCs w:val="22"/>
        </w:rPr>
        <w:t xml:space="preserve">«  </w:t>
      </w:r>
      <w:r w:rsidRPr="007661F2">
        <w:rPr>
          <w:rFonts w:asciiTheme="majorHAnsi" w:hAnsiTheme="majorHAnsi"/>
          <w:i/>
          <w:sz w:val="22"/>
          <w:szCs w:val="22"/>
        </w:rPr>
        <w:t xml:space="preserve">Maintenant, comme dans la dernière séance de Journal du Nombre, vous allez choisir un nombre, et chercher les rectangles qui peuvent le </w:t>
      </w:r>
      <w:r w:rsidR="002C295D">
        <w:rPr>
          <w:rFonts w:asciiTheme="majorHAnsi" w:hAnsiTheme="majorHAnsi"/>
          <w:i/>
          <w:sz w:val="22"/>
          <w:szCs w:val="22"/>
        </w:rPr>
        <w:t>représenter. Vous écriv</w:t>
      </w:r>
      <w:r w:rsidRPr="007661F2">
        <w:rPr>
          <w:rFonts w:asciiTheme="majorHAnsi" w:hAnsiTheme="majorHAnsi"/>
          <w:i/>
          <w:sz w:val="22"/>
          <w:szCs w:val="22"/>
        </w:rPr>
        <w:t>ez à côté de chaque rectangle les deux multiplications qui le désignent, qui lui correspondent. Si vous pouvez, vous essayez de dessiner plusieurs rectangles, avec les multiplications correspondantes. Puis vous tracez les schémas-lig</w:t>
      </w:r>
      <w:r w:rsidR="008D63FC">
        <w:rPr>
          <w:rFonts w:asciiTheme="majorHAnsi" w:hAnsiTheme="majorHAnsi"/>
          <w:i/>
          <w:sz w:val="22"/>
          <w:szCs w:val="22"/>
        </w:rPr>
        <w:t xml:space="preserve">nes </w:t>
      </w:r>
      <w:r w:rsidR="004C6DD5">
        <w:rPr>
          <w:rFonts w:asciiTheme="majorHAnsi" w:hAnsiTheme="majorHAnsi"/>
          <w:i/>
          <w:sz w:val="22"/>
          <w:szCs w:val="22"/>
        </w:rPr>
        <w:t>qui correspondent</w:t>
      </w:r>
      <w:r w:rsidR="008D63FC">
        <w:rPr>
          <w:rFonts w:asciiTheme="majorHAnsi" w:hAnsiTheme="majorHAnsi"/>
          <w:i/>
          <w:sz w:val="22"/>
          <w:szCs w:val="22"/>
        </w:rPr>
        <w:t xml:space="preserve"> à chaque multiplication</w:t>
      </w:r>
      <w:r w:rsidRPr="007661F2">
        <w:rPr>
          <w:rFonts w:asciiTheme="majorHAnsi" w:hAnsiTheme="majorHAnsi"/>
          <w:i/>
          <w:sz w:val="22"/>
          <w:szCs w:val="22"/>
        </w:rPr>
        <w:t> »</w:t>
      </w:r>
      <w:r w:rsidR="00282279" w:rsidRPr="007661F2">
        <w:rPr>
          <w:rFonts w:asciiTheme="majorHAnsi" w:hAnsiTheme="majorHAnsi"/>
          <w:i/>
          <w:sz w:val="22"/>
          <w:szCs w:val="22"/>
        </w:rPr>
        <w:t>.</w:t>
      </w:r>
    </w:p>
    <w:p w14:paraId="5411F95B" w14:textId="77777777" w:rsidR="00A4117F" w:rsidRPr="007661F2" w:rsidRDefault="00A4117F" w:rsidP="00A4117F">
      <w:pPr>
        <w:rPr>
          <w:rFonts w:asciiTheme="majorHAnsi" w:hAnsiTheme="majorHAnsi"/>
          <w:sz w:val="22"/>
          <w:szCs w:val="22"/>
        </w:rPr>
      </w:pPr>
    </w:p>
    <w:p w14:paraId="50980574" w14:textId="77777777" w:rsidR="00A4117F" w:rsidRPr="007661F2" w:rsidRDefault="00A4117F" w:rsidP="00A4117F">
      <w:pPr>
        <w:rPr>
          <w:rFonts w:asciiTheme="majorHAnsi" w:hAnsiTheme="majorHAnsi"/>
          <w:sz w:val="22"/>
          <w:szCs w:val="22"/>
        </w:rPr>
      </w:pPr>
      <w:r w:rsidRPr="007661F2">
        <w:rPr>
          <w:rFonts w:asciiTheme="majorHAnsi" w:hAnsiTheme="majorHAnsi"/>
          <w:sz w:val="22"/>
          <w:szCs w:val="22"/>
        </w:rPr>
        <w:t xml:space="preserve">Cette séance du journal du nombre a aussi pour but d’ouvrir une enquête : peut-on représenter tous les nombres par des rectangles ? </w:t>
      </w:r>
    </w:p>
    <w:p w14:paraId="73161478" w14:textId="77777777" w:rsidR="00A4117F" w:rsidRPr="007661F2" w:rsidRDefault="00A4117F" w:rsidP="00A4117F">
      <w:pPr>
        <w:rPr>
          <w:rFonts w:asciiTheme="majorHAnsi" w:hAnsiTheme="majorHAnsi"/>
          <w:sz w:val="22"/>
          <w:szCs w:val="22"/>
        </w:rPr>
      </w:pPr>
      <w:r w:rsidRPr="007661F2">
        <w:rPr>
          <w:rFonts w:asciiTheme="majorHAnsi" w:hAnsiTheme="majorHAnsi"/>
          <w:sz w:val="22"/>
          <w:szCs w:val="22"/>
        </w:rPr>
        <w:t xml:space="preserve">Il s’agira ensuite de construire un </w:t>
      </w:r>
      <w:r w:rsidRPr="007661F2">
        <w:rPr>
          <w:rFonts w:asciiTheme="majorHAnsi" w:hAnsiTheme="majorHAnsi"/>
          <w:i/>
          <w:sz w:val="22"/>
          <w:szCs w:val="22"/>
        </w:rPr>
        <w:t>Catalogue des nombres rectangles</w:t>
      </w:r>
      <w:r w:rsidRPr="007661F2">
        <w:rPr>
          <w:rFonts w:asciiTheme="majorHAnsi" w:hAnsiTheme="majorHAnsi"/>
          <w:sz w:val="22"/>
          <w:szCs w:val="22"/>
        </w:rPr>
        <w:t>, chaque élève ou binôme d’élèves pouvant en prendre en charge une page.</w:t>
      </w:r>
    </w:p>
    <w:p w14:paraId="311C3DED" w14:textId="77777777" w:rsidR="00282279" w:rsidRPr="007661F2" w:rsidRDefault="00282279" w:rsidP="00A4117F">
      <w:pPr>
        <w:rPr>
          <w:rFonts w:asciiTheme="majorHAnsi" w:hAnsiTheme="majorHAnsi"/>
          <w:sz w:val="22"/>
          <w:szCs w:val="22"/>
        </w:rPr>
      </w:pPr>
    </w:p>
    <w:p w14:paraId="23806A2B" w14:textId="77777777" w:rsidR="00A4117F" w:rsidRPr="007661F2" w:rsidRDefault="00A4117F" w:rsidP="00A4117F">
      <w:pPr>
        <w:rPr>
          <w:rFonts w:asciiTheme="majorHAnsi" w:hAnsiTheme="majorHAnsi"/>
          <w:sz w:val="22"/>
          <w:szCs w:val="22"/>
        </w:rPr>
      </w:pPr>
      <w:r w:rsidRPr="007661F2">
        <w:rPr>
          <w:rFonts w:asciiTheme="majorHAnsi" w:hAnsiTheme="majorHAnsi"/>
          <w:sz w:val="22"/>
          <w:szCs w:val="22"/>
        </w:rPr>
        <w:t xml:space="preserve">Pour initier ce </w:t>
      </w:r>
      <w:r w:rsidRPr="007661F2">
        <w:rPr>
          <w:rFonts w:asciiTheme="majorHAnsi" w:hAnsiTheme="majorHAnsi"/>
          <w:i/>
          <w:sz w:val="22"/>
          <w:szCs w:val="22"/>
        </w:rPr>
        <w:t>Catalogue des nombres rectangles</w:t>
      </w:r>
      <w:r w:rsidRPr="007661F2">
        <w:rPr>
          <w:rFonts w:asciiTheme="majorHAnsi" w:hAnsiTheme="majorHAnsi"/>
          <w:sz w:val="22"/>
          <w:szCs w:val="22"/>
        </w:rPr>
        <w:t xml:space="preserve">, </w:t>
      </w:r>
      <w:r w:rsidRPr="007661F2">
        <w:rPr>
          <w:rFonts w:asciiTheme="majorHAnsi" w:hAnsiTheme="majorHAnsi"/>
          <w:sz w:val="22"/>
          <w:szCs w:val="22"/>
          <w:lang w:eastAsia="ja-JP"/>
        </w:rPr>
        <w:t>les élèves peuvent, en cours de recherche, reproduire leurs découvertes sur affiche, qui peuvent être complétées par d'autres élèves.</w:t>
      </w:r>
    </w:p>
    <w:p w14:paraId="1075A886" w14:textId="77777777" w:rsidR="00282279" w:rsidRDefault="004862FC" w:rsidP="00CF5272">
      <w:r>
        <w:rPr>
          <w:noProof/>
        </w:rPr>
        <mc:AlternateContent>
          <mc:Choice Requires="wps">
            <w:drawing>
              <wp:anchor distT="0" distB="0" distL="114300" distR="114300" simplePos="0" relativeHeight="251825664" behindDoc="0" locked="0" layoutInCell="1" allowOverlap="1" wp14:anchorId="20336103" wp14:editId="6E1D80DC">
                <wp:simplePos x="0" y="0"/>
                <wp:positionH relativeFrom="column">
                  <wp:posOffset>14605</wp:posOffset>
                </wp:positionH>
                <wp:positionV relativeFrom="paragraph">
                  <wp:posOffset>224790</wp:posOffset>
                </wp:positionV>
                <wp:extent cx="4933950" cy="798830"/>
                <wp:effectExtent l="0" t="0" r="19050" b="20320"/>
                <wp:wrapSquare wrapText="bothSides"/>
                <wp:docPr id="75" name="Zone de texte 75"/>
                <wp:cNvGraphicFramePr/>
                <a:graphic xmlns:a="http://schemas.openxmlformats.org/drawingml/2006/main">
                  <a:graphicData uri="http://schemas.microsoft.com/office/word/2010/wordprocessingShape">
                    <wps:wsp>
                      <wps:cNvSpPr txBox="1"/>
                      <wps:spPr>
                        <a:xfrm>
                          <a:off x="0" y="0"/>
                          <a:ext cx="4933950" cy="798830"/>
                        </a:xfrm>
                        <a:prstGeom prst="rect">
                          <a:avLst/>
                        </a:prstGeom>
                        <a:ln>
                          <a:solidFill>
                            <a:srgbClr val="FF0000"/>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6"/>
                        </a:lnRef>
                        <a:fillRef idx="1">
                          <a:schemeClr val="lt1"/>
                        </a:fillRef>
                        <a:effectRef idx="0">
                          <a:schemeClr val="accent6"/>
                        </a:effectRef>
                        <a:fontRef idx="minor">
                          <a:schemeClr val="dk1"/>
                        </a:fontRef>
                      </wps:style>
                      <wps:txbx>
                        <w:txbxContent>
                          <w:p w14:paraId="199538DC" w14:textId="77777777" w:rsidR="00EB36ED" w:rsidRPr="00AD3727" w:rsidRDefault="00EB36ED" w:rsidP="00AD3727">
                            <w:pPr>
                              <w:rPr>
                                <w:rFonts w:asciiTheme="majorHAnsi" w:hAnsiTheme="majorHAnsi"/>
                                <w:b/>
                                <w:sz w:val="22"/>
                                <w:szCs w:val="22"/>
                              </w:rPr>
                            </w:pPr>
                            <w:r w:rsidRPr="00AD3727">
                              <w:rPr>
                                <w:rFonts w:asciiTheme="majorHAnsi" w:hAnsiTheme="majorHAnsi"/>
                                <w:b/>
                                <w:sz w:val="22"/>
                                <w:szCs w:val="22"/>
                              </w:rPr>
                              <w:t xml:space="preserve">Lien avec le fil rouge « Fabrique de nombres » :  </w:t>
                            </w:r>
                          </w:p>
                          <w:p w14:paraId="0CB31289" w14:textId="77777777" w:rsidR="00EB36ED" w:rsidRPr="00AD3727" w:rsidRDefault="00EB36ED" w:rsidP="00AD3727">
                            <w:pPr>
                              <w:pStyle w:val="Commentaire"/>
                              <w:rPr>
                                <w:rFonts w:asciiTheme="majorHAnsi" w:hAnsiTheme="majorHAnsi"/>
                                <w:sz w:val="22"/>
                                <w:szCs w:val="22"/>
                              </w:rPr>
                            </w:pPr>
                            <w:r w:rsidRPr="00AD3727">
                              <w:rPr>
                                <w:rFonts w:asciiTheme="majorHAnsi" w:hAnsiTheme="majorHAnsi"/>
                                <w:sz w:val="22"/>
                                <w:szCs w:val="22"/>
                              </w:rPr>
                              <w:t xml:space="preserve">Certaines affiches peuvent être confrontées </w:t>
                            </w:r>
                            <w:r>
                              <w:rPr>
                                <w:rFonts w:asciiTheme="majorHAnsi" w:hAnsiTheme="majorHAnsi"/>
                                <w:sz w:val="22"/>
                                <w:szCs w:val="22"/>
                              </w:rPr>
                              <w:t>avec celles de la « F</w:t>
                            </w:r>
                            <w:r w:rsidRPr="00AD3727">
                              <w:rPr>
                                <w:rFonts w:asciiTheme="majorHAnsi" w:hAnsiTheme="majorHAnsi"/>
                                <w:sz w:val="22"/>
                                <w:szCs w:val="22"/>
                              </w:rPr>
                              <w:t>abrique de nombres » lorsqu’une multiplication par 10 (ou de 10 par un autre nombre) est proposée, trouvée, étudiée.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336103" id="Zone de texte 75" o:spid="_x0000_s1058" type="#_x0000_t202" style="position:absolute;left:0;text-align:left;margin-left:1.15pt;margin-top:17.7pt;width:388.5pt;height:62.9pt;z-index:25182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7KYxgIAAL4FAAAOAAAAZHJzL2Uyb0RvYy54bWysVFtr2zAUfh/sPwi9p7YTp7lQp7gpHoPS&#10;lrWjsDdFlhMzWdIkJXY69t93JF+adXka84N8pPOd++Xquqk4OjBtSikSHF2EGDFBZV6KbYK/Pmej&#10;OUbGEpETLgVL8JEZfL36+OGqVks2ljvJc6YRKBFmWasE76xVyyAwdMcqYi6kYgKYhdQVsXDV2yDX&#10;pAbtFQ/GYXgZ1FLnSkvKjIHX25aJV15/UTBqH4rCMIt4gsE360/tz407g9UVWW41UbuSdm6Qf/Ci&#10;IqUAo4OqW2IJ2uvyL1VVSbU0srAXVFaBLIqSMh8DRBOF76J52hHFfCyQHKOGNJn/p5beHx41KvME&#10;z6YYCVJBjb5BpVDOkGWNZQjeIUm1MkvAPilA2+ZGNlDs/t3Ao4u9KXTl/hAVAj6k+zikGFQhCo/x&#10;YjJZTIFFgTdbzOcTX4PgTVppYz8xWSFHJFhDCX1myeHOWPAEoD3EGePCnUbyMs9Kzv1FbzdrrtGB&#10;QNGzLITPuQqCJzC4taLgGSh2cs5HX7Of6+lsnM6mi9FlOo1GcRTOR2kajke3WRqmYZytF/HNr05n&#10;Lx+4FLWp8JQ9ctY6+IUVkGEIfuwD8b3NBgcJpUzYy04bF4B2YgUEMwhG5wS59RWAQDqsj8H3/CAY&#10;nhP80yLrJbxVKewgXJVC6nMK8u+D5RYPyT2J2ZG22TS+rSbjvk02Mj9C92jZDqFRNCuhxHfE2Eei&#10;YeqgK2CT2Ac4Ci7rBMuOwmgn9eu5d4eHYQAuRjVMcYLNjz3RDCP+WcCYLKI4dmPvLzFUFS76lLM5&#10;5Yh9tZbQMxHsLEU96fCW92ShZfUCCyd1VoFFBAXbCbY9ubbtboGFRVmaehAMuiL2Tjwp6lS7NLsG&#10;fm5eiFZdl7tRu5f9vJPlu2ZvsU7SqHRvZVb6SXCJbrPaFQCWhO/zbqG5LXR696i3tbv6DQAA//8D&#10;AFBLAwQUAAYACAAAACEAU3pfC9oAAAAIAQAADwAAAGRycy9kb3ducmV2LnhtbEyPwU6DQBCG7ya+&#10;w2aaeLNLqZaWsjTExLugidcFRpbAzhJ2afHtHU96nPm//PNNdlntKK44+96Rgt02AoHUuLanTsHH&#10;++vjEYQPmlo9OkIF3+jhkt/fZTpt3Y1KvFahE1xCPtUKTAhTKqVvDFrtt25C4uzLzVYHHudOtrO+&#10;cbkdZRxFB2l1T3zB6AlfDDZDtVgFn2/LEJvjYHxUUpFUp6Qvylqph81anEEEXMMfDL/6rA45O9Vu&#10;odaLUUG8Z1DB/vkJBMdJcuJFzdxhF4PMM/n/gfwHAAD//wMAUEsBAi0AFAAGAAgAAAAhALaDOJL+&#10;AAAA4QEAABMAAAAAAAAAAAAAAAAAAAAAAFtDb250ZW50X1R5cGVzXS54bWxQSwECLQAUAAYACAAA&#10;ACEAOP0h/9YAAACUAQAACwAAAAAAAAAAAAAAAAAvAQAAX3JlbHMvLnJlbHNQSwECLQAUAAYACAAA&#10;ACEAuEOymMYCAAC+BQAADgAAAAAAAAAAAAAAAAAuAgAAZHJzL2Uyb0RvYy54bWxQSwECLQAUAAYA&#10;CAAAACEAU3pfC9oAAAAIAQAADwAAAAAAAAAAAAAAAAAgBQAAZHJzL2Rvd25yZXYueG1sUEsFBgAA&#10;AAAEAAQA8wAAACcGAAAAAA==&#10;" fillcolor="white [3201]" strokecolor="red" strokeweight="2pt">
                <v:textbox style="mso-fit-shape-to-text:t">
                  <w:txbxContent>
                    <w:p w14:paraId="199538DC" w14:textId="77777777" w:rsidR="00EB36ED" w:rsidRPr="00AD3727" w:rsidRDefault="00EB36ED" w:rsidP="00AD3727">
                      <w:pPr>
                        <w:rPr>
                          <w:rFonts w:asciiTheme="majorHAnsi" w:hAnsiTheme="majorHAnsi"/>
                          <w:b/>
                          <w:sz w:val="22"/>
                          <w:szCs w:val="22"/>
                        </w:rPr>
                      </w:pPr>
                      <w:r w:rsidRPr="00AD3727">
                        <w:rPr>
                          <w:rFonts w:asciiTheme="majorHAnsi" w:hAnsiTheme="majorHAnsi"/>
                          <w:b/>
                          <w:sz w:val="22"/>
                          <w:szCs w:val="22"/>
                        </w:rPr>
                        <w:t xml:space="preserve">Lien avec le fil rouge « Fabrique de nombres » :  </w:t>
                      </w:r>
                    </w:p>
                    <w:p w14:paraId="0CB31289" w14:textId="77777777" w:rsidR="00EB36ED" w:rsidRPr="00AD3727" w:rsidRDefault="00EB36ED" w:rsidP="00AD3727">
                      <w:pPr>
                        <w:pStyle w:val="Commentaire"/>
                        <w:rPr>
                          <w:rFonts w:asciiTheme="majorHAnsi" w:hAnsiTheme="majorHAnsi"/>
                          <w:sz w:val="22"/>
                          <w:szCs w:val="22"/>
                        </w:rPr>
                      </w:pPr>
                      <w:r w:rsidRPr="00AD3727">
                        <w:rPr>
                          <w:rFonts w:asciiTheme="majorHAnsi" w:hAnsiTheme="majorHAnsi"/>
                          <w:sz w:val="22"/>
                          <w:szCs w:val="22"/>
                        </w:rPr>
                        <w:t xml:space="preserve">Certaines affiches peuvent être confrontées </w:t>
                      </w:r>
                      <w:r>
                        <w:rPr>
                          <w:rFonts w:asciiTheme="majorHAnsi" w:hAnsiTheme="majorHAnsi"/>
                          <w:sz w:val="22"/>
                          <w:szCs w:val="22"/>
                        </w:rPr>
                        <w:t>avec celles de la « F</w:t>
                      </w:r>
                      <w:r w:rsidRPr="00AD3727">
                        <w:rPr>
                          <w:rFonts w:asciiTheme="majorHAnsi" w:hAnsiTheme="majorHAnsi"/>
                          <w:sz w:val="22"/>
                          <w:szCs w:val="22"/>
                        </w:rPr>
                        <w:t>abrique de nombres » lorsqu’une multiplication par 10 (ou de 10 par un autre nombre) est proposée, trouvée, étudiée.</w:t>
                      </w:r>
                    </w:p>
                  </w:txbxContent>
                </v:textbox>
                <w10:wrap type="square"/>
              </v:shape>
            </w:pict>
          </mc:Fallback>
        </mc:AlternateContent>
      </w:r>
    </w:p>
    <w:p w14:paraId="0CCED94D" w14:textId="77777777" w:rsidR="00AD3727" w:rsidRDefault="00AD3727" w:rsidP="00CF5272"/>
    <w:p w14:paraId="7673106C" w14:textId="77777777" w:rsidR="00CF5272" w:rsidRPr="007C5BB3" w:rsidRDefault="00B55A10" w:rsidP="00CF5272">
      <w:pPr>
        <w:rPr>
          <w:rFonts w:asciiTheme="majorHAnsi" w:hAnsiTheme="majorHAnsi"/>
          <w:i/>
          <w:sz w:val="22"/>
          <w:szCs w:val="22"/>
        </w:rPr>
      </w:pPr>
      <w:r w:rsidRPr="007C5BB3">
        <w:rPr>
          <w:rFonts w:asciiTheme="majorHAnsi" w:hAnsiTheme="majorHAnsi"/>
          <w:noProof/>
          <w:sz w:val="22"/>
          <w:szCs w:val="22"/>
        </w:rPr>
        <mc:AlternateContent>
          <mc:Choice Requires="wpg">
            <w:drawing>
              <wp:anchor distT="0" distB="0" distL="114300" distR="114300" simplePos="0" relativeHeight="251746816" behindDoc="0" locked="0" layoutInCell="1" allowOverlap="1" wp14:anchorId="7CE570C7" wp14:editId="0924820D">
                <wp:simplePos x="0" y="0"/>
                <wp:positionH relativeFrom="column">
                  <wp:posOffset>14605</wp:posOffset>
                </wp:positionH>
                <wp:positionV relativeFrom="paragraph">
                  <wp:posOffset>409575</wp:posOffset>
                </wp:positionV>
                <wp:extent cx="4933950" cy="1979930"/>
                <wp:effectExtent l="0" t="0" r="0" b="1270"/>
                <wp:wrapTopAndBottom/>
                <wp:docPr id="37" name="Groupe 37"/>
                <wp:cNvGraphicFramePr/>
                <a:graphic xmlns:a="http://schemas.openxmlformats.org/drawingml/2006/main">
                  <a:graphicData uri="http://schemas.microsoft.com/office/word/2010/wordprocessingGroup">
                    <wpg:wgp>
                      <wpg:cNvGrpSpPr/>
                      <wpg:grpSpPr>
                        <a:xfrm>
                          <a:off x="0" y="0"/>
                          <a:ext cx="4933950" cy="1979930"/>
                          <a:chOff x="0" y="0"/>
                          <a:chExt cx="5191376" cy="2275205"/>
                        </a:xfrm>
                      </wpg:grpSpPr>
                      <pic:pic xmlns:pic="http://schemas.openxmlformats.org/drawingml/2006/picture">
                        <pic:nvPicPr>
                          <pic:cNvPr id="35" name="images8"/>
                          <pic:cNvPicPr>
                            <a:picLocks noChangeAspect="1"/>
                          </pic:cNvPicPr>
                        </pic:nvPicPr>
                        <pic:blipFill>
                          <a:blip r:embed="rId23"/>
                          <a:stretch>
                            <a:fillRect/>
                          </a:stretch>
                        </pic:blipFill>
                        <pic:spPr bwMode="auto">
                          <a:xfrm>
                            <a:off x="0" y="0"/>
                            <a:ext cx="1539875" cy="2275205"/>
                          </a:xfrm>
                          <a:prstGeom prst="rect">
                            <a:avLst/>
                          </a:prstGeom>
                        </pic:spPr>
                      </pic:pic>
                      <pic:pic xmlns:pic="http://schemas.openxmlformats.org/drawingml/2006/picture">
                        <pic:nvPicPr>
                          <pic:cNvPr id="36" name="images9"/>
                          <pic:cNvPicPr>
                            <a:picLocks noChangeAspect="1"/>
                          </pic:cNvPicPr>
                        </pic:nvPicPr>
                        <pic:blipFill>
                          <a:blip r:embed="rId24"/>
                          <a:stretch>
                            <a:fillRect/>
                          </a:stretch>
                        </pic:blipFill>
                        <pic:spPr bwMode="auto">
                          <a:xfrm>
                            <a:off x="1541721" y="0"/>
                            <a:ext cx="1835150" cy="2255520"/>
                          </a:xfrm>
                          <a:prstGeom prst="rect">
                            <a:avLst/>
                          </a:prstGeom>
                        </pic:spPr>
                      </pic:pic>
                      <pic:pic xmlns:pic="http://schemas.openxmlformats.org/drawingml/2006/picture">
                        <pic:nvPicPr>
                          <pic:cNvPr id="17" name="images10"/>
                          <pic:cNvPicPr>
                            <a:picLocks noChangeAspect="1"/>
                          </pic:cNvPicPr>
                        </pic:nvPicPr>
                        <pic:blipFill>
                          <a:blip r:embed="rId25"/>
                          <a:stretch>
                            <a:fillRect/>
                          </a:stretch>
                        </pic:blipFill>
                        <pic:spPr bwMode="auto">
                          <a:xfrm>
                            <a:off x="3391786" y="10632"/>
                            <a:ext cx="1799590" cy="22205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A82128" id="Groupe 37" o:spid="_x0000_s1026" style="position:absolute;margin-left:1.15pt;margin-top:32.25pt;width:388.5pt;height:155.9pt;z-index:251746816;mso-width-relative:margin;mso-height-relative:margin" coordsize="51913,22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5QsvAIAAOIJAAAOAAAAZHJzL2Uyb0RvYy54bWzkVl1v2yAUfZ+0/4B4&#10;bx3suo6tJtW0rtWkbov28QMIxjaqMQhInP77XbCdpU2lVdX6UO0hDp+Xc889l8vF5U62aMuNFapb&#10;YHI6w4h3TJWiqxf418/rkzlG1tGupK3q+ALfc4svl+/fXfS64LFqVFtyg8BIZ4teL3DjnC6iyLKG&#10;S2pPleYdTFbKSOqga+qoNLQH67KN4tnsPOqVKbVRjFsLo1fDJF4G+1XFmftWVZY71C4wYHPha8J3&#10;7b/R8oIWtaG6EWyEQV+AQlLRwaF7U1fUUbQx4siUFMwoqyp3ypSMVFUJxoMP4A2ZPfLmxqiNDr7U&#10;RV/rPU1A7SOeXmyWfd2uDBLlAicZRh2VEKNwLEcwAOz0ui5g0Y3RP/TKjAP10PMO7yoj/T+4gnaB&#10;1/s9r3znEIPBszxJ8hToZzBH8izPk5F51kB4jvax5tO4MyU5SbLzYWccZ2k8Sz2qaDo48vj2cLRg&#10;BfxGoqB1RNTfBQW73MZwPBqRz7Ihqbnb6BOIqaZOrEUr3H3QJ0TPg+q2K8FWZugccJ5OnAtJa27n&#10;3je/3i8ZNlDv0K1idxZ16mNDu5p/sBp0DUwGJh4uj3z3wWnrVuhr0bY+SL49+gU58EhDT1Az6PNK&#10;sY3knRsSzvAWXFSdbYS2GJmCyzUH/ZjPZQBEC+sMd6zxB1Zw8HcAO4RsPxFQ/gHmMVtQF1r3X1QJ&#10;CqQbp0I6PUddJE3yeQZMenU9pRGg0Fh3w5VEvgFQAVEwT7e3dsQ2LQFtTXDGJnSHoEDj7SgLcmbI&#10;5kFZ+dtWVuzhv6aySHpGsphgdHx7kXmSkun2iuM0hUsoZN50B/2P+iL7ajHoiwRKfOa8zasreW2B&#10;QQUk2Ryy0pfA2XkyKnoqkQSKYpqPJTKOoczlDwvdvxBZKJbwkAj1c3z0+JfKYR/ah0+z5W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GumjU4PxBACD&#10;8QQAFAAAAGRycy9tZWRpYS9pbWFnZTMucG5niVBORw0KGgoAAAANSUhEUgAAAaoAAAINCAIAAADg&#10;HKxqAAAYGGlDQ1BJQ0MgUHJvZmlsZQAAWAmtWXVYVNvX3udMAcMQQ3d3d3endAnC0EMzNEiKKCEq&#10;KCkqIQKCWKSIgtiICEqYKCKg6AUUEanvYNx7f1/8953nmXPes8671157rV1rDwCcV0hRUWEwAwDh&#10;EbEUBzNDfjd3D37cawABImABKCBO8ouJMrCzswb/5/VtDGEj16jMjq7/k/a/f2D0D4jxAwCyQz77&#10;+sf4hSP4CgCoTr8oSiwAmB19wgmxUTv4CIKZKYiBCK7bwUG/cOcO9v2FB39ynByMEM4UAFS0JBIl&#10;CADCAiLnj/cLQvTQ0QKAJUb4kyOQYvwI1vULJvkDwOmDcKTDwyN3cAGCxX3/pSfoX5hE8v1bJ4kU&#10;9Df+1RakJFKxMTkmKoyU9PPl//MWHhaH+OvnxYvcaWNCHa2QJyvit0Q/kokjgtkRXBgcYGH9W14f&#10;FWvo8FveQ461cEIwM8J5Ehxn7vwbz8WFOhsgmBuRb4RGWu3wET/B7BG+trsQTESwsF+MEeL7nbpg&#10;1eRgJ9ffHGv/AGMTBCO9CHajRDr84QfHxDv+kScnBxvZ/uGHkCx34k2H8PNIFAT9tAcuCwgz26lX&#10;EJE3R8Xa7di5U9dQRJjt77bA7wIppjucHfmPgJif7d2xLTg22MkckSM2oxhiKU47HKSNKO5AsqkF&#10;ghHbUPLBFPM/cv2osJ99GimLcqLEOez4QRjBgQERzjs+3JHn+ZOMd3yL+AR1ApgCEqCAAOALIsAm&#10;4AfWwAgY/77zI/IIROYHIkEY8qPw0//5gnmPeYx5i3mKmcJM/pEhJX/zABn4I/iXrn+VR+SOIBl8&#10;QrQGgJg/taE50bpoLbQ1ctdHfopodbTGn29DCx0Lf/BvW4OQsjK/dRv+tj7+39Z7k7Mo/62M798l&#10;/qdNpuAd4oGgPwz5c/Lz8ht/yv/TYqwJ1hhrjjXFSqAOoi6j7qD6UPdQPagOwI+6jupEDaKu7eDf&#10;dv2phYRIdryy4+EYYIV4MQDE/XyL+FPff3gp7m/Gbw10knQqwAEpFQFCkW/kv2tw+Wk1+X9oiUMY&#10;vkiNIQjX6u94/LYLLYp4VwVtiNZB/Iz4GM2K5gQyaGXE4wZoPSQGKoj0nyj+Z2tkQOBPb8f/bEso&#10;eI+0Izw2IDEW6UvAKDIqiUIOCo7lN0BmywBpfosIP1lpfkV5BRWwM/fucAD44vBzToVYH/0jC0kB&#10;QI0PGZ83/5EFjAHQ/RKZbmj+kYnuR4YWGoB7Pn5xlPhf+pBXZEIENIAeGRUcgBcIAXHEI4pAFWgB&#10;fWACLMEu4ATcwR6kDweDcMTiBLAXZIIckA+OgOOgApwCtaABtIBLoAP0gD5wGzwAw+ApeA6mwAz4&#10;CBbBN7AOQRAOIkBMEAfEB4lAUpAipA7pQiaQNeQAuUM+UBAUAcVBe6F9UD5UBFVA1VAjdBHqgvqg&#10;e9BjaBJ6A81Dy9APGAXTwswwDywKy8HqsAFsBTvBXnAQHA0nw9lwIVwG18DNcDvcBz+An8JT8Ed4&#10;BQVQeBQrSgAlg1JHGaF2oTxQgSgKKg2VhypB1aDOo7qRvjiKmkItoNbQWDQTmh8tg0TSHO2M9kNH&#10;o9PQBegKdAO6HT2AHkW/QS+itzAEDDdGCqOJscC4YYIwCZgcTAmmHtOGuYWM5xnMNywWy4oVw6oh&#10;vd0dG4JNwRZgq7Ct2BvYx9hp7AoOh+PASeF0cLtwJFwsLgdXjmvGXceN4GZw36nwVHxUilSmVB5U&#10;EVRZVCVUTVS9VCNUs1Tr1AzUItSa1Luo/amTqA9T11F3Uz+inqFep2GkEaPRoXGiCaHJpCmjOU9z&#10;i+YFzRc8Hi+I18Db48n4DHwZ/gL+Lv4Nfo2WSCtJa0TrSRtHW0h7lvYG7STtFwKBIErQJ3gQYgmF&#10;hEbCTcIrwnc6JjpZOgs6f7p0ukq6droRus/01PQi9Ab0e+iT6UvoL9M/ol9goGYQZTBiIDGkMVQy&#10;dDGMM6wwMjEqMO5iDGcsYGxivMc4R8QRRYkmRH9iNrGWeJM4zYRiEmIyYvJj2sdUx3SLaYYZyyzG&#10;bMEcwpzP3MI8xLzIQmRRZnFhSWSpZLnGMsWKYhVltWANYz3Meol1jPUHGw+bAVsAWy7bebYRtlV2&#10;LnZ99gD2PPZW9qfsPzj4OUw4QjmOcnRwvOREc0py2nMmcJ7kvMW5wMXMpcXlx5XHdYnrGTfMLcnt&#10;wJ3CXcs9yL3Cw8tjxhPFU85zk2eBl5VXnzeE9xhvL+88HxOfLh+Z7xjfdb4P/Cz8Bvxh/GX8A/yL&#10;AtwC5gJxAtUCQwLrgmKCzoJZgq2CL4VohNSFAoWOCfULLQrzCdsI7xU+J/xMhFpEXSRYpFTkjsiq&#10;qJioq+gB0Q7ROTF2MQuxZLFzYi/ECeJ64tHiNeJPJLAS6hKhElUSw5KwpIpksGSl5CMpWEpViixV&#10;JfVYGiOtIR0hXSM9LkMrYyATL3NO5o0sq6y1bJZsh+xnOWE5D7mjcnfktuRV5MPk6+SfKxAVLBWy&#10;FLoVlhUlFf0UKxWfKBGUTJXSlTqVlpSllAOUTypPqDCp2KgcUOlX2VRVU6WonledVxNW81E7oTau&#10;zqxup16gflcDo2Goka7Ro7GmqaoZq3lJ8y8tGa1QrSatOW0x7QDtOu1pHUEdkk61zpQuv66P7mnd&#10;KT0BPZJejd5bfSF9f/16/VkDCYMQg2aDz4byhhTDNsNVI02jVKMbxihjM+M84yEToomzSYXJK1NB&#10;0yDTc6aLZipmKWY3zDHmVuZHzccteCz8LBotFi3VLFMtB6xorRytKqzeWktaU6y7bWAbS5timxe2&#10;IrYRth27wC6LXcW7XtqJ2UXbXbXH2tvZV9q/d1Bw2Otwx5HJ0duxyfGbk6HTYafnzuLOcc79LvQu&#10;ni6NLquuxq5FrlNucm6pbg/cOd3J7p0eOA8Xj3qPld0mu4/vnvFU8czxHPMS80r0ureHc0/Ynmve&#10;9N4k78s+GB9XnyafDdIuUg1pxdfC94Tvop+RX6nfR399/2P+8wE6AUUBs4E6gUWBc0E6QcVB88F6&#10;wSXBC2QjcgV5KcQ85FTIauiu0LOh22GuYa3hVOE+4V0RxIjQiIFI3sjEyMdRUlE5UVPRmtHHoxcp&#10;VpT6GCjGK6YzlhnZ5A7Gicftj3sTrxtfGf89wSXhciJjYkTiYJJkUm7SbLJp8pkUdIpfSv9egb2Z&#10;e9+kGqRWp0Fpvmn96ULp2ekzGWYZDZk0maGZD7Pks4qyvu5z3dedzZOdkT2932z/uRy6HErO+AGt&#10;A6cOog+SDw7lKuWW527l+efdz5fPL8nfKPAruH9I4VDZoe3CwMKhw6qHTx7BHok4MnZU72hDEWNR&#10;ctF0sU1x+zH+Y3nHvh73Pn6vRLnkVClNaVzpVJl1WWe5cPmR8o2K4IqnlYaVrSe4T+SeWK3yrxo5&#10;qX/y/CmeU/mnfpwmn56oNqturxGtKanF1sbXvq9zqbtzRv1MYz1nfX795tmIs1MNDg0DjWqNjU3c&#10;TYfPwefizs03ezYPtxi3dJ6XOV/dytqafwFciLvw4aLPxbFLVpf6L6tfPn9F5MqJNqa2vHaoPal9&#10;sSO4Y6rTvfNxl2VXf7dWd9tV2atnewR6Kq+xXDvcS9Ob3bt9Pfn6yo2oGwt9QX3T/d79z2+63Xwy&#10;YD8wdMvq1t3bprdv3jG4c/2uzt2ee5r3uu6r3+94oPqgfVBlsO2hysO2IdWh9kdqjzqHNYa7H2s/&#10;7h3RG+kbNR69/cTiyYOntk8fjzmPTYx7jk9N+E/MTYZNLj2Lf7b+POMF5kXeS4aXJa+4X9W8lnjd&#10;OqU6de2N8ZvBt45vn0/7TX98F/NuYyb7PeF9ySzfbOOc4lzPvOn88IfdH2Y+Rn1cX8j5xPjpxGfx&#10;z1f+0v9rcNFtcWaJsrS9XPCF48vZr8pf+1fsVl59C/+2vpr3neN7w5r62p0frj9m1xM2cBtlmxKb&#10;3VtWWy+2w7e3o0gU0s+9AAq5w4GBACyfRfIidwCYhgGgofuVG/1kINtdCOEgGAUIyC5JG9knFYMh&#10;iAi5QQ0wDIfD06gA1DI6HyOPmcJW4UKojKlFaejwMC2KwEgnRW/BQGGsJr5k5mXxZb3Ejubw4bzB&#10;zceTy7vE7yXwQEhT+Iwos1iG+KykrVSrDJ2sn9xl+XVFLaUY5VMqA6pv1NY0aDU5tSS11XWMdW31&#10;PPSDDeINc4xKjBtMuk3vmz0zn7NYtUJbM9hw24rtUrDTtDd0sHC0dXJwdnZxdXVzc3f38PDY7eHp&#10;4eWxx83bxceBZONr6qfrrxIgGcgXxBSMC14nfw55E/ok7A4yKs9FVkUdik6ikGIMYjliP8f1xZcm&#10;RCZaJgklbSaPp7TuPZjqk6aWToeMrauZRVnB+3SymbLn9vfmFB8IPqidy5q7mY8u0D3Uclj9yKWj&#10;m8V8x6SOy5bIlyqUKZUrV6hUqpxQrdI8aXoq4HRZ9UQtS53BGa/6iLPJDTmNR5sqz51pbm3pOn+z&#10;deTCp0sCl6OuDLdLdIR1lnW1dz+6Otuz1ct6XeGGS19R/9yA+a3K2w/vvLm7eB/7QGTQ7KH/UMyj&#10;sGHnx2ojvKM0o2tPpp8+HLs+3j3RM3n9Wd/z3hetL4++CnttOMUxtfxm+G3XdMO7ypkj7/fPJs2F&#10;z/t8sPmotEBc+Pjp9ue6v3IWQ5Zsl5W/CH6VWPH61vtdfu3Yj9cbHJtuW3Xb2zv9BOABF7JLdEBy&#10;kWbwHhKDIqEbMBecBS+jolDf0QcxAphb2FicLO4LVT91FU0q3p/WjeBI50bvyxDHmE9sYBpm/s4q&#10;xubFXszxiIvAbc1TwDvETxCwFzwqNCyCFzURixevl3gs+VWaQUZcVllOQ15DQUlRQolXmUEFUvmq&#10;OoOsVnc1ujQbtSq083VSdEP0duvbGhgaqhnJGgubcJoymGHN1s0XLWYsJ6wGrXttLtjW7Cq2y7aP&#10;cSA52jnpOku5sLtiXJfcXrjf9bi8+5RnrlfMHi9vEx9pEhPpu+9Lvz7/uoCDgaFBNsFyZEbyl5Cn&#10;oe1hZeFJEW6RqlHEqPno65TiGP9YlThM3Fj8mYS4RJMk5qTp5EspGXttU7lTP6R1px/KCMl0yDJG&#10;eobmftUc+QNSB0Vy+fI48okF+EPoQ5uF3w4vHVk+ulaMO8Z+XLxErdS4zK58d0VQJeVEatWBk0Wn&#10;Tpw+W91ZM1K7dkai3vNsfkNb47OmrWaBFpPzwa2HLnRc/HxZ5cr+tscdhE6dLnJ3+dUHPdu9KtfD&#10;btT1vbjJOKB/i3w7/07T3bv35h8QBpUeegxlPWoeHh/Bjio/8X6aPVY3PjDx/hnNc7kXTi+TXp18&#10;fWdq9a3CNOXd5ZnlWem5oPnaD68XuD65fT7x1+JS/BeZFeIqzRr84+PG1S3y7/jTADYgDcyRnKoU&#10;3IewkBl0FJqGdeBqFAG1H41DF2FEMTew/jgi7h7VQWpbGj6aNfwT2k7CGbpy+iKGw4xFxAqmM8zt&#10;LHdZX7GtcRA5ZbhMuUk8e3lL+c7z9ws8EZwR+iS8LLKI7JomxPslzkjuk/KQlpOBZEZk6+QS5C0V&#10;+BVWFYeU6pXTVJxVpdVgtQn1Fo0sTRctSa1N7WGdWt0EPUt9Pv0Vg0HDM0Zpxi4msqYY0xdmV8zz&#10;LHwsVa3wVlPWbTa5tl7ITIGxm7RvdshwdHQScfrmfNelwjXUTcsd7/7c49zuZE9zL1avd3sueqf7&#10;WJHYSNO+5/2S/U0DGAOeB9YHRQdrkdHkoZDSUJ8wibCl8M6IjEjTKOqowegCimUMVcyt2Kw43bj1&#10;+I6EmETZxPmkumTvFM6UJ3sLU83T4LTe9LQM80yezPWsqX13sy/ur8zJPhB+0CVXN080n5C/UvDi&#10;0M3CpsPHjmQeTSiiFEcdQ7YFJdGl0WVR5REV5EqfE45VlietT3mdTqquqrlV+/kMS73aWesGh0b7&#10;pt3nUpqvtKy3ml0ovvj6stSV+La+DnynY1dZ9/MegWthvdduMPWF9N8c4LoVe3vorui91PtPBiUf&#10;Zg1ND7s8Hhv1e7IydnCCc7Lluf6LsVcZUzZvHd8deb86f2zh1pLT6uRO/H+dke2sCVhVAM6YAuBy&#10;DABHDQQXAiDSgKwf2gDYEQBw0gAwRzmArkUByFP87/WDFxgga8c+UAduIbMHFpk/LKBQ6BDUiuR6&#10;X2E2WAv2hvfBDfAQ/AXFiTJABaOOICcEb9F4tCqahD6E7kLPYlgwJpg4JOuawNJiDbAJ2PPYOZwg&#10;zht3EveKSpAqmOoC1Sa1NfVp6m80djQteAI+Aj9Cq05bTcAT4gnTdPZ0ffSK9HUMHAxHGKkZ9xNh&#10;YhYThimXmYG5nEWE5TKrMesEWyQ7FXsdhxHHO84DXDJcT7nTeaR5XvAW8hnzbfJ3CyQL6gphhB4J&#10;nxAJFdURI4p9EB+QqJHMkgqQtpbRkJWVk5PXVXBWDFPah0z5baqjat80eDTNtOK1G3Ve63HouxqU&#10;G742FjeJM71tzmkRZHncqtQ63kbfZtu2b1eBXYg92SHb8YLTOxdOV0e3QvfB3QRPe6+SPRM+9CQl&#10;XzM/Z3//gPTAc0FzZIWQzNDRcHGk5z2LVqOUxHyPc41vTviUxJYsn2K41z01Pa0rgzozOOthtur+&#10;mgP0B9NyZ/MNCrIPtRVOHaE7alt04Zjy8VultmUPK8wrb1fZn/x++m5Nb92l+tKG5CZy8+7zBhdY&#10;Lr653NKW3rGny+Pq3msd19f6NQbCb+fdLb9fN9g61Dv8eGT2KdW4zuSh519feUy1TeNnSLPdH6gW&#10;xD6Dv6qWeJfLvnKvtK+Gr6n82Nho3/L+OX8IIycr0aAEOS94C1FBspATlAzVIJn+EswBG8Kh8HH4&#10;BvwRydmNkNWkCjkZWkdLoT3Rheg+9ApGEkPClGEeY/FYM+x+7AAOi7PEHcZNUAlTxVDdouamTqAe&#10;o9GgOY2nwSfgZ2ndaB8SjAg9dOp07fSq9F0Megy3kRx1khhAXGbKYmZmbmDRY5lkjWNjZmtn9+CA&#10;OZo53bmouXq4Y5BYz/Ge5SPzy/J/E+gTPCzkLawkQiPyTrRfrE48VyJG0kfKXtpERltWTU5FXlVB&#10;U9FQyUZ5t0qEao5avfojjS0tZe1InfO6y/oaBtmGo8ZiJummz821LKosN63tbIpt7+/asJd18Hc8&#10;6fQMibGnW7X7h90qnvu8Rr1FfGJIPb5b/joBqYF9wdRkl5Azoavh1hG1kRvR7pTOWI64vfHPEuWT&#10;UpKvpfxI1UzLTB/KFMxK2je6Xz6n8MDnXNu8pvz1Q/qFew+3HVkpMi6uOU5dQimdKNetqD1BVRV5&#10;cuy0TnV9LXNdbj32bGEjb9OVZpuW6dbEi/hLp64ot93v8Olc6T7Yw32t7bprH9zfNkC+zX1n6F7G&#10;A+XBD0O1w7tHGEevP/UbBxOVzzSev3x54LXi1Ou3Be+0ZhZmT87bflhZOPhp7S+Lxf1LF5eHvsx9&#10;3f7Gvqr03Wlt74+m9Q+b6lvHf8ZfAjlTSgeNYBRsQRJI9DOgZmgCxsLKsC98FDm7WUYJoVxQuciJ&#10;4Be0BNoHXY4exdBjrDH5mAdYAtYBW459i5PBpeIeUYlSZVK9oTajvkQjTFOJZ8Ufp2WlrSDwEerp&#10;5Ol66K3pXyP7DXrGZqINcYmpnNmYeZmlltWFDc/Wx57MocrxjbOLK53bgocNifU1vuP8FGQHoizE&#10;KYxG1p5p0UmxEfFHSGb+VOqV9EeZDTmivLSCJTKii5V7VT6p8au7ahRpjmiz6HjpNumtG9gZNhlT&#10;m4SbjptbWty2sraesCXbAftKR22nty6FbnruK7svelG8VX2WfSv9pQJagiSD60NEQxvD5SK6osyi&#10;J2LC47DxNYkGSa9TElOxaYUZzJnl+wSzW3K0DjzM9cuHCs4Veh7BHq0s5j12vARXmlA2W+FROVrl&#10;dvLr6caagDrcmbz6bw1ujW3nmJtjW8ZaNS6cvIS5HHFlst2so6tLvrupR/ha5XW6G6l9H266Dgzc&#10;VrxTfY94P/vB6sOwoXfDXo8nR12fjI85jd+bVHxW9PzjS91Xha9fvpF5mzY9PCP0PnH24bzQh/iP&#10;Nxa2Piv8ZbnovuS+bPtF+6vQCm7l7bfu1YzvOt8X1zJ/EH+cXqdej16f3DDcKN+Y21Tb3L/5ZEto&#10;i7zVsrW4rbyduH11J/4xgUqKO6sHgGgNkePHV9vbX0QBwBUBsHl0e3u9Znt7sxZJMl4AcCPs1/8u&#10;O2QsclZ/4uYOup08Xr3z/Pf1X31yt/cAWEC4AAAACXBIWXMAAAsTAAALEwEAmpwYAABAAElEQVR4&#10;AWzdWZMkyZWm59gzsxYUlm6gGzMkZX4o7yjCv8gbCrfpnm6gARRQhcrMWPm8n3oCI0J6RrqbqR49&#10;y3cWVVMzj7j+X/+X//nm5v7t7eX65url+vbm6u3m6vr69vX17fX19er2+ub6+ur67eXt7frm9l5b&#10;P2/Xbzc36K+uX29ubq/e3m6vrm+13l69Xl1fXd28vl3V+vaK19XV3evVC9Lb29vrtyuMbt5uxxT7&#10;qzfkb2heyUXzpgmPKwzvX3Fwdk3wNZnXNzc3rzda3q6erq+13t41HLGfaxJf3iiDHZ0p6X+sr69u&#10;UuHq9eXNQAwj9u+Gkq9XRqG4y0B9dLi+ek3HGB61XhtP8DPSYKj19e0pgueXG0a/vF5f0+oFRzxe&#10;Xq6fnp5ubs/o65cX5pKcWsZCEiCvT68vrzi8sPEFQ4ASiMfbzQveL8+I8Xx5gSU8wJjRTL4mqq7A&#10;0M7ILwBpojyA4zOVtFDpfhaGHWclvPHaGA3Ou7kyTDTzCAcDkB4z/Y4E0FA7y4AP8+EZTwPqZtTT&#10;1W3cGntBMWY6AnJDEwjE51daJH7uyCk6sjEXZSQhGhNzLUYmjITpktwd1uWg9mDv1NszzG5v76+u&#10;4Tin4pRUIBG5ETXQmDsuUgYsFnB6hStAmZh7C++XZURS2WHc7fW16IpTUhOTrcFPW9hT2flzPhHt&#10;NAqAzL8WqwWMAYeBQz8yQWw8f/r86b/967/+8rtfPrx793B3d3t//e76jiWz+cXA62sxjl7UFPkM&#10;fBE/r9QD6DuR8+nTT//6r3/89Pzp7u7m17/5xw93DyXq9c3dfQ4XtWww/EWevpWVd9fe6fs8CIuv&#10;4S6vB2oo11SolaI3L09PlLl+eMh1ohZZzmbZDQOLsdG9Pj+KJ0Y9PcPrNUsC++Xu7u75RT7SIlGC&#10;pMzMkMLamyHPSsUVs1IktrQs1nn29ZbqaTsM5FpnOHnRQw2Zr9K2+K8c9cIlJ1+/KmiFJiJKZoXx&#10;mChdh6Age7n7l//6uyuxe6tglF8VrLere4bHRzksrr3J8LsKTn6V9myXg9fU58tSI+sjVAJjgEZ0&#10;Dn7xVvBxK9YFHAK9/jGsaFw6VxELsIIwpa+fya8ApBzrUhb1bfoZzpoXhTdDCuxn0MKmLB+utwh1&#10;QLBkMi4HcAyJweQ8/2ddmgVg5dQY6o8laHk/byHxStRCBvnV1YM3chR9TCtrKYRA5cL+9qVMKLeB&#10;UiFFlebRFDpJoFh2k0JvBsk+Ck1EsV5dcObHoCiansIp26ViRgMFQRCDFFn5witaX67fbp+fC9wp&#10;rgiLBfoKyGJJTQ7LXDgZb89MXACZ9EptUq9enpIC17trIq6eKspc/PxYIpZVqwiqdaV/APIvjsYu&#10;gGmklVGZMCcoEuGxcC24QTHURNAxyzt8znwxOpoIB4fPYEWeqWTFU5ciVbBlcmYGI9OeYxvB0GaW&#10;DiKFRpOvk6C4eSuSR3V7cycCeT/RRwMiWGpmSiY745XcnIdm01gSF6LME5NzwcPLzL+PtYROn40l&#10;x9rgmWdK/izMfJXo3dX9Nx++ISUyfNhxRwyjewPfnYmXcqcNjegOUU4k/eWnv/74b//+p59++vj4&#10;+PiXn356fnr9T7/5x7v3755fHu/vH27v719fPkOHn++UVCOyguu97ucIHhGrLDARAqd4LixCgdRK&#10;28PNA7YgUj39eye2KGmaQHkP0Ftgisurm3dx5e+WTSqwenJ1pwYHwfxOc/OpoS19Vo/lg/EysiAx&#10;tCiiinzI2aXAc0W+pmfFO+ep3lUXL0rEzHILFzJEaamkZ+mE1bVsPoGKR4WhORZnaKA3O3AWI+7+&#10;8Tf/IHmbxJal1Ge/Vc3Ts9R6vb9Te16sBkl7ewZNY8iRgjlbtrw9iZ3UZxWOHMTiMKKgtKMgh1Ul&#10;9IFxYYyWHSaiN7XNqOfn1p6KscQUeNl/81BhIYdtRXVGi1OaoFudvbphM3kl/yu0xU8mUVAhK2te&#10;9C+CUUHjhlRswglaZsKb6JxLj1RjA2VDrkRwytgC0Xxe5PPiyk6Tc4hOEtQEDU3CGqPMv34SBSxP&#10;sTI2pxGx6gR3bHNaUYYnmy9rVibczINFwu2DXgzK2nm+dXjaiQNqxzVf0xgVdcqrHaY/kzIz/fky&#10;j1nXO0y9RU62rQE8s19zqjeiyMLW58m8MWylLGajlcNCPnLcgyz3WrJuuoQGoLxAIs4KAUaaFp6f&#10;lV4sFlxiTWPOJf31+YlepYTGq9fn5zBnuYbnJ7nWRYPWDGRZSmiL4qIzwOlK7o1ll89HPteV55uQ&#10;05syjcwjoVJfi7LOLGx8LsJrEI0vLdPkqDNkkNqKETZOLM9JeG0dQMbLq2gqcxmaNrEOEXxBHYw5&#10;jI3en0bYTJrJ+acQkpFC8fH1WewieL19Bx95pXRWrQvXZxo0KBcHAZuc3N8qtS8//PAX7d9+97OP&#10;P3368eOnP/zpz+/fv//5zT2Fnu6sEFkghR8fX95u794bJ+6BUeEvI4m7xRFxxm3he6MOntmlI3jO&#10;JsZlGDJLJAprVSdbFnQGp9s7HgAaiBhx9yZ2SxGj8K0WMKqQ4+DMYsjtHZyeVT8Ai+ubVqVdOSYn&#10;uKRYjg/TgvddUyytTUghJrRwhzxFJDIbWopWN2WQkSwLprQPTzyDsGPcmgdmzv3NzZOy8OPLK2fu&#10;UuuObg4tR61aLafJx7o5IX8U71iLimZrolqwaVeFEvfyPOgsfiop+QiNAqSkHdSarTVdv90BmfLh&#10;KxJKBP/ggbV5xFWSIFdpSCEQoJhZU6MUe6QvsE6RZ+Lry9PnVj5v10+AfnROJc6SBlY1sCsW5UzF&#10;5erqUZ6+PDWrWH6BvtmKKNBtfgk8KlA6d1rOMFA6AjgEM79IeX56LrGAKX5add/cP9wp/1ZZ6iqJ&#10;91eWjU+EmmZB965psBUsG4BpKt7KVj20fObCB+rwnRkpZw09HmM47ndgZKWfN/0iZsER+gtn09fd&#10;TQuLo1shkI+pmuqFAs2bI6V+ibO2YCwk2FlElKGzLVqQpAPz0o317HEuwN+sebnAQux91BRvbP8X&#10;6c2EeR3YAG2anizjVgr6XMw2NlQL68bDO1inK0qfw4q+QpHiliem2LUnq7GVIAvCw7qAiJvCxJWt&#10;9q7unm0svDbw6ekxowwjpzxsoeP1JFZerRNvXJq1FDlKmmkajpvFrqIUhl0ay/vlOqlOYHlz9SiE&#10;uJuCGY2jYSVwa5vcLCJRh24M01oenWsx57EsMCmhmS0vqlQXLE9UEZZ55tbeCKJm+CaliplFHObS&#10;6t3j1cvnjx8/mXOenj8qw29vD+/e88hPn56u//LXDw+y6YN8fJUTz2JG1Waw0MyZQTmNdd9tIcei&#10;16tnV6x1+X8cl390CGHWsXTho6kCNE+EplQ7bsS6gWKbCOFsvyO0Fj8BUJENhU1WDpgo0toRET7h&#10;nA/TrHAdOHMaBSQqUMXCLqtAC2TjW4Wr5CwNXZ3EqRjShpRp6JBv8sV5C8SyYlsxhDkXqJ8+fn4S&#10;AS3hHoM6lsB+bUaytCtHr25dSHlnadIU17tqGgVh7OL3bhfF01rlCDc1cWuU6PMxB7CKB12xWqjF&#10;ucTPisCiU5q2+QW9jHi9fmF2bXX4h+nr7Z01ttC4ailnROC/3r3clyccbkdl4Vuo0Y3dwufmvkk/&#10;qQacpDfuznAzsjnjoWquOuQeBlIqrwFz9cKyhYYq4u31XesXpdBK5+nz1Kco3rhbygEMDyJuBTNL&#10;rdtOwWuKzcpCQbh+Lgwt6K6eHz8zy2VyWwoynWdKp/YYFy3yGZcSzxrVUlsza+TqlKt4kGhldGPP&#10;yImaYzJNPcObZLm2nOUHgLWgLKe4w+RyippjpRN14qpWPp7vlAelzxaTFq+7LhtEJBtQqC5vr8+3&#10;rUjmZCOb8EMWEAUBhxZtcJTIEqXZuKpUo6mgCMAPPWHJbcVXiBjKgzEoQGFBWvtTQn6Ko53+sZYq&#10;JmvrB23OY4cvGc347RosOFutIwFD/k/ReGjiCMOdUJK6LWk1AYdC2CA+icjS1K2gywXeKWGqFBlk&#10;FA5kqKKG4PCkurliEi86mhrzT2LI5UkWOVfnDBQbrCbR2J///BdriZKgT20eWx80pS0rcdqygB2v&#10;rw8uClpmMPjp8fnp4eHrl+ePFHy4fff1uwdCPpP/+GTmV8DlgF1R1t8/XP3w8fPNGw1bykirXZgH&#10;HAWrH+YD/uX7XEm1TOswvEqHYUcR8Tg1jy+MywZUz12IVfXRCz4zUxeLWe7SRnaFgOTySfWcD28i&#10;SrqcyUu4OCuV7LY0jYiK1ijPVdWWwCoDxKz7WvkVrFWWdhRQ8RhN8AnV+pKBBYYqjaXQVjTLA0qy&#10;jr/ZNdPtTdrlIYyvM/umal9JamoDEX3QP9y/v5MKE1QEh63OE1JGGcZyKrWmqgosQdKbGJVPEaAX&#10;U+MJXzMWkDantAfg4lYAGVPTyTKfTftJRECQfzfXn3AW4HjynCjZmg2FmLQOKu7N+RDrX6Ms8F0p&#10;KkSKKX35ojqjmpHoU1Ghxf3drcis8Cl59w94KSM0wgENULk7L1aAWjjaZX9uWoJAntUsbnZZcnN/&#10;d/9iudYF63vRprdAwCWn0KBcmiZFB0PKbxzzVP9wdCKNiyQllTldG7fQCAXN4IjQ6YwMHH6iagVH&#10;bHURig/rW41lHqDNCyTULFsh3Vis2JfHQVd206YIhOtkgMIaFltrXxID36JpkWIquDXl3D9ffV4R&#10;EoApk1+x3rTpLllcsrxisn6VlKroru/u3ZNZuWvacJ3QumilqtBalNuOpJtFZ5YphCxoi00fwAcj&#10;UU0jZdcxh95BZzGVUya1ENJKiYzC2yZXyk6W2LEAnIJkYT5ERKolCYIAOjN0kWGawQjAFpWxDNsi&#10;XYgKontdXSUfZLsycIRBV6unFOZvor13pZMSgqk9ndhkq4kJ9GqpJSEkB6nDyLDy6cTmIHlrM42Z&#10;jEUXawh2EQNa/9r6tDtxIkQ0XBWND3dPn020VjcW7wBEswm1iaKXM6p+frm9UbzFEmQy/sxbCUrJ&#10;0CFgCRVUrfFNzZvhbm+sLilfJdsNArP4pT7AaiZ0LdUk1SQN4sfc0sYaUTFbrDrS+ewSjRSrHdOF&#10;Xn1mY9sagAIcHErmto/yePqGSUnwpvLmlUHByHJg4R3cuz0gjIhEhE3Q3tz9+ONfOVxT14f2M28+&#10;qUTKlrMKUwEbGp+KE6HpTYDzGCDJr95VD3Nvy3+loNCh2B0BL3ctUMuBcjeg3by1y9Z8gm0FQYEO&#10;gFdzHYvq6bRlOWRa+rY/gJhRhQkYmsDCiXj6m51MGO2+tH5Nn5duj3TLDXkLWQlyl2qSxTFCNwUs&#10;YO9dkcoG5aXNPfNq0dWSMHwKN5l0/XBf+Q482hnKyFaFAg6cgs9UzdRH2m53HtifZyXJ6SuazNYA&#10;ESlKmIVe1gCV8rK6y6tNMG7uKEuyqbpSaSCnvAYNuqa0fCAmurZwZdcVhtLE3JsCrc1ONeXu4cYF&#10;6vvCu6DQSYpgEQOFWkuYpkDhJAX4LG/NIGhYVhQDlC3R2qSBjGLZPoUQf357DIVhMf/AQcopzTwi&#10;dNpTqO7wxZtb9o+cVDEIxg17u7Fa6a6gmVsitntQoqtXkLz5nIPbxKiycWzD1DBRoETY1zHOlIRo&#10;wdKMSqq9aWt6oZ6zACKwTCV3t09vz60YAbBsDsVCo5kLgFWAVnMVU/GZmq2peUGTGboqD1qBWny2&#10;MiFblNmzBZB4botDwJm22Ato9PHZoDbJg6NoZxG9Kt2GDzIGFePMqmJW91FyDSBGL3pfyh40SChI&#10;OnLKVWggYTzSrhHExAp5uUIjSBBdttMwvVPa9gBRDp1emZM56SKUhLNLcBZkRTy8CqRoIRn2qa0i&#10;UESxKUoFUgFfXHFyoIosDzBYXtjtLmRtGNRRZRt0OTI300IoyCbJ3w5tChYVrgfsEXGMFV3ltbWe&#10;ixU10abcojc94EtCR+RF57V9BFwQ1c73JX8XSZ6mCP8Wb5bPYqA1sGyp5rhklJ0489qyQLW4+y+/&#10;+tpdQpElPDTD4PHFkpBrCxm7bvwYXsKnNRHn0DzbVayczxghDDt0FhGAUrte3bV5tVh4vrOYCgys&#10;ssqy63KXY1e+Xe2yIUiubUSGSgup6nBpuhqSul4l61mvPrkIzgvO0hoUxUgzQ3lPvrtLWpZTGMl4&#10;VDlArisTitHypV25ihjVZJHYCFX0WlMkni4KPlegwG9sOkkBzucEdltYEaXt6h0f7y5XOoAibbt2&#10;9Nke8uaL5h2ixikEMXC9QnvZ3fruwzvWVhxvyxjoKidwgwXHiC2B05IzK25eH3UUE6ZSpQF6ezxh&#10;F6XNam350E+JFzlvNkRbz5LE0O70Pb2I0K5zsbAcuH9QVSxSq/5p35S5Waajwm0z/DMGtJC6Z0/Y&#10;QgQ07v5ZHWSOWe3uHY+1EVxRQ1zddlLaWBTrC9XqgztdFlnYQir8GbpaJJMbVj4w/fnm1WSMIn2I&#10;IINRth6yfc9gEPmomFrj0Bfbp6YEtwtEk1IA4ccev/FJhO2+c10qz0v3FkJU6qbKY7lZJEok9opn&#10;7rbSvPr86IKR/s9udby+ieRHU7dkkRphBT47/WHVzMo2+bmHu4rD9mp5Uk6+PDb3Mri4Ek3yxCfA&#10;CyfhiLTDShgeKqh38hlLJdNEHl99d7q6mZ6wbPFV4lS0crrJSqWEQ+CRENz4OgZnqZL8dnTzAoSa&#10;b/OotSMTEhc5K1SS6ol6ASGqlPmtadzpVoUh2kVBNWWdLBfD11YT3V+GdvPKDImh+Kx6tHO2SaXp&#10;o3pbwOQzK5B07bqtNQL7q31YS4vML+QzFtEimwkcQyH92LK3PXerxS6bzNv4a7Lp2bVLUo6NBa5D&#10;zsZULlh4l9iy85fffQsu+jagFTIElBfODcS2gqDOklZPGpYbIH610HgY2ggFIEdCEC0BadLelb1V&#10;+1YtPxK6jQ/B0iMU4kze0ikXmPWeXd10Utzj1DzW+gRdEeKq1oMXOewzR2NcUrp0SQLsaIWVLDOu&#10;x6xyAcu7ysvPRTKapseiYC6h0GcGuVS0glFAicMkvUi8cW37WHJaiFcW5/sLuiCrHoy2SUs5geFC&#10;jgBoBVsRXJx3Nzkd2WEe1bokbllikFCxeVu0kHgczwDruNVQUkWMPaArta7Ss5CspHHPTZOM9V5L&#10;W1ZIrOI2zQp8ouyOH3ta49gVwK3yy83dR7XGz7NRL9jdJvD58lAq9aiLuBJcaSCmhI0ks4PEPAwe&#10;rh88hmBoZJDtkkfiFd6unhQT9SF/CE6OZKaKhsvbo6VfVxItEuW5d0kzcEozrt9WAAlpJbrIsMlv&#10;Ru9xCbw9gUC9ckZdS3W77PaqRSMTBb8FvDVssfTAMuDy3uvrB04MaBoIVdcrTSuYFb6tCDCClVA3&#10;8BQOq2kr06h5hSUs50MR4C60H+V+llE/Vn5KthfBTEtN4kjuylznSLq440eGCv6tla4eH59ACsiq&#10;EohWKuK2IaLFYMGxMC6NYNak1URtIK2YsxWScOcHhcn0WiK3G7NLsbK+HMqgLdy2j8VH8kLH3XW7&#10;4XP0csdhn/Q1iK/2wKn7tyufJKgJBVceN/fkU/YMtVjqqgJh8di2QFa37HQANEsSOBewSagqPjrh&#10;KATjhwhaZ/+iMt+mYaG0GFBsix58xAA+hckcxT4SQbT4aWpxU67yaUpRiQLl5h0ZihwVm+yqItzM&#10;jath9PcIcxr0NE75Z3iOqwCnksZ8k7JGLMXSmNh2y3fpHYW45EOftuFWbCoeikGimzuEP27Kw0PT&#10;n/isLhTQ+K+upFq+C/0SvqVMIessoKdWpaLMNdStzxRiDg7syQTZzZ27SoJI65xFTR4px2LTAiIn&#10;74Jjk6VjkZZbKu/JYz8Eql47kVdY5zl0IUirwF9pXeF2YmRZYOG6qE1GhoRX9SMV7tovU3VsX2HY&#10;BURAE2QxJne6o239kDlNYh5XfaqaBb3xXWI1E+BaYWpRjGm4yH0jWtOJWAlT25IEaZYO/dF0RTq8&#10;EGrHndY+KryuEfK9+qaOvD64Mp+Hcr1csAI4EcCRBZ6G65tHyz0K3by60KaAR3RIpjv7Sp33g5j7&#10;txgeHIMOEC+vPcxTyCaseEydJtAKAcBsUhbd3mR419GABA/p8uAzZUUUgYoDj15ffY6D9YXFHwMz&#10;mz5N7sGpDBUz4VpyWiswSl+ZCQcXzjxQP5wrF0q4U8N6HL3bE67hQQWc5pbmDrQYlp24Jbflo4Rs&#10;ZyW1aYNOnLPAow2VZQvhx9Yw4tvTKJv+ZUnlP08UCLTeBfPxGi8sQlY0AilPWvKDokLb/sKWeLOK&#10;ShbCCS2xYyt4P3mqocC1l90VWLf3FjM0V3wrfgkEY/HXcCV7vijmBWOxvGAsi5qTsl/QWo4DICyK&#10;nspQoU5Plx9NggbZUWiOwU1HFtDScVdbVSbaVbOat1Mm0wCLCllJPXeXxcaZUPWNFY26N1hMR9S0&#10;6qP5o6Vcx15j3lCQIpmbPOU2h1WFm8bnI6vFlrBNUeBrmKkSfgXYzjuobGFzWa5jvt365GRZSqgn&#10;DC/IUFHGUO7euli/Xes0pBY6OWyx0tpHaqFIK6Au+nimuCqwNZ4kJSCPsXVd6CpgZUlPXzjpaZa6&#10;MecGMOvomrvMTQ8wQJpcHZpmZCkf3CfuDhacuCuzjDooippKdleaiClkIZN4u5iQcuY497BMZUC6&#10;DRlXYYkN2GKwaONOC6amE9AXlojpn7Yt1zHedQmorRqEXx6irPibl3DwWU5L545yOjZiHxNlMag0&#10;MVczZZ6YgpjTnFRUW82sOmk1P9Grpx+M8ea7KoU1pwAEecPiA8A7ZZwv3jyI8/rYcpv+D6Ll+e7Z&#10;5uo8b/Kq2WbxLq445t4aXJrnxTf3kAy5E+ZYkuu6v5mia2S6VZvUaNe0OQXYxQ1wcqYoLzcG/DZD&#10;KlowLQcqMNWTFmPAamz55HGjVLJC58hrSdLl1RIHfwHHQUaL020uw6VF+ztcaXLrNqm6kjg7xYEH&#10;f2q0rLT/mqaE8JwE7VrZarggq0IAjQHmO5QdDUmA74bb9Z3FIwoi3pVg9x+75/D2zreqWib7UlXJ&#10;AROHBUMexlEegaaNHIuHBqtC5V2BYAVZAeQkEQsLk1xx1iaRVU8h3w0QRUj1ed66SZOw6QFThK0O&#10;e3Gz2FOxMS2fCBY4hV+Fu2DhCnGity1pZHQCQ52bGAKQ3J6XZHnAumYwq7eMlGYi2Rak3KymgRyR&#10;CFZzfROkKxR8Kq1g2Fqgo1BVwejRZK56dnUeAZ5ihiAyreZ6kFaAaxg1ezg3j9nBqZeJOUq7MPbB&#10;O3iJ50zNca6gC6Y0M3uWGlSMgfrgCqoHzgKpRCizCCMbiqh0uJfjA0FRGnjpLlc2oH4+aLR6lJXq&#10;3ZLv7JNCN1Uzqa0Ko5O8IXN+EZ/yrTNkUBNLPyHd5UvRz5ErY7MGlDGIZaka8FVBXB1hpTBlA14D&#10;0KdIbgkReo0NYsMFO5KubMQP/Tmce3CoINCFyQEqHkXElLxYPlSwI7+YDCz/p89SzolNDcI5wIrC&#10;LERGAKFpGR8QpBXeWu3WK+syhhvkZy7S2m5z8zLx6N1KoOGpdpy6lChlmNI1s6oGq2yg0YBOJeO6&#10;CAHXcOmaQPfFVRAGoTdPDWmupk9HV3iVLu4IYgq4c2WF+nzjVphYs4ZSuhcCYrfgzumy2iajUdCi&#10;AGC68bH0UtTiJswoY54AS1/VUcy3N8m7kMh3i1so83j7X/QrcQX/2aGzmKSAQP/cTT8hLab4SmAB&#10;+86+Jy4PJuIlT7gw3IDc4l/lvkUW5oUhlVWwUmvFCzXMIQCzhOeoFeK047KSBXh4VbgkO94d55QW&#10;VBVi+VM9EUDdG9FgK+zF3OmOw8O7bq9JwrLUdU8zI+o0bzpzniL4b9Jq7oaCRjWl0mRjiyw0BVtJ&#10;W3WqCnh0tMeW1ea53vDulQsfgjgHeJUe5IpKPuUj4/EovouU6jlRlb8A6HFCZ0sKScdyUKyCtB2C&#10;5/KqeZaAgpMQQHQdLaaL/DssUIVDu9U4vtkLJuCjJHJH4gkj8SJIBMO1VWqzzu5y0EgK80YORExB&#10;1xWQFR6h1YwPjjIRFJcaktObklXQ5oWB2Bo1/A0UUQM3PcUc93XXyhD2K9M8JXpVRiv0wiSLjSzV&#10;q2th01nBQUbeh4dMZblQOTWh5urdRia1sBJ2W5WpqyjTkW7hkxurxFjGy7h9ZkN5MXEEIuZRg5rj&#10;FsFIXUqVbhE1WozWVRQaYEQsYpx7VruZI0hJmG/pQE9ToyFaHEuBtCpHNPBhR+rsQs+YbNd7z+bK&#10;GNbkJF5tb5WIwDxPFVf0jM5ltrCatYvzZtqGiBOSmyGn7pGZWEFEKjXg42WBTK+WH5tqi6uwXVik&#10;Rx2CJbm1LfqKg7NEyGYCBH4ewkhs072bHKK0slkgTIOMpl68i20O4uwwYJuW64dua4hYrybxOsH4&#10;TsHW/RD7ARN0o6dZpcUJIxZ5i2H80rNCObdUlsOAGDhxwIarJWkVOmmoB47KaptNFNVU4rb4jVI0&#10;eHEdcOVutq+cNVZssLkkSe+MJKuTHkttmcujVnueiUcooVoDtMfWLNd13UTYVi7i0s2l473n2BPb&#10;Mi8zAizdqZSDu7SEtZ3jugirplLv7b5bHKqWfCwZm8ZqDha1FV6VofTJd9jpyAGYnJsvoiJX6KQ2&#10;Q2g89cle/ItUI8NNvWmblfD71g7x8LJypV8x6csSx5fdKFRx6C+AirdN+rMIWsZpKuKzMN7cxLSj&#10;WdhUNy/4J5dPejDP/GsFa8fGufokF4xxzKbAWKnFDBKZSGzRlCCfhDrA1aK4qmf65JCiVeoDiNAA&#10;gUSANSjBqo87xbEyKCWbVNI1ywJ514eVroetydoqKMqnfeFgnWdxlhMwf7w3Q3haoCswLlByWq8t&#10;DUplJmKd0GxPfLdHDQ3ZYFoK5yHGMvBUhwwLRsRQAr+jYj5HUoB/MmzW4GvXpiuTnuyXvA0sispL&#10;FhuXiSsIJB5lErTeWLFZti4hkjGKyph2Tw1F55hdBWfVw4HeFu2EUoxW6RJIRTAL2EXALK8p8UeV&#10;xhlUZnSAUw+4G4OpIQ6UJhzShrhWpFrzS0sfMUwvLQlqIwPh3eqz+DeYjsQWJlXe63fWFaKBmCHW&#10;IzXhqOAWTJSEGLdQwuuiHw2cNGIXe2mucLWxiCkgYzdJeYr3uyNAiWKP5IzO03hUSwSD0MrtKkXF&#10;tgbexyARUTvAqKVtKheChmphYIHs6gOf7Kq2oMhyr4L+jG4R1dGBbJ7H2UyOU8CmsaWOhUOL0Aks&#10;Itya0CGBS22wNL7Z/qK9/JkucV7c0/lEFihbnC4hWVV6uoJv5VIVOl7MiB5toGftOlqwzJEu7SSn&#10;TKqvJO9HEnkvV8HNlbzmJkzXdCyxVatTCVcTcuh03eLssQcLhZ533ln9tUJxg4qOlkjhCAphQd0X&#10;BXhkvCNiApQSXZRiZSu2LUvLLohQmGYFecabQVKjuKOM/GFK8QCuswQhPX+d9WY+DJwgS3K1KmKO&#10;78LMyWDW1YimV6+cahe6nDgbCMrhOtyo4Wd44JZwgj1+rc6lDUBsq/FsYam2Vp7m05yY7XikTHFQ&#10;bLqTTxXBl1Zxtv4yNYguSublPuDfru1GFK1kk7QUsbTB1k8L6aKEMe1Nba+ky68uFEpqOQsGorrN&#10;aAVTlQdmaZAJCCoy/VesFJVWBlvKJjcF9sA2McxN8lg0CxnAItuxDbbIX5UhpZjLHw0mB7fmkKiR&#10;+x/oxWk1LvhDStgXwzpyFd75Ory6FghhXUmMMq+ZpqdsDGdFSyhERQayyfG5oJqXhUqvrjaL6+ma&#10;iIVVkluZGYdDMUqynsCpcqfmYZk0Xm1l5yH7GKgLwcp9YJ7r4rZIL0bjxCl5gAVFiE9mdHFhVGXH&#10;UiLDlhkVr807TnM/F4lUXf3QuqWdzwa2NVaOBSjJ6ULJ4XbBoMtGTdgAFWxI/MeQfUMLVxHCQ6xt&#10;WWM0AvRt+BZpkhDbVbouEZI1hl0HMYtVlKwE8IppNkmpg2dpuMlvj5lPISqGsgAkHKMA7jOunQV5&#10;J7mbucSBrX1NXwES2PQI8aSQAK+Za0eCCn3TplCLh71DYzCoEOB4qltrpQRtllm0CRuJp8n+pMlL&#10;GFeVamiVbgov8Fpvi0FD/Z8OTW8iqqq4cKMRq48bMAzPQKvQKHnldTb3WE7Qs7YdRq+SVl2Bsqva&#10;dgdcj/idQfNQbldz0VakUo4ES9LPhd61R6l0ZD6XoZyBnKfxxbPFPNF1bTr1ZkT3dWMRAdvK91ay&#10;mdD2atyCWax7ctOFwowBAxMcAqTvdFW5ignXRYzBoFBcrOj3WG3nAkHxCyaDKk8IikG6eau0zEcg&#10;p383U5MUXJUANXc5XXXfawbQFZgqVrOq3CNRJRJZmKXF3JFtFc8qgaWfbWvxibG7CqGsAM6S0C91&#10;kkpLJGByvPDPZQK9hlRR0JA3bDHbFEVHzDZBswdpehYMmVhVdXeguNzNh3rzLT0vX7Qjuvkj0sXd&#10;QkpsqCVYFMXeBwe+1FTJ8RDTe4HPSPdD01bryUyjNZLPsvxXYFIAn1T1r3riUUBzCCCLvR6f3qDB&#10;kLwsXnIAAFnIUEYQcIkzJCm8n/X3VlvTeh5oCxWTwMC5j7IdQSldaTC8MQf81KeFvnE/bwyqHZbA&#10;nuAFUlODsSpXyIx1RMVl1yaFo2Q8L0qYAUrU7UuGcvr7Z2QqLPNjkkEatnlclno5lwlQ7JqFAgM4&#10;PQlJPCuWDCK8VXegtVsbVBXWmOKYKsUMkraAKh0hSwPrGMzzfolkoeC8fZqLVdjt+9RlTrplGF5Y&#10;myQK3bif3efaiYgdUsDssZgKfewzr8TKouwMI1Q0bEMT482kMzEIipz4ztGtiPMbGzW2bd87CpKY&#10;mV7CyVzFPCnqUgCf4KpAGte7YEiHkpTKERCL6e2tX2NlG4GIBVe5ZM91Ts8aEqj99qESWzqFcfpX&#10;vZqpA98X2Dz6nptPp3oktQqk5FphoI2eli1Dy/QbT+hOtaaOiWn/QWJZ/XqOshv73SlWCa8+7+rA&#10;NS/R1VOBbbHVnXqciiS/qIJVK6MeTe9e8uPrI+LQJrjhCK2OAxNmiGhtvFBtXMWmrUPvnAC0J19T&#10;2BBRgoW9Zma+vH4yVsVgJZU5bpWRhT24HyzxmxbbwW/FR6oRi3YEPWD4xX3nOuVolqvpQLmZVNns&#10;paUAi3NNYWgFd4Y4JS+FWzXtYQWiKofGNaCxIqID/5saYrnwhIHqC0KjA2SmBowh4UENlEj9D5yO&#10;K/HntbrSqqpcJL74SHdBF0dHxWrlfFl+uQecNVjP0elBSf8j9jiQpQMR5d/Q15Ng782oqh2r7DOZ&#10;QorvmEMeydBVVwd6eosYbFuT5UxD94oZLTNW1MzYOtNFKhSOq6cdtxFSz/7h133iDC2BNNKAyis3&#10;2Yu+eO/aAMHMxq58sOxE78Wo1MCiCKkuY+Z/yzpR0yhTIy7oTmpQRnwjbVwB3LU1azHbXDU7Rx7/&#10;YB3re9/yMIbPS9FKXP93XclJtmCCMvpYmxYc05/pxQn/eSMRX/+j6zrSQUkL1TDKhkaj7Yahw90z&#10;7QZCwHN+M7ThCBMVDMUu5FbJ6zGIceMcKiAEuOqYSD4OQzQ5ObATAUrsmsYSqbkwDcrJSHCRxAD1&#10;D+epuFRqZqCE8ZhWW1vocUCXZnTq+zzGVeWzLoOYLmyw7GlivJwVhAymKRjMw6GUAl4GlbZBbkT5&#10;pAZRMdTETcL9LwP76jomrcoxC0fYvjy8m1CR83DfdHS1xxL7Rrzr1m6qF8HFfAW9LafELg4Kt5hX&#10;ZBmVpKgQQTovlMd0cYj74iOKYIZgNWiKu0sWFMNed6vVo5FvkfiOEM+xrW8w9xwZ4C1xe06nkFRJ&#10;S3f5FLyti801hN0/+mWFzQG7y+GOeb+0DXy7AdU8R28Lqo1bBQnQEhAumcdPVONd+ntxrewjBAtG&#10;es/wUgolczm3tu7tzHtnTDQ5Ka6szvFFYBd3ITOX1tGYChA6tFs/pwRb56jcGCg+rTcHdGwJxGw6&#10;FI6dhnC8y2kU55VRO0nnEEt4ZfxI9DGhebZgXuWmKttP5SiiQ4OTHZDj2mqWJSrxSoyno3Q4bNj4&#10;Qq9oAFc3naYN1qmsEWshVZC36VDi68gN6R7voj4tYeTNeKA1tPSddCd5etNGHJeftJR7Js4JMtT0&#10;q3pI7cAE8tDp2ZyZQz9K9BNymOkmWzHpS+yR02xD9OsaUEUZ4j01uAysI2QlMDV1gbbBGe+tICVC&#10;3I1DorIsLHiJqulebC47dPft+xPVKRUiRV2mOEO7pmDeeTEFsdgWrXNPVYBCStFWXgsRJJt2i16o&#10;ljtiOxhSPzvTdItbqrjiYk2q9yrhmRCKISZeFTENbAwyjNBUnfVV6tlW19YcQ61Yo1tIY9CFWwrv&#10;+U3H2g3xDE9lreup4Ex1g7YwzHIF5gho+U6eXYbcV6ojl3UqA0alt8FtxHlHmKH7MKYa2D3QFpc0&#10;aDzTc0ciIeA8W/W2JmVNy9Q5t2eEiWl+nU/TCwH3cU5zEBA8vbMtnyXC7ncL3FavqQuOOG+XQb5U&#10;e1/9ZtFVLFTuaKWCofI8qLqih8ZXym7eNLgHGDKp6m7BuPTyXlXRrN3stMS3AwCJkqaYXNE23HXM&#10;XJLGKNnZl+zc22RolotFM1NHDANgQKZ4rBZZRLTUyd+KkMg5wRGzFGNEk1TjT9yj9MIteQUjIPKE&#10;ONdM1aKr0KdprnY2QAN+uoSXto0yZRmWq+fSlgB70a1hrZpOZwW7WGsgF4dicZtFF58XB6sWlvri&#10;PvC+cCYL2OVOFEdYoZB6bcOZoq78Gkiz6EwggCH4s481QrKdlrk5BbLWb8B63bPgl0CcHkwloiwC&#10;Ca7EF0nVH6AGa9Boj+/hEjjG9KxJjnHTqie0olp8tXJBUeQsSAy02F1aZ8wFkBYyrVvPXMx2CODf&#10;xRjJJco0KXaMiLn2YGTmJl6KQxeeW6+hoZNXtrr8pgIW1gjktmYhNw66MxTlYgqUgbze4pT8Lt0T&#10;kvbnM49t0WGke/8hUyW3ZCjv5r8KgKDqOQ9NxHUjrz1WpaMLKKvObs8rLLIL4zmEDJ9ajME6A8Ys&#10;1Io2DEsn4JnhYpv9FZ4wpCydtFNN+lBdb3EcAJZJ80ytwi5c6WJcI70lLxWUoJYIhhLU0wqOSmUL&#10;6jjxsCLYkylhHH8tWMwO86iTylbAKeem6pRKpK/EgGNxTb9CMWsK3Hw3T4RxEBNHox5V5qq8Xi3q&#10;MjHwe9y1DLHZp8vguY2UpasZZaYE3hZxultN0impbYQKrgzrsSoOiTC0M9mcUrmtdOgC7ooC3Xal&#10;Y/uRQ0I6C81EVGUSfx6kXZCRRbcMAE81f2VyUePQ3MWa7em11E1iD2W97ZsR4CJf4erbpSfUfPUT&#10;n0GZsyRbshKWv3m6vUy6sYekUrUyvVjIUfQu2usiPAvzDZbklppQzmoNG8qf5Zf0RaCxAGuvoV9Z&#10;kOJMBQqfYJXJ1RLuPLyMsFLYbgpZPSMXfmmKCCoxFE5CNOip5MSY3QkNUpoZMEqSt4/D/zEowLvq&#10;iaLATspuT2FS8MWlaCK2Ywg55FJ9DsvEjrBqvNZdK9Aqp6T1xjsEY4nWFNqcmaQYzt8h2W2Zli2t&#10;5jes0RnR9oCPgVK8lLshWc06MqFMRcd9CYRgO275oIWFUdh0VjqoffPObvqGs+cn0pKDYsF3oyi3&#10;pr4+w3IXdfGjMyRqqIpGRX3GpCZMtgLatBYwcZjdUZNBQHBxxezBL1eT75/U17Hldxqxr4hgbPiV&#10;DZYLhndDuQ2fk892rcmWBJIqzQLjwjMVA6egTdt4OPWplb4kd6mVNhVVRujSkzrRl6VyVPwNnzIx&#10;VcVaDOr2f9cRDovzBXyr1gwpCGKCQxIbob9kkIROWg6EZQ2FTM43uzdjKQG6y2y0i/7qTSlX5Wul&#10;1upBHGObv/voFNd7DyJXTDMFT4rkH285rLxoDGorxHkb2SpoTpBtKYYkrehjTLmUEyy6vEAeg3TV&#10;zMlzO3ipaiR7A9Swrlu6QktNmYY2TWK5ZEET0zEZm5DThVO/jCJCankLp64PJnwIH+TRzGM+G+99&#10;tsVwnH01ka/TC/1WP6eS0H8ZE+tKARXODZzExylJnHCs5IQOtkq14h0kmZ4VJ6QESiKbKcNjxe/i&#10;uPTQFYBBH3pNNNy0uB6wlGsRgd25DvQs0xZAjQsjmnQtsrUwzfDr8udARZFKybx8UjcJ5PQWR7fA&#10;KDSD2LTkSolSZMBXkGmGp5uzlEzbfsIF+IcKI+pxxTitkZmd0QO5OFN1tk6+xOHifsuNXfGSG8pj&#10;a5DKTlKLYPER0EVIENQivrjdnCPvjj4KMZVoJgaK8HQEcgPZaMBCo3TN18tADu6B2wwhNzyCoIZk&#10;0TxuBfgxMfOqym2ExM8dhCpJBRzuxnZNuovOxnW9flajZQeGtMXZcokiUxWP0Gfq/L5BmmxaClgq&#10;RYYYdlsopj/wuz6h7MyuhcYaSp492A0/cZElAYWnHy6qLdvA4W2tWYZT1U0fVotMdgskZfHA+mWQ&#10;GpwQQWVsz/bTzu9JHZbNaSlsbVY3L1oJnLVY5hU3R6AFhTDKbEZmhuXPrAk8OmRLy4i4t8CNK/Wa&#10;2BuEkY3kvI+ChoFnIGdmLs6tA41Ai+1Kb+JyMbSaBkO3yw1RX2jkhtQ2YtNq1mWSTjQFQK+iOzM0&#10;xw2T0kq45MTVCoRZ3gjtIXTMiVFMmuqgNq1SGV4o80jO7elFY88lUfYuWpkutFH6j/Vng6ham73a&#10;JtxiVE9VIms6LB0dWZpYdn0J6PVV59fbzbUqtPKMCfoCwphpwiaHeAu1Qq5/jaNtISJbDl2IhN5K&#10;ArEUbvqzgxBFOipfjrtOaoj/zdJLb6zLwTAttyZxw8rtMMwo2hCa7HslbTDmmV2rXy4k9If0Xl24&#10;Fc3tqWaP8by8JW32pWywYhBWdfc0dl5dYkOQ+2ZsBlPOqKNlzHiqou0aMJ3RRQpQU3ePds+Xhnm1&#10;1qsMuRIgphVD8WCskzBbZE9BorWkW1E0lgks0NMweshQLAqpwDqY9EWiS1fQ0625JOMWoKUEgSf5&#10;Wgtj1yYAbOiauT2PkYlawJuT0z+WmC/C1s2OJVxQxXmQKV8Ff6jDNnObusdrrk/hdEHiA39XNAVO&#10;7YuGHNBKBj8xiO9lJlvG432ZIbZ2wj1DhlXapUgKU9nuu0xKPopjTPZExENlZkGXuYVg/7Nhl5qy&#10;8KRFuZ8KRVAAwyqVSz60pqXa69FQSeMq3ypRXpjVfcx5OYc4khc9fU0QRDqtM/himVY7xqj+rBz+&#10;QAkoP0sinMNpiz6xTwUvW/aaveCOtLBsOZ7CVQUmxmo/OsNAWKZxyzfssOzRjdRIVv/wBmBGQmWe&#10;7Irq4DwnMW5GDe00LhQQ5/RGV1arMcaoMVqwl+1pV3e2VsBz/SxOE0aTnR10Hy+gsvbIOvOB0WNR&#10;9oVRCoaX/1rapGx7NbzOsjEK/1MgcFYAyrhC9CDWxwWdGewt1rwe+80GMRieYYl5tXRfUWtO8DQm&#10;P/S9TwPyj9VfcYEwuRfCzo3FruxLl4nd/mZ+msjzmzOaWTqtFucLpi30a2uo3lVJDGRGZoxKc0Vk&#10;xhgUD/mZo0MgTpPYd3dKrNlcYi/L+itMGJeGfsrahZKneFiY1IQDLdSLv2kyTFJnFLuBS5u4JOty&#10;SVjl4PAWPmdsbg4NEdOutOK4LEi5pPhG0VF4gjTAqyFZdlArnjcXHxMopYGIo1tg7Hj+HU/6LFOX&#10;ZzgejGZSYYn5yqOOyjxEu4uUuQVJO/1OMrEYp28I1TeIeUmbaaShq0yX8lR3KM+4PFnIxbgYHT5d&#10;e+aYeScgrBEm5+Icsos/oooY0TW3EDZ7W2LljhUhGFEwK8bPe8yP8ZmSAaXrwMSzzXTd9mFsSlQk&#10;cl6Wb4diuyHNkuWtulyMEU4PYlKHkAVTkZnIpsHigIS2zrRZloXXZv4uWmHEEreyaJCuo4FIX9id&#10;0RQof84ai4z4xqbqsSdIMlVjMjag3sZWxfJ5PBchh8bCwmxYJPHfpiyKzZVGpf6iPF5xW7nM3DEf&#10;IwD2SUwBwZieyRCNlg6gLLibONjrpPiMcvL3JUId7VqUj305bvjXu1LBTNFSXxAv9xtvYKGLePch&#10;Kpgef0kj6R5O2wInK6v9OCgVj7adlXK29SoWsCzwptJBsuOTqnMXdoZkBSxahHM615iRrIKZg0s5&#10;u7QL2kyYN2PaF9HFCgdTq1tt1OtrjmjO5VhyqUYlMqeK95K9ggT+AGtwZiyONWnPxq30xx0J1bfO&#10;1ketIF70LAxnAIv89NRI6+YSYObnt4RvQKHRedzYVJ3AxvCE2/qhI9Vy7l7FsS5DLQb6nCBDQnUm&#10;pesZbBTjC0HUeaJRLfU1aE99IZz8ZXoOTqvYIE5g9g1udjQAr4tqxBpfrSmxuYlPxzgxVt2HB//l&#10;grxRNxpPsqeOsSMv9jvScAqHI6CVnzpcmJLb8vbc7itmEhIafs5Fe4EaHpbN+Ae5ldqWXWGZsLb7&#10;UmiCcabFtKVSITocjskHFxbPuSZHOykLEQJE28Avo9QJhcnIdhlcg+TarmhqYgxRHL0rlESdEhOw&#10;X2QvuiphbN9VLWZ9I6lQcLUhYkG2HV5y+aUpY5fkZXuBZJLcdTJNw4mRjagGJj1v4xWkCsnW1YWQ&#10;JaUSZ8jMW9nprF8aXCmiZrZmw3ktJS5nZTuTkiRMxWns+b7nb3JHxuXmDselyWg0wshnuCi4PUaD&#10;wi9pjc2uVyLMxayMrDKXd72izG85QyAYLU3571Iym3x7HKmbv15dt8GVDd0uURww4d+YNSPn6SYd&#10;MozobS6VYrllsIXDVNilZfUILPnvsIkjOytDZyenSYrbC+FY6K58JMIpJQ3Ae+bU1FWLM+OPJlRe&#10;FSy1GpRWXmkgIRuHKXBSHknskubQ7ZVFQ+vnakspUGxWARiUH2xuqB015o3M68K25waXWoKs0jIR&#10;IVTlK3obv0EnMRrdWmjmRNz/MokWx7JxyPa8G8TpFy+EKzwnE5wSxpgZkCMd5tauPto3XX975JTn&#10;aNvtXW/2Ja5z/XXms+QLN+GiU7jEJr7JLQG85+10ZHDuUcBmXv5owCmG80txZ3D2xf3wKo53Q6gc&#10;K1iXyKVlLLHH5PLPeSXBAgSSuYAymqJj2nkOoLZu2q5oLP45EFXRkUbj2YoX+PHemsqQsSoK0Eph&#10;z9kYVf3iOADkaCuI9idYEUsKZEH4l+eB0CllKBQos1SkyAUMGJkb86+W7RBviDhwt47ToXK45dis&#10;T8yc0LgwbXKJu9saeKFeTfXhLBDyhu5tG6zWkFXsiX4cXAg1N8/QVmCbII7K4NJsbOOTAaqMX73P&#10;1gQMi6Trb4oVDTQl+EB2QiL7K5j64tdqx5B4xyDuubLy3AVAEhud7ZlffKx/Y9HVGKIiq9k2n8YP&#10;ZRahbrdiRQEvT61NTm8FYYiknCNA7QmjOKrHpXTS0xX0x+mo5gJndj0SI4gam1+3GaM7vlQlvp2r&#10;CcoteQDtjUs/v8Jyc1FENEjP0AwDCmfhTGpKyQUzThvT1Fsjq1DhItR2xZqqBKWEVVZKpznFXdTT&#10;pA2asiTWmBm2onAYh4SudnGCmeyLeB8F3LZKaZ9y3K5XSFHRucd3EnHU28VBGqALGfyqKuKp2cJY&#10;qp3vNFzkVOgURa3dr9RtKMDAAMOdT1bosASHSY7RQt8ZSlYfvcHSZfLfAlZvYSMMCvZG0dcJXuVZ&#10;terowaYOFLTF7NgVCdU8HiRcHvb9m0Ee7PEqKpjVrBNLinSWK/EqPRYmFQVqTPdpoAu5XsZXJHaz&#10;+VxWJThPA4QP/e8UF5Ggq8uopM6o1OtfuqgC1UJdK5ULoGRfVtYoGys7U0K5MiXN4LQ9C0J3Lq2U&#10;KYrAODv9bTEuzY+pgrjONnw8wpEFsWgBGGLZPyFHA1q3GEjpwtBFS9oEjsboQ1VvjolVpmQFmm4+&#10;LDjLiiLgwjfZ/cUCkDD0rOk3MxqdHLyGRbHUlfVMkSWE8H0Op+sSkq6zRQSk3y4rj9p9zZJaGJ2N&#10;p5Qre4mkWl80T3vHX6JZQch43VQtxy6LDHCvdHnwYhRhMaMXEIUJHRJvVJlEjwI/k/OU64A2W6pe&#10;rG7wxcYKeCp2Fw4/cvVXHVq4IJvacnHBMJecbR6wpmcUsO6R+9xiuEe1uzbbLB9S3R5NkRK+WMI9&#10;jMQ346nZsOa8aHVO8eCv9OdBvbpy9DRGREg27r9uzd112+1+hhWuoQfCDD/khS3DWxKnckt4mwPH&#10;odsH6ct557e5rDIyqDpDuQVhZRg5ZhTbNB7cZy0ZSPKrGgD/aIKc8tF2eRvBJg9dWl0/VBLAnr39&#10;oyoXpJqlplA5DEkMnV7p0QM3pXGl20B+XF4enhqCIaEB2AMhmjywc6IE7oFhUDakGTCPmHQoZhrZ&#10;5P0lvJlQoLTiqXKkJzywpo6GBEI65f3PlCpLtCRFNuiOhZzb4IM22Y4BDysPzeHjgHhDMoFSF5cd&#10;PWvF+/I0RdZVeGR17Bo3zjEJp2qfqwydKAv/CMKriI+SrkYALl2rNeJ87AZAZmzMJZOG6cm2MA/L&#10;ilNWoTDcv5nRncckEuHtonnHfZVvbasZ1ZrZg5wV0W/c3f4USUuB8IdmPDptm5KuErdkkxBpvDbi&#10;gipyLV2mX0IuV09knaSoH8OhbwvgkF90D73IcBzX3X84PqC1VwHrxbxIDFABksx1IYC0S2K0uEqm&#10;2exUDZndERHjT1YZJdMBJTjqnAcqdozkxhitVXo1eUVSbdW3ROa3xIcDSDjhPNVkGA01am7mCQs+&#10;bP0SEJd2LKsiQznJJlz52OrAS3ivjeqzsl+7DKrpNXsnEGtkOSvtjy5FVOXs+GfbZ6FSheCMrJkH&#10;I87cDDGE8o6P3cRfjCfkXD6dFWmq54bGjVEaJTg1jllVi1j93YRTGBHVCqTWbsZVcFuj0RqyoQeZ&#10;mUGAMe22OPdTgvBPVUJqpbfLDX6pPVERtjtDl/yRYiHeI160a7AeJLJql6pzCW62wuZftQ045ONV&#10;0EAjpx97OtCzyBH28RdqgdbSH8/Mx53Ai76p17a47GVvYULFfu/NwKxsLUsV2YSR1HwcO6qyKtXD&#10;ePSL3DE/duGRPC2l24WqrK9xWzTNG9MNz5aaYRmltty6OGcoPrFtOd6rhd4Ocl5Obe5BlY4jFYOx&#10;CM/q6tHaet5it4QrjutsgU4wAnwWuUbFyIh+W9EkX94bMFOmSILPmH7/FRUS0q+JPOVy5WdWGDTj&#10;jRpMOYSDM5K/wVv13+tAv9Vx4RW5OOqtKnSwLyuSFbyLAMxHtsZpCKFsdlzonWkk6p6gTWM7ZdlX&#10;0waRjXLsilsnWr78z+U55SJQzcUCa3rzTRz6BVKkFQbQzxDWNXFoMO6MrHeXI9uNgfu81hVYBUtF&#10;Rp73kG89VKv1gFPSIqBVL8uNnnFZIpAxLfPnEZVdBYAtCHPqHEFSNk0LVnaZVnah35JsChcFqm4a&#10;UxxxuYtVpT4ToJ+FlxqOc+6QKxndbCoaC8vUqCpYSoBfPcvIWRWTZAYuPyRl8atJe3j68IjngasI&#10;dTtg4TGQDYyyIHV4yWABu5g3VE/YMG9NqmbXSGeNhmX2+qBt/TjWN30S76xZW3Xr4YZ0jrb1s8Ny&#10;comWHUVJaTKvF45I6xz7Ldgyo7gt7vav+hdbHoR9wVIPBruDJaYrIdyFS/otrC4jbXEIXe5Oct5f&#10;rJSt4d5y9zgk6/QVbTsKTss+XMvx2Ma4QoUiAfgI1NF3a6RzHjUqsv5Bo9m5sYEeF3rur4+N38VN&#10;Wtthz6WDrYMxSKSI2qiO6ZXoxh7pYYD3ntWebqEs4JhC2MAbz0VJiF/GFrlJa7hC7tDnWK/q6UxX&#10;Aqc2nZuyzCGDsCRwAdni71TGBMluDIwqsosKlAAAQABJREFU3YwtooqRMCaAQEx21z3GLDReN6ai&#10;O1WnT5btZ3cYT03VULOPGBydp62WoVBr2KMJIMy4YvlnU3wYJGELPbqMOLIuQ/FkQloXjOTRJ069&#10;0JgeUeTMbElTB0NXZkQyPSYfiWUhmqmYQhoKBalW6Zykxi/+nU3jWeBwjIRSquDUa2LOLNs1CIGi&#10;qVWbgVmVerSSwyQ25X6RmT37L++X+RUxdYYbpkjG5rh2MI0sRueQaWGkChpz1F13lmfUKt9zo4IV&#10;HG2ldlk+q0Txgnea+aXHFx+xofEnxjum6EmkfV8r6AJdrJbXWWHryrTaqCZu1p1S8AW+lnJqNiZu&#10;Bwl0iwcj80OKcFYOMpiyblOWDusjQPqXEr0KwQn+UkFkXF3zQHOdzuF7tM0L5WCgZ8NEWZOvZnOn&#10;sbJCXuiyolCaKNA1bLcECnn1vdwwts1d52OCmhWGROaX2wb4VkBASPwBp7u66RK8ah7zzoW5gXvq&#10;s5ljGrGlAB0MZGW7V+mVZDFCfdgAxSn7ygKh7jCLadJatNHty0HI8dklsPE4NkueeNVFxxT0mgkz&#10;xF9KNukEHk3QZAzdmiEo6dXCwygV0i927Be96oIN+FqQ9Ox16hwT+sUUHS3WWd7xMhO0JNCvlc4c&#10;WuesIruixvA2zkeQvseqlsNdZMGiCJ4XEBcrC4w0oXe5GzQbGPssYJHeMWonYSvO7ueHPBqfAcKY&#10;cLdaPtgHeSFTCMokr12BAC6jQqQZLxUmkWqQPT5MVrVJbhqZmoiSRtnKTrDTtDSsmOnvWYKkVQ0c&#10;HLZE4RE+loHdies0AH3OiZkJjXkneA3c5u48krAUQtswcjvdk38pzTyc5VV6FUM+iqj0pgfjUltk&#10;Jb0FSGO7DCmzIyhRpvQiq9F+xkbvTskt2YVfv9QI61Tvw3HVcENw65a0EWm0V0a1pXfASflu5+ou&#10;OJcXuBR4JxdTdlbAhppk5Lphk/ZZgoLahhZMm6nDW0KF7xxgxMWxiWn2mTfpS0FnkxBg8UoNfoFQ&#10;LDvPa1UH+Vf0adwio4o/P9B0AUy9dGrNA88OUZ657ngRNR39RmFfkwr+RGWEgDm6y2ars2RsBVmB&#10;LwwT6GXxnNfPXRWcQmakWR6fGVJHzmybYZ+Noal+pzSzU+Yfy7QGwR4I6Y4EaWPkredIIGBV4cGX&#10;Rqc5PVtXZLd80VarxPIbaLLYOSaJ9KMrJyUkCDOjdJvn+dZx26S6eGLEOczxyRCstpZpvYhF/Apf&#10;Qguv7CyvjUi146mo+oOCSPD127daW+w6GjOLRqPV8vIoI9O0aGPnOXfCYmbcvX/3LmL/QmSEDjJn&#10;qrTm55LAmhIxFC5krN/h/THMUJPKMhxnDDAs4PLjlNB/CduR5gnKZxG/R2NYNJkPvoiONqEempEQ&#10;UUI0CtONMqSFUS1murkCMo1n1FRw3M2lii7mHG2VzatfrB7oUE3hedvQXUmKl5pwxp9YD6zqSote&#10;S5h9rgWX2kRdEIfmCXJGH9qcGordhMJzmNaTS/7OE03ro7ikDUr/G3RZGlWvF6F6VsjqtB9cDWhI&#10;RW1Xxv56/Qwsd9OmDa1o560pe+zYuErnlOgNG0L5isY5W8M0OF54cIWT/g0gK05z+gWVhcDk9VdQ&#10;oinOmuVUhsp3cBQgZdAQyQ8BEyAGzLP1aG3pUdJmvqGwav53XkHJHku0urrCzXwWi2uM0q8FI9KW&#10;lfVJ5s3XelJPhFzUThRNp1ekKZM2X45MGCj8/SLTUSr0/ETLVDGZ7MHDsNqn4sJskAV8Xq9G5HG+&#10;K1dZZXWYtt2zWcE0LfU3AxpAtv7XZ3/B5aRvEybBry+PzZU0rCSEl8M8ZIDHdzirQFo5WnivYu3J&#10;gWpERncrY2YKllI8hI3OFP/oWWZU4NKaLQvkkzk0CvZkoRMs7ThT7zhLPIiWMQh/hXj6UXPMtrRo&#10;DdzwRCYBpC0X8DPOTA8H5ajdjdPoSrcgRMpNvoEawkzvIQVBUPQUQoMifKjcdOWb+DOWpB4WoRNh&#10;Z4U9OXFjGmovnVd3X/kLs5kyqfmZbcG4SrlEqDE765u6qeygp31SA1KX2+Gas/zywclJ2in6PLO+&#10;6Zr89Yk8nUpgOREzMqvaXFEVTS4CJHXk9cmco8Lav9khVgyJkAZNPgMk+kXpCfV8M2kllaGXcGvU&#10;XgkqLiawUNt5BuLW7wZu+2cyE1IpyYZ5A6s8FD5N6QZuDsgrMZlhOwwIFS5rjhPiFAg+tBrf/iwO&#10;eTldDgbVjtqF3rnJgWm3C3MMyl5TqYOUMpW3qp/9gXS4pwmv1OB1BgSQAbyTRHgd4gVYIE6nUSe+&#10;KnFanfUgnNivGB2e8yECsdETyhGeW7d4+5slRPsxIrp1AkHZAEC3bvRTTNAC57wSm2o+wh07qY1P&#10;X84bfqE40+idFlE2qOuzRX+ZXeacdlmajYfyLJtn2RAjosHV6/E4E3cIElHR0Rs+TStxyN0Dgw5R&#10;IWD5Ui55yQlZ/uqqzT2AZqJnXlsR2m8W25QQSAYDPA4NNBTQzk4MqAIHLu9qaGKHUPYeCdOwkShC&#10;pFV/MYg/6wtNZxWGGTJN0x8FMWxpgbj8DOCwy6SMUZ7zbG5Dn5ZsYpxRE66kbpLJXjKoprmjBI/X&#10;+Cz9VF3f0ynCh1yepg9W2UDhHsomhAX+eYyABytvCfParJIQ5A1b5F/mPxHTUi9cO0w1ShuY1kyL&#10;C1mX3E/YAs3n3c9+9rPBVi4kN1SyTR2NARzWlAETQtdUng9ySmqs8hvQMH1H/L5hEN50TvjKahjO&#10;bh6VOSmb4L3U0ExdRC+8km9oTdMuqiDZoiOTijU6RxXifWjwZsgwbfDRVa8UbJG/VR8hsUXZmGgd&#10;OOmdyufkS/2NZT04GbeQrGBFHcxRT0xaxHRM4lvHLqA4Iv1GfdStIcOPX6BYoZMpBkEhgScCSTi/&#10;FZMYPlho8MSKK6rZ8IWx8bX0s44pHK/k+lA5qDSJdc3syZodR+soNx6h5hqHbQPnHnpYxQgsoEmV&#10;9G4prSkRVY5VD2umxmvqj9E0oZ36kWoXwPShtag+e9q075Zi7u7XwC3uYtl/wqO+vBFgGig+wzIP&#10;xHP4rLrVNDeHaETecL0YuDCLWf9bEzfzJiA5XaFNTJzDOQ59Hn/BZnQF3nHTcsrhsdrn+C51tbXw&#10;8H2+rh6g5g5am0Fb6SwdlZLqAad2+7nHcBObnjhuO3HipDXy7qGyVIdgyWB1ymnJ1ppp+yEnFgd3&#10;ONIe824EeBlReHLWDx8/ffvBn6JT2tjderxrhjgPiKWwX7zRRUWGTyHjSUly7ztp4sth+Zu+xYO3&#10;2WM15zEU24Uun+layvT1bVUtkHGBnz0rWO1erP3LilQRNBMdKQ60o1QhhH9m0rOeVSkLwdk3pxlY&#10;XSgM7a50LahvTsmmNIvWoyG064uuBeT2ba7vvvn2m7KOXM6IMIYVCnpP1/OxQEiRKXlm1hIYicb0&#10;K8o3oJZZMt9Vq4sGHLtqoFgTk8W87XtKOzjYHU5oCjgKJony1bH0yJydeFCHZxemVC1YLsCkxYrN&#10;QWmTxOafOLVmSFmqBFEMef+CUnVADPBgCqGrl7OOPdVXWBzXNt7oC4dUrDe4+bafqtyBvAM/WZ0d&#10;tszOKOR5cjg3lGGbNRLXXyyw7tMX/iHfZGJcvjxol4wow+bIjWoKxKd2LMJBjJ6OKE/sc1G+SWQG&#10;TnUiAHN0ZzumfpCxfwoPDS04RMd5eziZPY1fOmWBn7g2fmx5y0ipUajVOJvTriQEuDBMEX37ne6N&#10;f3t8fP7Lx5fPn2+/+nD37VcFDUX6f34IKKndkWCzq6mcj8fIJEOBsrlDP30S2kAyQiwvEBF243h2&#10;m0Lj8qRRwI2+yI8UmBk2u3DKfu3t0CX+cCml293egC7wC+hs8SqwJ87xHNPCDxyKTcNDhS7h1PIr&#10;H9nB05M3elQjea0QDPfh4mNX97uJnYotohm160MhQ4WTKkR16VBPBAxRGGhU9phz/Z7mH354/dof&#10;lGnLQMRzurFqDddW8LqkDbsYLg3Ux910oI6fmv3vKck5HAOkhX2DfPYAU6Gxmh1tYzyNnrrqjMxF&#10;j4BHcKCAC5oA0N73rLO7awzh+/2Pfqv/m1h4eKDbXFkRi4T32vfQllvSlkTmpEDG1pzF/rEvLZyf&#10;TkSCpXA07u79V+/a3UCRvw8thuXbrBojSp8EzPj0yDUHoHMe0sQuNtidLTDEtrBv/qk7JVLLSR8X&#10;fNPidB1WxjacdiKi5Q7CpH8R16fxywSEl44aaRWKY7NCNL5huyAq2vSJTi9HwuO8grTzuFIs3ef3&#10;KabjqP6FGGmR1GkdJyQaWMDHYsPqZvPfyrSO+jLdMCuOcth5miQP06LpXWrsHJdRQK8ciYL+fdKw&#10;W2HJBjstGh6kW6HUWijH3FvhHElhMWwSWXO+PqqOMPR0zItDoLO5gB50YbGkSkrTD6ai9pKsyM6/&#10;DD/Gp1zikiNpeyN06OgKCB9krQK4asDu7uPHlz/85enPP7y44/CXH7/+7rvHb95veAYU/GkkDvtW&#10;bSC1qgIAtFI9tmk8udO4MkNFVab4KcL1Eeh/f+MXkibA/dG4DXLWpx8cozI+8g2KeboEfR9a22lX&#10;35FuSAj0TdJjVB7S4MIRC04r9Oi4BUJlr+a5tSsm6Wekov76JF6id9hmV55sbPu6mSqYmhlN8muA&#10;Qnp4a50EiWhq0dH2X6gXEzusDK4uKTCf+931Vk89cO9frhx+cV1Z7ekTLNWnlG9NpEoRbFC1gsgT&#10;6ZQ8s0g+CIiqk7EMaE1ZpRpYLVTJz21IwmiqVeMIbBNPA4Xjsm4u+Munq//4y+dv37/7/i9PP/vZ&#10;wwf1urxrBLo9WJ+6/lNwQ+NORoYSUXHtuOJMIPWNXsxrUFfsuiD0Kxr99CsBU39GxtFRXDAuwBLZ&#10;WjMk6gznhU/a18JJuWKkya7R8HljFWx9U2KcR4IqzimJcZYs2sbwyCxqsqXe808uRcmMKoFXYifv&#10;8MmIsYq80DkNaz3REbHmoO7lcwejuxyeTNJ8epzqrd5c2F2Gdvk6JfQek5EcrQyscRLi42j4aDiG&#10;uEd0AB9Jxy2Ixicar1hduBctuGTOfFikpBt1TpgeXu1ELpqPvJIlcUe1iGf18mBnNPp732E30CiQ&#10;5otRB6eHAYungPNaf/o5JJ3jap1if0O0NEY3PWOyIOzNCb3X5WNm+ovb//E9Jq//4z/dfPvt59//&#10;4fbzX9//8y+Y3BQCjKVuQ/70/evHx6vvvrr+6ms6Sc55mSF+OqZD6VxDcRNGx3SHO3IFqjrt8UOa&#10;ex2QaDWzkoFJXFdBgEgDxwvFBPQ3rGgPn0jzGtODdcLUW5TNsdXcXaFX2dynQroR2rS47nv26/9H&#10;rYY8uT/sj2qcU/umm6RbVW4PKjcO4b6kMNWmq+6Edu2bHl8m5dZV07b6laLDuuIASkOA7YGPq7fP&#10;AJw7mDMgdNavWvnwv5Fdnw+k3Wa6GDqQKieo4B1rnjBor1k5TqML2bT01peaMRTtXGPwCcH61OAu&#10;NqxwxYf54OaPf/z49VcPv/r53R9/ePz+z09f/drfegZaWmU7OnOBKliM1bD8bFqOICbYAyWdHBcU&#10;rah7YYEMGJxmUVrtz5Qiew4a0chIqXpOwFGyY8L72zK9jOncfmztaAfjbDCuffrmroQZHgZnuHA6&#10;lbThtZ63UabaqBrUpDnKEZTRPTiRXC7yWeFPgUx0uBRz1ut4KmYTO7XlXdw24IzjgJ2KKa1BFr3j&#10;TjfwqIas1U8kjT7Em0121p+UXpkeXF/GToQ359npX0zPWQ07TG9xTpGjy2rWIadMIwuS5Kcac1cq&#10;h7TGCGM5yPNW0xQWjak+N2ggGbg2vk8CJXTFNh47mG5nGtPQrH/pd6Svk41oCvXCZTEwrRAUcWeS&#10;p3VH/Sonr+OYDozP4hj9bT3ugB43f/7zy6eXq//pn69/9e3b3cP91++f/u9/eafn/Vf79RnilRFG&#10;vT3+nz9+5Vrs8enq/furb77uG3FY2h7F+oTECWbmVRozUL0DNXX3NjYrzE5LBHqlQmWy5bNX9QWi&#10;g9o4I7V9qYYKVikXIKoWxy3T2tnM5H4qYS0DO+oP85TNyl/ScVbpOvMrf++9KYBI/Lgp8Hz98OSP&#10;o8FtX601ylKz1RUzPH7RttmdjQJLLltIX/L8i5rngjqlpo+3qlGxe5kFnFWhsopHtn0u/3tgxKBW&#10;q6ZOUcHYQtiTD4FH5+4SVwHdZ5uHWzUZB7F2UuTT8nDBhfFmQJB22VZQIm08RoXBCdYtwdINUSHq&#10;LdwAqPHswD0/X318fPxPv/3Z/cPbz3/28C//8slfpvvwsLtpKFrS5fUU+FJzsmoRrT3TmZkXGa1j&#10;IbtZjIhRtlJA5qGttPMvFBq2oU4aHfHpqjtDDFnHpTcdTizE1vFEnpGGziafJ3w1RwtZPAuhE2ws&#10;WQ/JzU4plkoThL+jOPSaPnjEpJxM3sgKVv0az9XB0Xql6FjU4HEZeXkUbDPvC98D59hEOeoLRWKc&#10;N3bG/k2jv3GYJWnV62L+l9MCWM/k/439yAZFDkqfDf2blhl2TgYB4ZPubRYeZQ6TQqB+Q2KfTo6O&#10;Kg26sJm55bmQWLROQqd/f11UTmT61BVrH7NpxdShhkOwwzKxg6rCuloKOZpWCL3y1ZFfx5zF4C3c&#10;zJ1PV8+/++Ptd9++/eMvPTTPvrvvfvb2/j9efvr48M3PtyUt5Cult/5E7k+fHv7H/+QvWj7++cfb&#10;b7+5vu83kO1b4sscf+LRyb0/dO1ypRgh/p77CDN+6vZ5Xp0DQQJnkBrDkKFsmK4DvMvkMzVKeyTo&#10;DTZyFqtPuzU69Wqrwu1eTxyduomj8LlicSu8J5LD6F7xe/Y7Xl788Z3+ltoTJZL4eu+Xst9bEqo8&#10;AUlsf7qzMgQTENrv+vjjT+/u7z68b5JbLJ4s8BvsKsbZ0cBzxGIqoQr/S3gttRTQsw0XsSHk+1pT&#10;8XMWMqHGsD/9+dN3X7u1y3GVXsWyWhFEPDt1UisRBWUSUEqNcNtckDZoi4zWNCG3pqQG1nqZeXYn&#10;x2Bj/XV5D03d37y/Nym8vHu4vfO3PZ9uvnmAgKFbyyFMBfxIzNKwp0RuwTx5Y99uyY43/9VGm6m/&#10;CeKuv9N++qd+/dNt8VoabQG2yM718TqQoiuO9+YTJAeJPlInILwzAGVsG7DBqPdKI+wdO/ByKdAM&#10;Gh4ZQY8LYe6kSTQ1BfI6i8vSCmGs6jkfZ1xcq6UX1zd6XMcBSeZo7HUhO04hAy+TnNPhmcQwW+WZ&#10;9Y0+UDApxagxtcZt4uWcvrMBKpgkWRL9PwD2PktDyoBsqb8AncMmZxo3aIZ3EHFdk6EBfoXr8Kh1&#10;8dfnqELN2Muxg35qaZe2g2lzWmOWEhnjnZDp4rymTVZfhJ62tR/1j5ik40mlmYI/S0pHIZj9cZ0E&#10;cBftbbYL5h9/ePzxx6//yz8/q1j6XR15xPy7bz794fcPv/m15Yfigk2BYjn1+Onq64fbDx+uXRF9&#10;/8Ptr3/V1ZmCa5X4409Xf/zh7d3dh9/+2jab5YpFy2z0lh6z/TSlOo+VN6lVX8+M7jitgqAdrsYE&#10;L1qX1Eqw+pZ1mdGnizW0xq32B4/WPSuiNYxf7/utgW0DbutPAXHPR1B1Y7ObLi/Pl3tIfTvOHuAW&#10;RJW7mKa2B0Jykqaeefvjnz7+9tc/y5gqcYF9ZhG+moWhXQQ0viqIRXFH2S0bdTz95Lb57M7c8NFX&#10;tUJFgIUh267u//iHv/7pL59++c23qUHSKk/kXVNslRIaxWHLP6FO/eBKENV76WjmUF6qnvjE6YQR&#10;mVWlpMfMZxeQEx/CN58/vdy9668Q9SsoYNLfN2faQ18Y4u60zbRqazg5HqP0GC++GomTkvDYWWSl&#10;SYGEvsLmj9LTQ3+qTcQGOMzTG9hx4ZCYyXI+llqHGNX7TAdUnGXEigVzQsJb7AByDhzvVWMtE54f&#10;nbL2aJEP6g2jjohPxczs1dgaDk3nI9s5QXXspTV1jvSjSJvgF7Z/U6yQKYDaKd/wtJo7DQdbHCiX&#10;WSmw5E25I9Y0pPfkykTPB1FdXoazrPtu0yXcFidVhi8WJT0joghmx+eVjH4gkKciqGvdgTt/6jvU&#10;U2lKHOOyI6nZ9zeGu9ZOyWDlpC8dozwRNDUa+kWRv49HncvSBFbn6gGzwmWjukuXxHHVOqsrD4SN&#10;oCOdutL2+tMfv3c9+PbVg+Lm+q43LL59/+l///OHjz9dvf/qaGHoLiDfnh+fbn/2nT/J+Onffvf1&#10;P/2qyPv46eMfv3/94dP9h3fXD/g0nbVlRcgRFdGXfzWnwdwwYyiRmeVxemVHoTuFEYrMQurQlPVI&#10;NLTqREVXg7XgiM9AGfe5Vr5Z8rmh/emdP6u+pz3cfNB1KlzDckzgMZsGiosvamguXMCSHiKwWvPj&#10;X58+Pb18eO8vhTafbsdpLkxr/ZQiuKXNCavCtl2IeNtvzAh/6f3l6sHfGl20dWtGbzdxrR2p0ROr&#10;Vqu/+4/Pv//Tx9/8yjZDPJb5BWeLyESkVMJCxUlf+Bsf7NK8H5awzXPI6dCdFkMaOKjDM7BRp27V&#10;Ja0taeWYB9tuHp+fPpy/ttMT5vn9Amy3hOClrYbmqdXYLY5X+1ppp9VFT5/JTAo5RmRu3um7BXzQ&#10;Jf1Cc60paM5Mn8Y1cqMNNzZsLqeLiXgjosgoi4JqcxK8HcPPrHiB6YvtqbcXboMhjR1fXpw+ZGNe&#10;Owm9X0wJsX4SdqpuIX4xK9Kiv/69MjjOvU+CD50NBMNJ4JW8wy1KR/QvlHs1jCmNSezBKtmXl6ZI&#10;zHUN+cJz1BdWQZkgE16jLjTjeCybPnpSiebpf9A3qqhLp6TlltlTpqo7s3sF7O8GIzwWHn0b0B5N&#10;CCVGvJXYVVJdMR2WHV1cWy1f1l0mpNjVvf8z8JzMbofrvVAcmChW+0WPRU5UqyoXx9AAERaF5dOP&#10;Pz25RjQz+zULRTagXPs82OB7+sP3d7/9oHzARUcPlH/33Y//7XcPd/5A4s3rH//8/G+//+nHvz5+&#10;/yPQvv7Fd3f/+Mur9w+uLUOqVJ1VGVzDQXVWX9567K/O4wwaIr3+66ef3r3rz+Wgl15GIqpnCI5m&#10;k3yQXfjoYhAEaZ6p/RsMvuH43J9k/N3vvv/Nb36hSFDKJbC/w4iya2E/A9jQ+BGUTP7Jw+Wsw6P4&#10;69W///4vv/r5N6u/izZDjk9TD5JNRUdXZ3oyIIh7U6G01Hv9fPtw7yvJ7szoKi6zohJvAfr4+enf&#10;//3Hv358/YdffPjFL/2ZXwm9SpXjsj+Azofqr6dmnJnF8IRiNbpY6mUI9uT6LxSLu2g4W/WuthoT&#10;k0KmDd6exXm9fnx5+vBg/1HRbJH8/NwmAHF+/2piNiqul9RstzTNxiZuBSf8iAXevJQsPQVhqZoR&#10;LTsVfstrChu74h5m+TJL4r+PcRNQuefC22d+m4pRZ+xWT41AEyDxxGdMYkiVqPSH0JoP8eX90nJI&#10;tB2PGYL2gFjWBFiGaouTn+yMIJUuAjaoFMMjgQ1Isv+zruML6RHnfXFQ4yL9OO2wxYSpdfGQ1xET&#10;Wfy+DEndXtoi6GDUE1Sj1ssxRQM3whG7eIjr5uv1OYN3WpbCkxJoNWUUPgVfciJMib2m9JFzaeJt&#10;9qTK6Cb/aDXvTv25VWMOxmxwDkrUUE6LuGnHpw5nCe1VZ0l9MTklVzhCYAN9FE7jUbBF6E08tDLy&#10;vK8rXau/rGlrWzCa7eXHu9t375/+/Jf73/7zwiv1BO7Df/7t5//n357/r3+5tX/248cf/7f/4/Hu&#10;/vr9wze/+eX9L37e13TbO0tGe2HTcNZNZqfJn9v6bOExmn16g9Ttv/3H9//0Dz//6sHfaSxWDJ/S&#10;gZgLQ4QZlhkOmoiqgumMtm2+L+Wsb7y+vtqtfH16fvvzj4+/+ZWr4v7Uu+b2BxVpD3w3FjxdU+M+&#10;TwVcy4g5Gzytu69vfv+HJ3dsf/2rDwv3UrWSkYUVvbQq1ldFmcchF03znuDyK587cO/15clvhXTF&#10;vYXTGWi8pc3dDz98+sOf/vr4+eWf/sFzR++YUs60JA3KrF2NI5JnawgP3TGZz21UWDwKzEiyC810&#10;jPpkrjAHwfrFvLZ9iXheL3QySV0F0TvP+kXXBRnDt+bNF2FO4NFAOrQ3HHCLx2VRmokuFNNQ4E/i&#10;yvC2PaVQX+fG3C2eFrwdojVmV8fNnOf8CIxXIcPSi1UOotgMi5GQXYvfC7A0jnPei4kD3eOIJhGk&#10;1ZUdnc5/eayOWZfZe82AAFwFiOVZ8jP55NGhGn0aVXQX24nzKpGJCLWu0NeGXQ9ORZ0KX17/fcsG&#10;HQ4Gz4H5GU6LtIJfa8oYPU5fuPx/eP73Isw6adiLdCwC/gwfFjODwNb7vaZdCInOUNtQj2pWyTMq&#10;koza1UOriIsyq3exPgRRsojqgz6yvdLhHIxw0sJvNw0Spjc3TcWOC6BJ7l1H7LyxqvAYyInaEieM&#10;LnJQkxy/gvIgOJ5aC6mrr796+f6vkqa9HiVuXMXDh2+/vXnuL7HurwFpbkV0+/Nf3t49vPzp+6vP&#10;Ty9//vjh62+/+u0/3X3zweNbuK9wA4LAZM6uPqdbtjQZ4NKCYKpeMAjGykHIvv34k7I08wrNFD9L&#10;Fqo3LGM9e9gCr2zt9550CF3P7rWYQ9NPs3+bX4qIBaD9SbVjt4Tb4TmrPtQuNVcB082o5dcFN3oP&#10;XCI/v9z81//44Z/+UU3uoRlKLtTp1aiyg5oa84LXif5ZHVP8qINZbwTevafbsMelntunl7fv//zx&#10;Lz98fnd3+4///NWHr+7PfFTNGirzYfE/0X/Dtbp6cXOqpHj3bc5NkqFXQ4qlmwwscjHEoBjH7Qu8&#10;xhZOC3H4vrzd3/vbzi4Jbh8/Pvk1p/f3fgFPFwHV8tg0K8jINgLbMGPPQMj1dGoevaiakEpRfjtY&#10;OLwobbosq7Pn8jo9jTcsBDOr4/Om2FeKvGZuKuel+i8sgywmrDYswqEvQLoX1+s8/J2TsjbV81dM&#10;DsExZh47Ts3XyYk+Q8q46IsZQ7zF1dHmoErtYbwPiXSZeaIynkJfhueEhs2WNGHe0ECalcf2mBt2&#10;4WMs7t7//jp6h1PK/P90xUFfr3gOE6eOi4JaT2dUtOXPi3Tn45rOwxptVwhfFGgSmNnes/nyivTQ&#10;Y7T5OadMYppfhKZAp2S0X0dwpwfgID6WxD+IEtlAx97TKvKOKXlWIPX9fdBwQMKHR63LPBvVPG50&#10;cXbz8589//CxB2qb29AWKNrff/uz67/+JX/tt9NywfHs3XffPPzsG8uYHz//9NU//+bqN7/qbmnX&#10;YgmqfnrtjdJbBiQxYZqHh+ZierZcrsYU/fRlfr8Crke7LRT6nYfGpIzOUAjYMYOnOdipg7mc4YVF&#10;TBDgOlpsynjXlX1XSVtP/LFOQHnG7dqXfHrx3YmEKCoXlfEh11gY//4PHx38w6/eA2kOoha5Pe+c&#10;C5xFPhXjlkYp3Wp6cERDJe57ebp6++r2Xjusnd9e3X/8fPX7v3z+/PHTd998+MXPGa8dvYEr/ll3&#10;VhvIs0FnsqdrwJCbPCwd1K+JRT4Ll2gXpbp1zvwoA2vjyq0GdJ4ZSAh2B2sLKc8///X5w4f3Qmx6&#10;edYqHyYzpdrB6xcoYRD/lpZmFizJ5XoE0yV7cjQf6SoqsGhG6gGfRjbUiHORgiCVtDS6ATWIVVyc&#10;no6Tb2TRWcc4oDumTBcDE7l3A3EpYgyIz3g3iiN8nKPJqW1cT2NDTKItW8lJ0HmBfCuywTieDWpw&#10;1/Y+B35OYevK2skJCjHhQjCjvNGbU8VWw08Kh+D2dJG2c5KLg9XLIbqMcDCd0CTcP680C3XdGoNk&#10;3kn1MbkQXpg0svYvshozQane8USN1Rpi5ywRvXmnMVuLsdSrPbHThOBKuj4mR5wdh01Uke1D03Ex&#10;dasY65gbpuzhepJg8jNrqsV05GMzsR1RavyxH2QnYpU1WgwQFhaaNtHerr755t1/0jrEsrYRQuTd&#10;1x+e/vqjzWkKnd6Sy4stUtNfGnz/oa1w/7T17dIYMvBLMODYlZGPEc3+lIaCSjwtFaYQUG9mh189&#10;Ytfx3lrj7t4vqiqGznMRi4mGsivAG+2SyiVUF6kNntRWI1mygPGsnnyqZty+rKTScF8YRJJT+gun&#10;sQxudaj4dsAywW5F3w1k3devf316+d0ffvwf/vN3zGySmgUox6Phxkz76k0H3o7rCimHLUmj67Li&#10;xhcLf/mLD8mUeLfXHz+//fDjk5L3z//wzTfvK4l5TBBQAA2GxYun9PeHDog+SuaRQSanT+AEyknk&#10;3EWTlN0iM3jSeQZSvy2+Kmtu6hcmLGjgdKzNgirMrd1dELy4mf/pt7/+lg2hVW0sno9eDd01Qa5d&#10;OxWWxcTv1/JMCzhy1cRjAwny/1+q3rM5tiRJ08tEagWNe3FVVVd118z0cNaWxjXyy/7/z2s2tGGz&#10;ZamroBNIpFZ8njcOaoYHicxzIjzcXxfhEUfjVp3IuXeFxX1xhlCtMExZFBnIWWNdu2MVre4nhxGj&#10;EF4HGn/Rjirb80+B+lSZ5aWhjWFZRNjyvxSkAsTYEUEsuNGVkIOnQBOt/7Y0/s32pnI2pcGAeo6H&#10;UEpQsIDM2EQazXSrPI3nqMuqirOEayBJJ884nRoKLWdxJbDTPC6rgi9M0truIyH/0FLkluv++/Xb&#10;EhiUaP3faBK1JmsGNEpLOftPVfoWgFFWyGTqZkUWL0QSliF0DC52xdQjChdICtObBQwcsBuZoDJD&#10;zKTh4wVjKJiLT5QXwyNUsbDgAz/8XegkjjLU5Ncmv1UqGCw6ttFqHx97PENJhTu7vJwC5Cmm3I/E&#10;qoDcdaT7etDGA9ZAbzZ8Ijc+NnlFcR1ogojiynIGIzHtg14cUVp3sBIlKEpaMYBIXySFTrttXqbL&#10;8J2eauTHNgiCFRob+ehFpqJAAztawp/5B/NVjMyBJFoVFpxq4PHhPMmBvUUQ0XK13Tw+Loajji/H&#10;JC7pQweNchWaABGKPHjU6x/vVoN+62LY8aChJmPfG5icu8ypCVRQBnkAZAwK0YY1StAA+9D1oidi&#10;VzvO/O563kILg3T8g32/3+hw8MDJ7lZreqGh9XASLAjkLmYN6blgpGtIFqT4AyrTiOonEDKLQg0j&#10;NQNA6Vmw9Pob0KggkQ10ojKOJ2xwvVmX+a2+92jG9nm+WW/WhyOeFLGhGSZHV3sD9nRui9XVH9SC&#10;yEXiiQGAJCoArwJg0wQMRGmtflHAmzc8TVa0hM5BTZYqpHf9Ael2xkX5yWBcqQ46pFPDP1Cwl5sw&#10;j0liEArRR0YQwdTKWDGrcLeWKOEXMUoCIaSSuQRDJV4h6hAVSu9AsIz0Q8KvSIIALsUJcQMU9Y1c&#10;NQ/WNSTZwARhwBF2/jCEk0EcUjAinThTml0L4gKM1hICpaipHYVAK2fpEmo9FszEQkGwyrlMyB06&#10;3BJA1cIO5bbwVJN1Ow+iaVP4IMYVyuj8/lJTrcUstKgkIlPGURED0iqMKhRWibnY0lYijkVYqWRR&#10;bKlAii4hi9XkVlG/qCBlMEEea1jBoGXfYa1IDz/C2m5Q9i1EQFNVdhXTJTL4dZaPZH2lrZcroosS&#10;mWnDyAJpOggS15sNU4QqYB16QwpDfov5FYQyfKJOuOkWbZTcJ2+Zg8DR9mC/Wq8OmpxXxtNO/gw9&#10;WMUsUEJrd5BBvvUT1aZqfIILnTNhAFUJT3t7bb3dtNpo5YuDoU0jY4ybfA/qbTuCOtPO+1MMHEui&#10;RG2/WNdvJ8s/vj/hEXTYlVPGVDxO5uyjHo7aOqTEBXw1sWzQVfvBNMwIKCzvep0zqpxIrbVbJeJ5&#10;zMqu26l1ezxtEHU0UgIigQpnVWIpJmCFDEc+A58dh9EHBdLP1Uh78M0af1oAQPmhXcwL+/Q6iYqs&#10;qGj/h9R1hZF62Stl9ODPyyev72ZHx30uAeTKgBdOqocjGKXSEVDZ/CFbXWqUFWfrWAv5RS3E6GB1&#10;FHwMxexvu12ZQ9QVYvaFUQPBnq0Qsb2IMy+b+9tnV7lscrvKoyKwZ4LXICe7gBfWCY6ylfBGZrF7&#10;wpx1EMBVrCDQlGBR/yR1OyEDJgFDBcdyRGq9no3y6CYkSzbrdavdQX+ylxnDPwSzu+GeTVRVeUSw&#10;0CTdTzBhBPcSavBP8iIevKyiTBjpaBoNZ3tYwXUdhoo0hrz0UsDpdceYyACtejgS2ABjghl5dh+3&#10;0t81Kc3UqHIAypQQsoGRUr5lIec0VKxtVJF1jUzzuAYU2irC9FzMCUsklgZaRab8iQMGsoCV/cT1&#10;wFaMG8mDAS3MwoTC4LeVyqR5IU6LaFAxdlZBFYkjv4lHDGsRDeMGjOvQ6EhtBOnB8CU4GczEBUbi&#10;GwUXC8R535cjQdKNOSpXB/OkUJLHauVtdxwn54gWXhYm/0SZnSiaxm4BB9NogIvca0Qc6GIvWagE&#10;jXe15XzJgEpbbkITl7EAAdxkD9dYDWKA6xXtkQwsWzaogSut3BlRNWYT0/miyRW7IjCjiLC26bab&#10;B4f9sMcaFGun4LcbscosCbvdjBfDdmfUb/kQsPR5kE6et0zZlIM8zQchfZh4cSAHE8zsF/w5YQQX&#10;sDB0czKdAYTJiwNyFbn82Bx6zwajjhEsVBo65XG6JniwhZt8NZ409Co97iFNflQANHCx52Y3BRgg&#10;0n780H/MvjDwchbw8lc0l5sbcQlnxDn2APPlcvc8Xf7TD6eYK0+YgQTXMN+Au+SwAgFlxUkANge5&#10;v6c/5QeNTUzuIIMe4NorjalvcizAGKMIc5uAbOfEh0ZGJ4G1W683K24nIqjkuWUMgQGsqQ4jmBOW&#10;hCLmE44iVVthsaMSocew+lS2NvSPbUvElShyOw31mlVFD1kZh7Bhubu9v/l6+8233xxypxTjqKEp&#10;A57gkMhRaXUBk3ktvoJXlkiCqjqmQyXGUxbUxVJiy2kah81iDWhYSfpLjBvc2kJ7o4tqoBus8j4a&#10;TJnJl3tneibcZMSC402UWiLWNiV4BjlJVCsxgmePrcBVhvA1BQgVZQ+CmYhTbPrW8hYYdxZKFydo&#10;fmNREshZDYyoqMKa9+WaqRgb2sK/MKIdjeViS5jAmn+YOTlSYbdLNQKxmN7TE/TfoBAxmJJETB2q&#10;GED6E9Tysr1dkj+HLhOZT3d6euL2rtVmow2poinjk89oAdJus1yu50vsu1+v86wULcWY4ICVAyHw&#10;gXWQmKtcpwSrcxqWJy6n1kQMDFqgjQlnN535bu/NlnvVvP02V6aguZZST+3oaMr4yz+o2CBdptvY&#10;iyDRBLgfR5NwvLTlYDZfdzpNONJv6Dmma2ZbmL3B3q5CCDMkaZrARX2heifzwf3j7P3rYUIFvR05&#10;oObhV6LW3oLFGkJLDzctkMqciGhZWZIQDlqrxebL7fTqbnN43JGRgpKyYhE0XCzNW62W47sOsuOg&#10;AtfDcNudb5eEc45Bmd1QHAs0623EipsrqetM1cFhZjBSoILOYwBwc12GsDB0aUAZRcmAUKOGqqSL&#10;M0XlVcTc8VHv/HI3ORp0hh0udVjZxcIBq9jAmQqcip3SGWIzyIw1JCDWbgZyaCTAEKodfflysGX2&#10;x3AXd7KOnUpomsnV0AtwVnBYrYwejcI3wezAGJpENqV2IV2H3fEEQQghlGxrZkFqcjGxKTrdE3bo&#10;YGxSqnVhnYuu7cuxmzqIKa0yTtWfnyZ3t2Oukrj6/JVTQpPpdL1eEVoQ8ejWLofD8ZXxio48cVFH&#10;YWGTU4kGfzSdFGJRNafz3GlYBqfU27lZqeRDAyKIhGqhHjVEbIsmsU1lHwqUbXPGlYyY2QoOOwxN&#10;8g+vEqaZVwpAO1gb0Wyac3MtVUSCwJgxunFCUYhpIC+6M31TC1xNhaLqpzMKNzexf8xgycvifUp0&#10;UccI2tA2gVBGf4WxFleaoVUqHAJRjfnXkbaClMW8TiCIwxYHa9J6buTQdhDxJTRaBh6JoUSRxsC+&#10;MpYP53+JISb285uH3tuL2nQmP5iKkFv++VHP7WTyPB431m830yklFCPeG/j1k6aNHLEU9o5C2qSA&#10;JQ1FZcGW3OHuC1E5eZrVOy3uIuEyFi7SqxYtiUxBZD8Cz3hZoenaGQNW0hzgDx1f3uBLd6KUPafZ&#10;dDNot9itZsLrUTt22pNY4Z/r/kyycDQR6nMXRdVrM7vmbtTPESqMSLn38jEQe5QwuKGiVxNv/FPD&#10;+2V8mW/aawDN0KjP5ttfPs5WqzoPeuGBErGfPqUWs6EJl/uNH3fdbmPQPjg58qBbGZaYJy43jbsn&#10;27Y79ZMh7qU1nLk1pf443S7nWyZqw0Gr7amKF8mmkeZszVMs9t0eg0p9xaWPWy7l81qWeMHownYq&#10;xJ+zOYOeZixcVMSTtZZr7/D74/cnplAyA/NFRhPdzKtvzTIaTIdiY2e+ho7rmR4YcSjOUIEe0AoZ&#10;75AZ+SnR7FhC+ptMJwDIJWwyKdEVD7gKGP/NlNSCF/coByZKMhjc63XbYoSVctbRjgzteXpqtViA&#10;SmYlZRZCbolJQfWMTftG0nR8JwYjIvGMivqs8erirNPt/uOvP325+mL0YoRGbb5c3N/dX16+OTw5&#10;JhtqFdO9SBXCBYlZoRj+hh8ZUAtSjGzYilPKAFNRty2PUWRkx61o0sym4pYInbISZppb3siHkHrU&#10;EpB66DMZ0xT5aprdWBmJBGxYQDE0oqUSHHpZQUiBF2MB0B7hnh4MsTIbbNKB6JCiMf1lmHFfQ+Uy&#10;roen8PQmDbZc9WX6w8XOW6gBnVGieWICdUObyA52zWWNUlS34Fe+12nBtrSu0TF4KxyxTXmBZ0sW&#10;dIKb3CmWGSaIPBK5+2jCW24evl7tLk5q8zkXCUsFBQGKYvxgu/vx8/iJnZf1aplQ8zKV6XzD7fE8&#10;INPJJFRoV6TRNrMCmqMV0jJnKVwxkqzpAkB/HE/bvfaUY+3croEHIdZlWdjSOehsVgKQ8zbNhk2r&#10;48VOK5yBGNCz2f5+MifRXt1Pj466zQWXOe+8IcUpJfJ93AtPePFJCPT4KsrhLmel1mvLxYqnMvNG&#10;PUc4A0A0HKJhn5SchSj7l8K1TKordY1JOytmqj/P9z/+8kg2/t37o7vJmvvQ9LBdXfuTxbhx5n68&#10;PB52eq02Z2OOD3s+6pnGpPb1wc39YrZct5iCmfjLrgZY6rePm/vxiucR9A+aj/PV2ZAHUpFRNfhm&#10;3/h0v1ou1pzw6W84sXVw/8CrS+qnh0yC6+PpCnQnXfbC+aUDYP5EkkM6a3bKdrNxPX4eDjpHgxZj&#10;xOOU2333PP1lOq/zTMgWubdW54FAJ4MW8y5cbcgCj8i3J2DQ5my1ns5XnFznFP5g0Oi6G5jgsdMY&#10;kQmienPChfWc5+LNEAaDXRQGxj9/9h/njqaK6vigNmOUxQHYPpNFGkBCpqMhrdWBEmEYGnZkVfLb&#10;fGAdFVnJpjWIMsIgFwHkMMKOBY+YLA0u6jhHtVhsp/fj4fEho8TgkJGVQ9WN5Wp1c/P1l59/OXqc&#10;vv1wSQOxFp5gw53JKrAXcQAQHnb4DOD2CXNIwkKK6CMBTgI7t+x6ZVgMFFUKJqockNTLeCKP2JdM&#10;CchTf2cQ4aASmpUKfmJeKeRpD0urNM+2ABUuW2VQL60KId2Sog7cCTtVlb/VfJu3okh2KZBWEp/M&#10;JJBjGPnFZIlOULJBWgu6mM5ODdrkQdq60EIJXorvtEOHwy7gCEnW9DvQtRrdbNXu0idMgD5pHLkl&#10;CCM9lpejWQW27vTLYZuJzHY6f36csJ+2m8+5L13p6bWQ+rYrLHY/ni0WHbKf5gRn46fPEzBwmLzf&#10;a3HPlpMRDkoJGP1tD3Nsr6mSXFSEAoKzXp8tN7O1tri6nx8fro+feaa0bTj+7gP2hK2xaFy8xQ+o&#10;yUE3k+liuR31mn32G6OI2tfqN5PV9fW00Wp2mge3D/PRaH554uUjNKGXrncrRq0mj75njslYjWFi&#10;PWaBsW/0JYTYc85BJS+xyT1qpm86E6bl9C2d0wOATLHZeec0HSoaXTk4mqPDB7Xlpvnzxwn3m//+&#10;2yPS2te7594gz7gyB7on/uVucfUwe3c6fH3WnUxWC85Cw9JpKzZtXN9x923j8qTf7jMbxrl2ImJ6&#10;tald3U3ODofnx23QfLxdHvVaHSylI2t3483t3fTNeZcniV6PV+wRdDs95oLXz/Nuo/W0IIMz3G4v&#10;jjxxlZNiSHNOhv3sQ/v9Yru7n0z/8OYEdZbr5qfr5eVxrW0Oq90+Lo+xdas+Wew6je3JiMMkusap&#10;hp0Gg9ZvxqspV/TUd9w4zERoNt33Dn2jkRKkceJXrrlqzhdLOzYhmnCAD/obFOjB9NF1fO6kmm02&#10;9VUyXLKFErG5WsdkMlcBraBP3YSmbBoWKChU8YolhJobIfYij6BZLju7ORQhlIBgqN3f382mcx7R&#10;2ul0ToeDNm8sKM+voFO0+4PBdx8/fv6Pf/8Tx26++/6b9FHYmVSMejnyXY17iqxgGNwl02TF+BK9&#10;RSz8ugW+pJkCS2RRSwr7WeATfU7lqUMPW8FA1hElq+o/5eqZ/iRzWtgRAWQPADQk/gehFhNuOFru&#10;km9K+JW8KBjAFERkNKWThEtUkmGUylfh4Aw0bpGL1dSVFYNEVmwZBKyrlbMd2CiBHkKNpjEBpRX5&#10;xcEYah5sx0EJhk2vqXBeoAdMYRLaGrbwMc7k4FAqS7qQaHaT6Xa9WFI258iLEj2OACkRsva01e7+&#10;ic4/Y4fSSyJ2D8+rX67Gf/hwQSb48dNDt9OaLebz+erk9JArAufL7e3jvN9tnIw60TAxgeZq0xwv&#10;d3/98tDv86jt9ePjat/YnE3JwY3FhunG+tWwt+I4427LrDDzDmd6dCUk//3T43i+GvaaN3e7b94c&#10;tbiuDptxynpd+9Nfb06PuudHdMCDnz7WP9+Mj/q8VAdbm8Y+3Uz63e5594DehFLeF6I9sAiICAH9&#10;wCZzKwDcP69I6OzXcnSNI/Hb1e5xzing2q+NBcmJIz1cG+JMytDbn/SbRyMuiMFwgGl8/LzYLnZ/&#10;+P5o0Guy+wnlsM1Ff3qC875P883V/ezyrP/6vL9YrH+9euISTKaHjm31g9vxCqt+++5kOHDaSgpG&#10;vleE7xv30yU98u0rLhTcLVbNxWqGQfEks6/Vtn59+/TmtPf2rE1v+3yzwp/v3vQfZ7Ufr6at+vb9&#10;RZ+2d/fPx4Mjshhg8K0ac6icsKnXueLy1+vJaNQ4GrAjv32ebSfP+/NDxiH3/Emy786Z8Rx8+vrM&#10;xLBx0OF5aXYjELDTviFlL5j2jXrtARf0tJq3jwtPb/B6RQcs7cI3IZpdJB53yETcA2eUa3RQpMI5&#10;ASgZJIhrWnoqxsDRckaqp2j98YAJdk9rQGAC6aiDFdSEqXvm4Qs/e3HpPbZNKoxQqlQgZGmZdbtv&#10;6R+0YpD8enW1nG8OD4+OT4atThuj4f7tYulxWYdQdwNHQ94RUfvrn/9+dn5ydHTEnoWG1XSOTOIP&#10;x/Rg9REownFU6ERD3LChQfj3lz9awVy9nDgEqLXpQCoJeIn9gSGWQQDNWFyxP/OHOeWVMn6ibVjL&#10;WPnCK6OK6QSZAUJQK8AIKQsVapEmpR3lcggkHBPFzCumfUVawCYqUGkTsVKi1c19xIOrFsNXMlbk&#10;WeaVyVrElmZQtj9SwE1cMn/Ja+TagoMrVnme3cZbVp0AeyOuwNyZsK3S+BBi/LHBJbmUItkJq4PH&#10;5LHcKsZpN0oljvkcW3MSajWeNI8PuTee4Z7B++fr8YibQbr1xbb+MFs9L7d//vGGPc3vW51Ou/kf&#10;f79qt9ocNf+hedwlHDP3MRI1avPPv4439d3bkScjnse1hyd3OoE8Xe3/1493F4Mekcaxq7cXR+eH&#10;WNXj+0yo//Lr/dfx8/vzw5Oj3l9+vTtb9EddMoz3YP3j4xTW7151uXnfVNLYtlrcWMbTlVWRHcuf&#10;Pj//04fets1k0MNTcTuTPYYNlHdP3zGQ2zN6zW639ePn54OW6RgK3obBdObqfn1+5AycKYHHnogP&#10;rOjchnDPCO8hqfr9/ep+vPjh26Nhn6rcGgNPnohDktZxB8ySRp3m+4vh0/Pml49P7EuRB01i+zpn&#10;gK7uJ6/PBoNBEkCGtHhu19y3Hp7WZycjnsC6X3MQYsnjB5nIGQT7xvjZR8twf16tvj7gWYu77elJ&#10;u93ZtheNxWzfP2q/Gjbptk+N/fNyd9oBMu7Gw+5cM7kiIGqN9mK5+VeO+jE55uFXW55tu5/wfMT7&#10;xeN4w1GEfqcA2TVavD6QyCWXudPNQZPH6Wo+X7951e8OuvPF+it77tMlE1vNSqaya5e+6MkKbOAD&#10;y0h/niO1axNdmN0+wo9Rbu/AGUY1hbEzekIBTjuJvU5b6i07HJuGdYI6/SpBCy2cVa0iS/+iLbzl&#10;LCQl0x/MHE4J5JaJPhz5Pbi68iDE5ZvLXrezXK1ns9na28kRxqnAwLA5pPX37z/MZ5NPv3w8/Lfj&#10;smOINCUBqkyws2kvBimNjTX1ECUcSgCqSDbMBXA1SNMPISoKwou/fPHjDrtdVAu44o8WYqIta0Z9&#10;LUm17OAHN5vDxL4oXchL9LIuI40GRwTqqnCPtUiR/MJDshQLI9JS4ARKU+on21oZYIJTVukkpFUJ&#10;C14a6EkjMZxErUz/2KGiEXyqhRUQ4pTsP2mcwkMC/oMXUavVotkZ6CMxaAf6q2Cg1u0q75ku3R/O&#10;+sHLSqHdPk+YbnDqMx0+IcGul2nU7s2hr+Xz8+jyzWrl81SYDt4/rf7125PtdjF9RsT27nE1m26H&#10;o954PFsdNG6e5//zj8d/+/jAHPDdcQeNnM2YSWsP08X90+R//5fLPslq3+y3Gw+zJT2BMZVJw/14&#10;etht82KgydPubjw5HQ18QUat9vV2+vPV0x++Pbw86YGdRzZwARmTQlrNNs0vN5N//cOZxy+9V4I7&#10;G7ZcuWK2sjftnxb7x+mm3+VatjXWddA2CnWAZuALaG6zl998/7p/fTefzrDRjqnSAQ9iWB/0Wqvv&#10;XncHHFoltXqkFDfSBGDc0JtoqtXIGb9cTd5djo5PGkwCaEpW4zQXh9x8vqoD4272PH99cTx5WpGv&#10;e836t++GXhFtjmjcjZ+7reb5cTdT/BJGBjANAT3fbN8Me2BlbjV+mr59MyJwmDBx5OJhMj/i5LLS&#10;vAqNxzRzYoQpUrPRZpf5sM9xKu/o6HW7i8WqftwXuqERsbifPe7JlCNap8Puiusi93Xm7Og2m+2W&#10;8x1X+1xeDLllb4VNN5xLYUeeRIH+zuboYbfj+egQYLWvV9OnGQccd2eHncMhuRUenkGq5iPGtv2H&#10;KXHpRAakLkguQE2MigNSp0+MFTYIddKTGxBHcqJYjxlOKTY+s22Y26P41XBwUQKs+M3ibzaKsJdS&#10;YyF91iZ2PpjU724fR4cjLvWazRaEDM3YrWjz6J5mh/k46/xBz6FBonA2bdP3rq9u3ry93GxwN2Id&#10;JM3AqgUh/0yB1UWxlL1gYQXE5lWrCrGbEgjeMv7Ndlq+aGA8obaCMCFlJblJa6ZToG1tTLRjKbch&#10;VhL/NtNYrEHj9KsyrgyoxCloyG/msBRGFPTYAfbJPgFWBEEgB2Sord1OCGgvGCtYoTdSXdryY2tZ&#10;5Te9Ec6GBCyKztawyNJvKQnxyOYnkqS2XH1D6+TGJ7hJZ/JKYTGHk0kO89nC1s6J9Hv2xAW3Jg0i&#10;Kc9IgR9h6qyLrukGD/jb8GqkTpMBkDKec8reY7/rTtTX68nxYHB1O351MeROW/LdeLH5/vXRYbt+&#10;2GnfP83enrQ8ASEgyBs/Xd8fD9vDNhc8p39s1zyYL3B2s1l91Gz9b+9HxMnj41L6nA9ZLjZ///n2&#10;zevDV2bS7WRxwF5ok/MF7mrUb+/nHEsf9Xlcg280NzsvycgmPlPJ7uDqbk6wIoWdLo1CBSZIJCYL&#10;EOwq6a7X1+QAAEAASURBVFSE077dxvCSIaTBRJFzuJz1vLvb75aL9xddzpvQzqDA2EjwCC/DAyuI&#10;3V7dLQiZd5c8LXHjQGVqJNQcGe0FTunqJLLn+Y457LDf/N2bUY/nYsOCHdj9nkfQXl6O8mAU3ULw&#10;wBfngJPZHRC7LeaA86vrp9dno+Ohh8Xx8vN6wzGHd6+Oo1CNpxNybJYDEbgv9ll32WdL8PNAscVy&#10;BVO9TN7AFXWf9PjldjaerM7PgO282U5b3/ebu/dnPKSrdtjjXAfKcqUTeu66PCOj7rnZPLbvYLHe&#10;03Zba96N52RZ9uMvjoZdJphO17UyR2JgG2NgD5MIh2MpNe4MCBe7Ol3wJeopMWjpA+mXTFWAxJ/R&#10;SlFSgAHpOjSQFvf91j5EHrKRN5iNeH7DN6tu2O3514gAsk9ZX7qSs5hY/Pb2ptt9x14MWY9333lK&#10;Ccx6BxgmxKzVBsPe03j8/sM3f/7LXy8uTgWcunBOCtSJisKfIgAbQqNUNhUrFO3AUMUvgZ3whEz1&#10;USE2K8lKlSG2VQxnKCux4BETq/rRFX1vVnEymUYOqSxs2h7z2ow2MojPZFesB0xwe4orPP3h/wUR&#10;VfA2Z9mhqGBMla/8Ms+JRN2YhatflSc2qpUccVrkxVo2xV4yKdO0IPI0lxo6XhZekrGB31nDv+kr&#10;PtrJwAFgsaVsMrUXD0WwKFJRQ3W99q7AoQGqarG04cI2j6iZ50RO2x1Xw3jtXKfD5e9Q88BA3gTG&#10;yvh5O52uvrs4/fVq+v270WQ+/zpesvv97qS7WS+7zdrtxF3pJAJ419jFu7mf/o9/ebXZcAYFDrXJ&#10;bHt46BEhJD09To87zVZtTWbk6OHr0y5DKdMMzuSSOr59RQJihnjw958fRp0Wj6cjaR/s2je3j29e&#10;D+lxdi/6vRcmFldQYJr4fPNMr5Tcu/pUmn8dmXA0VMBRFNZ6TY5F4j+GdXoYzn+arA7ZzYYzpjBw&#10;oWemVdaqCT3PRrm5e/rdhzPmXSt48IEUrtLCUb4kxdnmYDd2Ovz+TY8UqSM4fihg7+w67XV9Lbvu&#10;K8/CT0dqbg/We5LX7eP2+n5+eth9fcH8l0TumMWpkkGP/U7SLAXkVu5a5DoihwUyHOeGUFspTlo5&#10;2uFpmgSM31R85Bz07eqbi+G+tuK6GQ4aY7D5cj3o116ft9mPZrTjvhfOVXDME+U5Y7vC0JwK3zQ4&#10;v3TzwAVwxOuyP+ieHbmPTCT6nBilmKoUx79mM9ISZAZeIJUMQjn1WhRyA1D1xazlMKD9kzgx1q1w&#10;HXIsk6znGgAy3NgL0iXKCpQIh5pGNhRHNv3hv7Ck2DhmI3ylsKRWYz6MfV+9Pj87Ox6NBm3OKepU&#10;+1jaRm5043k96+2WgxajweDT58/MCmUvMXI8UokyCmavM0IMHG2TJUXCe/mjNA0KaGCFElZ2FjQj&#10;TrSIRlCCZRjADfUSI+Yk2YVxkaPh8GGyDlYOnEJKO/MCdqNW84YH/NOQ+YCuK0LzE8l6LLIVG8v6&#10;jW+LHAHFvgUMpAkFCwVlS9yVLBfY4RELJFgq5kUwxApxwHhR1rNjZUOtEvZuUmawBhlbCq2qWdEF&#10;LpXqJEUniRTbFzw8SCgSoAQ6RVrIEOXDiv+sPDzVeKFHiyPvEPD+j1W32yThfv3yfHYy4IAgNHRC&#10;lo/j2emg03X/j+N7HIxkdqAQJGKP63tendHgtIC5ld1aLp1ZrId9biYzed0/zU+5sYw8K74tI65H&#10;oGv7a544/3rEXcGrZf3P/7idPS++eT1iUoKyz0uexr++OOx4ZR84mbKt95xCeZ77cBe2F+vdLQ+R&#10;P+Ttstbz4V9ne3g6m5bYt3WG1xmjexWpar6rsTc/OiLjiJ9/RiOzCJSEtl40GLnQD314/GsSve6i&#10;KZNNTkPlSLwTruvp/mlVuzxvffd+yGFRVSbqEnjeKMrhMK8HFYYcwULc+aRALpzZcX6Dadqg1353&#10;OXBaX28tNrVfr5fMi99e8ix+0rnBw+4nT+dxROa+jc22z3UaXXIgeTzXmu4YDPjT9uTkr7eLL1fP&#10;56ed95cdkvE9O3kmFXZ71ydHXV2GDkSKM1iONnA41bMwtV3z8XH3j18nN/fz9YKbYVrfvRt9eN3t&#10;9zwVvkJ0TKIJMLDh6KQn4R1T4RR00/CGpaOem1V4Uk4EJvHRRDtgcyBpF5eX/kMTCu33elIO2NES&#10;yktd6U/hXTqPjNTOHp4Wkvtvv3BFqVkVv12eq5oHLabjgUp1AUFjOwV8xODR6za3EzUanNHmtpCb&#10;m9vZfI5PIwc+JiIiuwDRpTSXBf/wC55KPAIQH4tpumAzjrgUlG/6ED2CWw9WXDfumcEVAY9fqSn2&#10;CZd8kfZhH5HWU63cAFY/P7ogYEQiFDckSiKkfUpDwg6QENixKSpBbiVm5MemLirsREx/yJ4N9E5C&#10;VDqbBA50/ELiLqgDjtuItCqVwRUc8M5gRX3MDwPozfySCp+mZkhKRE59jf20MolDPF2dTmKX9SfU&#10;sax60c6ebBMXYhAyzhdjcn0leH/4tlIpsLu+ax8frTweI1se/dftdDncs9wsX513bx6fjobNpnMO&#10;LofavuYAlqdWmU3Qcb0/C0+F2e7qYXpx2uesNHM0QHPGdrld03M8mbZu2HsP0cJdXk6wcNSMfszB&#10;+Pl6d3o4ep7t/vT3rw+T2e+/4Wp7ylVhPFn3GJo9hcmJIuKM21N2D1PeSsKpUjvgZMLu4ZbbWNfs&#10;S9fYhUMuCawx4QIRLl7x4JdGSVNsTJpiCxJsxirXD3O8cD0YtDAFZYxxcau2IUgxPERIma52w6Me&#10;EyxsTc7iJC9XQoKEnxZkjcbjqvHxesb5YHK99qy3MvfFyx4mvHvazPaNObavAp7DATyLu7Fc1m7v&#10;lr9ezWerPbux374dwmzqSZLZT78+cXPLm4vOiMtdalwDiAmaT/PVOTmSrLs/4AbuITvMDCFeCVpv&#10;soLeXHLKldXrg18+Lb7ezt6ddd+96vMaFB4+M11yry1P3q7NFpuTQTdWMZgTPCjCnK81Wew/f158&#10;/sxV1bWL48G71/1em8uzEYgruDoyh0Uxb41pJIdgjHDaE1eoYzEwkkyI3tIfDDO7RBWX2je5hVLk&#10;OtiwooWN3uwYEY+WVvELQDyREhNHvFLVwio87P6mUBfb2tIiftJAh1GcpkaBJHQ19yIgyLZ8LYYO&#10;s9i9qdcy5gBAHvQ67cV0fnHJVPHs65fr3//wjbcGlRwhoXKDW0ZpZ49NKV9hL2PZayxI6DkGH8ce&#10;ORPF6FhGCikd5k0OvDNUnqxzKone8ubyrcezMrTJHW5IYCisrCh78wE/QpAVX8jSEsUIQceQbsqz&#10;TPJCBxESbakimSwQvywSFlJl2eY3NVKsbe1OCqZ92qhkjEiJ7mAj5gjbwtTQwRg5ThxaiOI4GKXf&#10;C5V/4y5yCCKiHDYU2lMNqaK4iOK9WEYLx2oUQwoxIFhrtLo770a3A/OtIfmPAQ8Y2Z6nnd+99Y2R&#10;CuNVcfvxbL8Zz393yfG+3d1k8d2rI/Z6yMXHwyaXzu62CwA1m8wQZzwb0Cv0OIa1P2Dv7F++HZDe&#10;FMxNpuQ5nwTs7uiEU8i1ms+AcpxDWd5JRDrhsBgy9zye9cvVLW/k+dffnZwdc37Tff16ozV+Xh6O&#10;epgXExPj6M+xf54gf8oEC6S7xpfbeafZHnAITGeqHIa8elgsnlYno+4KfZ3E6R8yjzmUX+dX9k9K&#10;uOKVWW/XC0Kg0eLxoE7TEBlgcNSKqVavG0fEuNDVa4udr/clfX8Zrz7dz4et1puT3sP4+WzQ4Vrx&#10;3O1fI69d386vn9bDUf/r/WrYYZeWYN4T9WjI0Uz2uYHx5qzNnWnA5pZELnsk9/NWNp5EPegT71w5&#10;aPrXifXa2QALsrusCocjs40a+/62eq/Tur1frvebx+c1h0ffvhpwjAJ9cDkz98N562mymz4vuEKI&#10;pJadcOeRngfh7X1chj3bf75erBe7i1Hn+ILbTg4Wy8V4Un9e7ZnO11dIN6DIdAalluLIn4disVww&#10;UMqxP6yVSE6cGeNoIMKYDJLS38hJ0rFBrX8EtB0vAYmclFsCr/hCT8gHt1BXnKRAwctHaBLjXy2l&#10;9ywhJmTMKqXOYkJHHxsMB9P5VJoUJXIqoSUEqCAJEqzEZ9fzSkto3r9/9//+6c/T53m/P6BOnkWO&#10;TFiN7EqgIhO0AhcRm9KzHHDT86MvlPABHg6xPJiYW2/o4SAMNbvb9CCuvuGG0tVi+fX6uj/kjuSh&#10;uUH95ZgFxopRX7pDDIa6CildHTCaR1p/NZ8FYBA86rllfTGO2mhd5ZBebAl79JIKIrboNzqFpk4Q&#10;ZIuFLJCJm+Cgy9lARpFoxhEgyFQQwawCjVpapUrPu142RSgpS/jiuAwSBrNXt1JYwBUKN2N2UER9&#10;+cPNj4Mzc0deg7vxnC4TemESAkqgd/DwT+5N3R8fmf1IMjw1dLv/fPXwb5ft48MWVwVwLzD7CbiC&#10;67WGjITMRTgoV+MBwsymOAa449gxPXC6gF+911Kkx+gO6pzx5Ul/uBgcTOu424yJk9MtJk5OWkBN&#10;APByyvafPj5zXuCff39+MuChIRoWvTgqN1uvL465YS83O3GL2/7gp7unN8edt4fkHfZ8618e5pyL&#10;ZB8GzPRkjgZ+vZv/+vX5D2+OnbbF4QIiYNjiu/hBq+CzxnS16XO6L5dzx/xYxpjEOkQAf+QmZpWY&#10;lvPQBKo3p+U0x+2YuyAYJrhe5+lps+102x8uOOt68Omp/uv1lJTNGQRuH32cLJhgvjntHo86TMcm&#10;EyJ0y94Usjl30e8cHHZazo5r9TvO+ZJQtzUuTjwfdbnw2/eHODiAfMM61n97Ouz1vbaECOP4HSmK&#10;80DGlzvHdR5Ze3O/mq43XOj37l2fl2oyVYYFHuXiGq5nHk+2XO54/opbnj1JCV9iiDxEIDHFPBlw&#10;pGJ7eMLpfdRkvs7LrxqjkSn14Lw/Yg/QZxSCCRMw+d9zfTwd1Bcbs//u7N+IJR8nXg1190sEZ9rB&#10;rNpfq1sBjX5IZCeUS6RnxiFVoh+KMrdJrBvtCVsxS1Pwhyu8E2MxhZIS4fbA5CObhmfpZ3R5H0JJ&#10;XJbhX/KgkVzTiNku4mKaIP21H8ePFHl19Nnpp09f/umff9Aaak2GpQ0e4Rtac7jtiCaTjatqLePM&#10;QxlyV6vrr9c8hWI0GnLbDg8yYNesMojdz0SiW2DtXU2+t5rN2+ub4+MRPSCZBSEa6ze1NGKRZwJw&#10;WCuyNVlGALO4drCNqMuqlE4MquYQxJIoIWGKJQ3+VKJLjIR2cJAqRNSFqnCHa8TajH4MWRRKmpQt&#10;tjI26E4VCgoV48LbvHLTiCwQBQuSgQtyzMkYJZoo2lbRmh+Zg8yEahlf/poU7cgHnFnk+VAcuK5x&#10;nxSytREFvOh7ufj1uvn6fNfpEvPgYdx5nKwY79+9HmB6dppA2euYEQDidbUqzk5ljQ7K9bLcwDog&#10;Edbqz9MN115sN2uuaeV6M+Dcc6UfnuNowGb35eH53enArssZSV6145GwTX1zwMmT2yl7U+v/479d&#10;HPfoR8xLGtPl9uv1MwfzTUSRi0iu+f7x8+wfX6f/7cOo3WTyVWd/kwv1Dzs6kJ1JevnPX5e/3k4/&#10;nPZ5rxB2YlwlKoMXV4iffOYIgpGYUnHwclfrsdupoexUjlU6W6PG3tyr664lF2g/TbkAr9auN5ab&#10;/ef75dPj6vioNZ9yQ8X23dnwhBRM3l6vX593vtw+PyzmWJordNqd2ruzwdmQY5f7N6dtjmPyquF2&#10;r+HLdt17pAsZDIDkrPfRKsfwWjvGF46PitPwLd0Gyx+cHXG4D986+DDFNG/aseLNGorUXzOL5Lbg&#10;Lj2bIxCeUuYEdfEY77M7P2zURy2ukuFMSAqtQwAZrdmsHQ656a2LWTZc+qbbvOrj5LDHnPTr1+VT&#10;Rzfax7kOhBMlPM2BbnvAXSLOOikm2jAvAwmWBbbb6JZNwzGRrlBn2amCoFphfm6nNu3QApW82ChO&#10;0lsQG9qId13PIAIivlmQkP5sPGusEvqhYV0tvJ0ONCFM55CEPUBv9hYWvF2jVJ7OxiyQU3jZutPr&#10;rG58WhXXq765vPz3//vf59N5u9OhCpmycSLDnyZAd5VXYBioE0oFHH7dbr9+vib4L85P212OWHPl&#10;GforLH9JbhUWQXCLJs+L++b9+z//+W9cZA9/uMpdfIqOpQlctxRbfVsXJQSTwPZYD2QCpgQHhgAT&#10;Re8Yr2phhy+sBB3jh7GpBF6lsvKM80c11nlFX5tU0oPN0ZcqFctghDj9ErMoUN/y63ZBTyVjb6WY&#10;fi8CPfYc1i/OpZ2SaYjL/HFTZlLBkBhh8ZgiLVodlOdwA68xCiOtQI7a397z7Mn2v12u9SFYDj5d&#10;P3MzxKujNreXcSXIeMp+H3etspvKtJOH0m25Y6PfUg4H7k6OOvfP3H/W5nrh68cFkxSSKwEHr/W2&#10;9suXGWdJCMDxfDuZLl/94Yz48cjghukGE/6Dj4/zv/z89OZsgGHJj8sNl3Swm7x6GE/p2e9fjbjM&#10;++FxdjwYPs2Wn+/mk/nuiOtJuDmLbDvbf7mefPv+fPrwzCx8Nqt9+vT09X757rL3u9dcbLymU2OJ&#10;zHWJGkySIZZABLqJzqGeV/PwYvf4g6Nf7IrGdhhUV6ZLacA9V7rdjus/f5p1O23mpI/z5ZuL0evj&#10;g2Vn1yKIvT2FC2k0OpMsrtKBgInRkCsc+1uu/LMv12pHnRqnKuRrpJe5DRXEkdI4EjDg9ALHCnUy&#10;kZJwQbqw40fu0qVdYAUgKkhUrnAqfQ6J6QiRYQqBFenb8+CmDy5vJiiYStNOdxszDvIqDQAKmNkR&#10;Q4QMmc4dI5Lmq+PB43g35epnBkNSYhIS1950uUCO4ZOER9zRQt67PEBC48aoxhjFhrcxn+BUOQuD&#10;iCJ7lwD4II9yy6Kw5a7YY603riWzjHW33FAXGtAz0yO1beopcwSTB6T4uGLKDy0YfbjCv4iSWaGG&#10;vOrWNOGGAY6JMAQzDW6RtvQZb2xut07Pzr98+vr7H77jhFGSpQLxIumlQBW2fR75IjOqoglG//Ll&#10;M4Vv37zhGlSkaW0NUsixk4SYL6VRhCp4NBocspjPZqPDobOZ0iRVKOimIn4rzrZmocxSleNXDPJM&#10;AcYRu9YHRGKAFbdI5YVKELCCEYvcKPYneyVGptTF+yGhZXxcqNlyMCjC2NCNmAgeRJyMUJPmAnRL&#10;X0WSg0hC9wU11cAThgMnvdE2QRiTy6ViI4Bq3AyU6ANzSts8m6SzeXg6OGIKRmu5NOer1d8/td5e&#10;7g6HxCFHoz7fPd9PllzwfM1LL5mMNBp3XDV25DjH3io9hCPsz4uN6S9henzY/fpxMl8dfL55/Pyw&#10;+vaCi5q5H4NLQ5s/fXlkH5Y+tak3fr1eHI46XAPMQSuYbmob5rhfx+s//Tzhtrl//fbwcTLlbtkv&#10;HCrjiOFufdhsvb0Y9gdk08YvX+aciJxwpdR29wMX30zdd57umv/Pp2vu0vxw3vnL4/NfP03HTxzw&#10;2nz/pl9dmue0W4j0emZSRgCZUKNpfAdjonvfaLODjh/wE0XciZqq2IbGsaT5Ys8VQW8ueje3m/Fi&#10;hRNQ8+zcPD8aeoiPlCVPjlXSxhulsDGzZZzlR8lGl72AWc7L3F3nA0CBjkJSORUo4RB/voQ09WCE&#10;1P5on9afCTvaQI8Eo0rRnL9wOM5zVfIQb4vRmvbElMOwnqcJwSabnNexnbrmMGB2Nw1PF7myh14b&#10;nLfmG6649vId99QcumScqVo5+meA0i28Htr06ghr1MEaQSRwtvlCLM3CWu7QUM1HJGyAwcKSNQQo&#10;Nb9FCZOPpDawSE5pZblJMItybYMOER4pCtJ00mg85rgNjlsbGFJWdollNSX1pTPSGAIU4z2ITNRl&#10;zfUXl29e/ce//3m+WOTqLMnj6NSrD6hoCG3MHZUAQCDe3T88T2bff/8tczoTT4yjb9gZt6c45Mgs&#10;nzI/ewGz7/Y709ni8PhITfjE7TTFlcElLyWjpEY1U6AEUx5Bw9ZT3LoolYpQbmyFRNtR5Epk+5P/&#10;Ykc24grKILROG8uOBIRZiTkpXlq7Ah07klK4aI2wjHEjxNZqwk/AiFkIos9uWoZUisAsYw6aO1Iy&#10;ktvLkjoDgRbUytyFFAocwcS2ULLFKicguhcni6u79rfvuWwdn3vh7z8+wrL53QeekswIvllxmHX7&#10;4fWIBwA9P7e+cBna8WA8W/7zh8MY1sfRnQyZ/ixeHXPjmiK5qWPQ6fzlZ64eWb4752be1fWjO1ZX&#10;D5PxePrH3725vpv8/PmZGdwfvzvhiafOTchIrYPxcnv/j1tS3L98O+TOi86oxQ7thHfCcUix0T88&#10;JM0aFhyHev9qwBsje+3O2ag77LF7tf/levGnn5lgbf77Dyc82/7stHf9sCC9f/dmdDbiSCJzVtIK&#10;hiU44v38RIU4wi+MprEPD1ve5atzjSQMVcIJk9GIxEmQQAwBlyIPum3Ot3Z48zt7fV6ap6cIEEl5&#10;4AKZx+QDsbnEcHDnm0Sg+Sv+JPG4iupEn+7GZyApSOO2gDMhSJMRlHioHGyqjINtIkoViYddsxDx&#10;aq4hUy266E5WilXMcPifUv74KJ2TSNDICwQQAAnBkCXDsRvfbzY45Yw+KsaxWK8XJK3BxqTh7lsM&#10;Vy6BlI8IomuClzVkgV1b8k/+sVLNo4II+A/SlEQrcxjmzz6TOkiRsIaQdZYQaAC3YS47p100L+ua&#10;QzORemnjumx2HLfmyChX4RgiQAtvYccmto0kSJkHi4sqRif7DQdK293Dw+HN9e0337xnd6ZwjXgY&#10;RXFVtV2YYyTH1cV8eX11+/btGx6uZfo64CXQ3O3DNRYdpgMff7nqDQanpyeGTnKUUBELQHjW9512&#10;5/FpAjKxJKaC1nRZwMc6aIYnnYsbmmygUOaz0sAsltBs2tSD2TD0tB91+lLGws4Cf1jrNjYpNpqg&#10;94eFYhOoGKmPk6WzQrdSSkBgBL71Qf6tqJqXBrRQoA1tVgRaZQM/7GBEnER6vggsoKipwDmASU2z&#10;wiwcbJJmNMJJ3bdvF//xt8bTlNs1eIrA/sdPu6ubzr98txx00Z/wZ0z68HrIne2cbXx73vnldvm8&#10;mJ71O4fsqe64wZbZ0/7yvD/lqdEc5eXhLxnOuevjy9WKORe7pT9+Wv90M3PI2e9/eHN8MWp2t53r&#10;x/mHV9x01aqeTb/f87T1I05ttvb/9C03bfG8FvfQOCnMM1RQmkNs9C+Qkzm4M+XoqHXCLSbowhHE&#10;bW3Ur58O2tPZ6o9cH9P3+sNXx23utOUQHg8XyEO1sIHxHpv6Y6fVtGhpGuGPbWyCA4c+r4WrXjiv&#10;gKX0FA31hK0pSPgRQBQe7Dlh2utwSSMHGRmEdLDe5EdrEz1pxYyO5sgxBGART5A0kvjp9AkyFBQj&#10;G4m3YEKC5Dagp5qSjaEwTd5I4ilR4thXfOuvIcFp2dLUqtKQcEHh6EEHqGLbzMY1XqT1glsuttTS&#10;krKawKQwe8DYgbagTTamR9OwbJRIZJyxa4tHaV4BboWnJmGoXjEzmQY+rDNR9owht8tZJ/KErBhY&#10;3N828iWUmh9MgCWzEZoCPPIAbJJmHLa3FwxhW5rHiYI1f4JGJtSYnhDBCQeGJl/vwJl/eo82kDQM&#10;CgZ7VMCgyKbHPZwVJqh3by4v/vbXn969fxOxgSMPtYGJB24Ls6IH9uBG0etrzt0enRyqj2Q1nrDJ&#10;yXWO600env/2j597vd7/+D+PjDltE4WKebCCB9qrmwewIVJeFtZUNGEEXifOOZpocpLMXxYswGZR&#10;wAbFHoWE6tCYG9MiEaUt4gZtgikCCDrmj9GuKrFLITa+DHva4TTcHZzycDqvBCf4xA9xFb7WOCQZ&#10;UNQqTk9l2LCMaoVSCG4/Igg5XqfYeHIz8K1UG2hfCsIg3ZA19ps2p0et89Pt335sjHrrp2ltPG/8&#10;7v3+9Rnn70rnaXE0hwBmzGAPbtB8V2tNJvP370bcq6CWYmIvucFN4iQAldGe2+PefvSBRyZxsG7z&#10;zWWXu/dR/HjQHXU6HOTjYRqDrgdPIMWIDIQ04+zlD5dM+jiQ5GV5dCAV93po/EgPorsWJTSYaqkb&#10;Pciki4Lvz7lsjVMNXlftyXdu3uIsJ+dMnOL7opzCjx7tDii+w+RYLMNbupJINFP6Tfo95ouX0kuo&#10;0pxKBldkUuBdbkQQn/zF8lSHEU51DgmNnlYGoCRjTSul54gq25Dod+YVaSwwFmjTiEOjZkJ1RhgV&#10;JgnpXRIGKFVYlbgDYCTKzUQVrNKSbM01RBSt8+frTShLF6vAJboQUWIxKkd0ZMHFIARNklCCTFAx&#10;JS2pNioSqFoN3AJ/yVgxsSxsX1CGlCLSsMw1Lj9OEwBfTOt2PuoCNxcDAESCSoQr0xInZFJJ42IT&#10;dpMKLOnxPKUREkFY022vNur0W3NexWCxHJwsaV7XlBo7skodZ1873OynHSTj9gMuSSLvPz4+ZW4F&#10;Cbho77QZFmETZgqTJ9dHPD8/X76+oH0YK3U2nd3fPYJhOVv2+n1G8inPIqbeFnI0ACrVcCY9RG4a&#10;PDkCMj9SG9w2gmv8bA+OYKoBVMp/M5R1VMgrXjBoK2ayUIwAwgCOVEEAXz6KxoKFAaW2NIxjRCGE&#10;kV8iUEJVAJ2LPCJKDoVCVe1HhhP0qqC78hU5YjRr5GA0TtAPmV2rZfj7LVfbE2YaLnZL7cvaktOW&#10;37/mLD4PMKitts3v39W+eetz0MUvtpiVgKKVHI77jQ+ve6Oe2Z4cZRF3djW4MZ5sGczYPfGbdxAw&#10;+PPOs/o3Fx1uXxt2sQXXZNDftj2Oa5CIsJWCKNcIRJNd3I7Oh0lfgs5pDqvaI7+EmDOXyj20o4tw&#10;pgwuHhzVD5gA4ngRAE53OI+pjeWCLfljPez5NfY0u6WIpQAiTqPQiBVZ8QEqa3EydhGmcl48kYiR&#10;h835KaERGkXxl55tvoIbOCtTRW4hKwzhDBsfyMMCGihdc73IEHjZ5jviAS8ZBgggUEKNfVAm2gS/&#10;EPKHfdztyixMs3LaUIQyYwtYMaCs/cCiSNFG0uF1vqX3ZK1dGzITZ6JccpMg2SA0iMYgTusQKi4W&#10;zQxn2IBeMxRK2NBG+5HnY2usL4jEtaatBCGB+sLJ+v9E6QwuGkMS9vzInsXGqqeJCialpjTf+Bzp&#10;jlo82n7BbejHHNkxJ1Jin42RbFEQ5VflaYViHLzAOXI7OL84vbu7Ozs95WkRIVaeGrNheMYuQtY/&#10;9+MxkzvuLfamesRFlel0zllgCt+8fc3VZFxHFRvLjAXPgcYhHBaaC1DUuyDIEJGuKEkT9fUr9UgE&#10;hovyqXkxvrVwAwCwYnYpbAQZjXFTMR1FlvolA+X441exskwloL84o6M0DZSb1UJf2kDJxxNwNMGY&#10;CiGRFBayjJRgLtIcuZWmwEhBjKGvdEygqxTtF/VsBZdgaGKdcPMbBgIyoLlabP/799wyxknAdbdH&#10;AJsrDQbjWCsrgI1E536JuSllhhV2Olc+xgGLMSwUAVhcaimCpfT+0TqnMqWju7NnSCtNpBg6pE2Z&#10;DRNzhlAaGRsJx9hURkqTmW4DABtlAkMr8VJCS6sSaUZnyYcBR7NqURb0tkCDKgZT92Ll4JKkiJOO&#10;5smtimc7sxY6nmBKU20gmXkwOdEDfhAKiypCgwsFbZy+qPa2kDaF2oVIrzad/8C5ci9W93gd4qKh&#10;NZkBpDq6UyO1H5XFCFI6UY5f43IKqIk09QRrjiyEZbmG0XjGeLEyaDF+8lqg0gDMtqaMNoBnPUsE&#10;ex3ky0IVRFKZItgytlhNmo7B7LNW8198TBCx4SYNsQLM+VecG1lSHQpdlobWWGwT96WCLFyNjRQT&#10;IRD54BplavLwlKnKuj8/6Pc5n81WEadxaSJyA1gRgYBBOE/CRbMRIAIpdhxyPuX65w3P4FTbKFwq&#10;sV+k6HKl8kX6ezw6PeYskW6PFdhBHh2NZvPpzc0dV42eHJ+cnp4O+h04wQb5EHp6DhwCEY9s/RS2&#10;KiJ7O6Kg2IJ7CCyxIm1sHJ+Isaq2JJ7kx77GYn5HVT82TNvCA0pp0hrnKMd6GbCQzPyO7KjmmloH&#10;kD0BkAVcUAV0QR5glRovgWBLkrcjOlM+1yhQCqDwZrKEYrPI2BUbKQiGKQ8av6rSwKOGq1uWrcbm&#10;ZLQaDNlvDAUtki0qpRMNqhie2ggAti9CCBG7oEkrzars5SwtoKmkCxCVAqGNMvwvLDAVxokZ0Igg&#10;jBxglkWh0mYSJzu34h78F//43pKQxLycu3YKoksUACKlZqUUBCnb+oJMDhIYxheQady4mhYUqqA6&#10;8++iORAlQfGkrKHww2FSQLDIAYQEjaUgiZfMhOJWGFIlzCxX7UQA5ljTchvAS+iFs5mRNQVVokkw&#10;hdzo0npCtJlItYbmoobLOEpVZU1JQsS2PlQZv0XtEh8hK0CdTUd7/UiV+qCYSIiT2Jh6OSBEyBCR&#10;nmMClWdmTyUPvNIYojFb8hGSmzAyYopSwMEEMbT28w8DaRQapJgCoZNZlCdoiWBgdqbEvJ8/6/hn&#10;G7mKEz9A+EKYYoovimStoJD09k6vO/96XZpFqvRCVRgjrAOqsoiyFrNaXmjPw2mdMUnAiSWfjtUk&#10;rx2fHiVpWKi9AhsYBTA8eFg0T4jloQnwtFSunm94c/nqwzdvR4dHXPr/9v1b7M6RfgAAUTwq4I8u&#10;p6/lVio3qaCKGtf1v590YeylKWxkGVpiqWq2pbc1ulBVzzFS3XQV3BCVZqJHXOJFEcWu8oxnNbzV&#10;QrBWQYEgh1ismF3xIqDaxfh4oY+Jqj6jr0SAcFYEzlci56V1cMkJpwqMRcLwlLfGSIk1ZdKWXohE&#10;ZVsGV36zWtBIqmmoiy2pyoa/WpQvG+gkwSKY2WhAVra1s1CMymlSvGDHxOnSBxJ89JvHFcWZa2wN&#10;KhcVzaSPKjYMc5FIxm8soFWMTUsoC9dAk0CqdFtprZIuMOSgK0XHuiMXRmbUQIbo01SK2E7mUOaM&#10;po6lnSEkUcCERWlVHWaCg8wlifUqfmkgW+uEEhThk9VKk1LhN8rBKpDVjqbltDHpg8JIUUIo5OCG&#10;PZ9fDaAiMZqGI4I1UJCXrBZC7VfghU/sqlYKTrkdK/TBo0qI1rAUysxN4x27IVpbIMtsBoVHYyiI&#10;vrggqL3Whv01Fagkp4kuCkpgI0O/yc/okAFsiC8oDalQ+ms29K8spXuwhXnCJNjSBHHypQ6XBg6t&#10;Yh6ZB6GXPpd5c2EvZY2rmdo83dl7oWIMmobYxkVyMMmex5BwwQ8PoOh1+8owdcBvd3p2xvnfk9Oj&#10;cri2+FEMRRHHPJcl75fwpVieNcOUZrgAg+/vf/977iQh/oCEbRIl8Y1YIAJCZQSuuiQ7RiMtiAGz&#10;Tm3oBZ9/+ZiJFOGOaUVX7GWhhBDJmg3llNhUTmW2UveyQXkw2BbkufagKCgnXWK3r3jKkAl5nOtq&#10;pZUobW/WjV6swN8Fz8BNPAqsFmmUkR+HNC0ZfAqAjRlIbUoTe0DWKAy0sFL1sHjpBrSRT7p+Vszz&#10;Sk5UpYLqGJ4f2DsBU+fiSNkg2or0AppWnYWYdzZZqQAsO0vlfq3rElzUaEuLMglyXczhG6VFpMzS&#10;O0JLrUb1MQh63kwhzPKlgeHFTRaKpRUWtXPhF2WUtvzGPnZ4/lUrdbKRXrSqX2Vn7KRpi2mYXEUd&#10;IbtqYoimCrUVhQLDMNg0ilLMr5RpowXjLrsd5Rxc4M9BBccaqhpAAsRqa8CoA2JSUaBwBE7uRahK&#10;Q8AH5DKBr+Nr+EcZ18SmU6JBybYwtYl2sNZcFV5c3ktrOAJBIVFRm0EXEEWl0phy7SWLxCDMEKRe&#10;TgIVwXYsiKj/LFCUUGgEKGj0BVvAsDSUMTwQ5F84hUCGrqAs8IIvBviNJCtEKXXQevRGE+oBa6Kb&#10;TPUK2ynk2dace+MhK9SjTMVKHmpBgpPQKj88gQ3KYum01oInZ0fLGWcuuBYUY8AAdWSDP2wpHwGt&#10;1jzdyBctm/iME8qkwNaHhyOeKFOaGnu0r3BIYYiEES140CMPJozNlVMpZq0yYkJ9QEGZWf0XOAXV&#10;i19tAkAoIyzIOZVZAr6IV2H+XjxMZTxmoFAFpRjlmjDCpKDJxDb6yjkN5GELo17jUByprFZHeaQ0&#10;UjS/31lYpVxXIs/1iMN6JtmsW56qUMYE4V6RlobKLtZRKjCq2AkWCuREmagc5NWMAkhZMXqU78TY&#10;gIMGFdEz1WhpGLMOZoiCJuzSOcvZOOpxNKRyVRIMXxws7LIkxoQWsBEf4XR2RNguH3VRtB3Shv7E&#10;n5SpAwhDZzFIiSQVsTHtqDc159AphVRQXlaqSFCFIDX4qQ4/GMtZDlqH8kgpBkkAVWyggVC6wjRk&#10;EWC76FxVF5xIC3bJC5TIQSl9TpGYi4mAZSIUSNVBWbOn+g9zGb5IjQzalTxIuVUqrxDtoj9slGLX&#10;tFIEWuhSHK8+stcWogdBuqExHltY5mID120dw9HhfWZsFIhTaesnEIRr1ye7YxfHJs0OCzGHSM1c&#10;jz0L2IgISfBR5e5nWBk6cCA8A8P6mC+jR7UlNGDTRp00BuwrZTm01Om0FkvezSRKS6lDIOxRO9CK&#10;okhkV3fJUw+cpsGlQsW1pr3+8P7ugcmdZ9ziVqrh5apAHU14qBlz2SrCismoccquXexXsgSg9qCJ&#10;yUgIMbqg5DebLrrcJAfPtK3MYCv/hF+CPIoHfUGpidSdLblCWLVJw9Ra7Er8y4ZokCIAWGsHJZRy&#10;szx1FUdBsllC3KrIlNyVNDN6y6pdRuk2dywIX4XhSKXwTa0raZAN+QSOX5lxyysMEn8UVvLZhDPE&#10;WbEUNsJkhd9K6Vg6gZOGpbYQQ2sMS6+sshgYGVqo0RrUhxsRU50PYbOoYHpmw3moKYhmEmtVC6OU&#10;X5RSmBIJjF5LiwkldsL+XzC4qloscRG4ICr/AhZTpEhUiRI7pVIVWrkbZ3SNF1NHRIhAIBWLhoHK&#10;cUbcmsISqXSYAUsHkClOM34RCVovL7EPSab5KVZFNSs45OCHxCzTRETMZgOHF/am0uNK7yJPycL2&#10;FRN/ta5ylR4mrNgdVBtStTA5xFKuaX+KxMqH9u5Qls3CW6ZW8S+GyAY/mw7AqEcixWKUqFKKoAaB&#10;e2GyN1z8s8TWCdDwi1wBxY5I0AEi09TsKdCzhUJJUVU1qIkaCneHDBhCg6saqjNrTqh0gyUs2B5D&#10;S5dFlFnYMuHYmH/+0IDNSjHaypVnGfS6sxmPTnvJagVFUjMksA4DZfP4Bx7+wQofGcZfHG89f306&#10;vn+MbVUfrsUqESxq/tjxXa997yFQacowFN1NbzATSXFhpIWJlioBYXuWfX25nPOeGh8TnRqR6JRY&#10;QFSQ0EizscDTUBBPtC8GpA2LAqOG4DCdxpNTbFOZVenhSXPdUUiETqzDI40stVmJDhHoD2vlxoKf&#10;mQmhFf5iI9063ECqc4EmaLlWVvAnkahASIi/CI29FOsekwZ72WOyuVzMJ3ZEeBkgbhYYKsnHK+DS&#10;9x1S9KD1StUZrkqSppnZpTEl2pP6nNlHqLeppBHCRFGwqCftxetJRdblp3hpKWeN9cgJQ83tAlIP&#10;yrGGfnFmigmgOM68IiuxshJh6oAg+fEL4BhQxRWvpAgMrbJV0DLFK5BswzpKUSdE/jVAVtwgD8nX&#10;HM5v1SxUdDqFQAlTWasx3IOGlpQorJJnwggt4jGsHuYv8wwZF6VFIZ9iJkOnEKYkfGGhw40fIfKN&#10;At5ry18AWFwEqVHMxXlmbtBK3yoMVYfjM2xAQSt9YCPwKh25cQVbFuqnAkp0LlQUj8RWrOsgNIg5&#10;5BFoWtapmFglJFSLb+GgaGWKW7xxm/pSLrryDZ1bFaVcKImX5GBl9AsH6MRtbXa7giKMjVpRp4Gc&#10;WQkiSJWfBZEK4knOvPfFQnE5sPiJU9nWPuKBLY/oIPUwLXMjDI0wSNh75TY4LmGBA+gMVO1bEMiX&#10;TfZ8vaS1XBgqBMyU8Pqt74U8MQtgGcMaUfwYUXWeyzajtNn22RLYXR6U6zrXQ681NIaqupTvFMoK&#10;MkpYC8DKClqevwjSOKzky8YC50OmDrvCmIKwroS8OJRiWClcMqTFBeFcMFlfnB4YxYJU/SefiIle&#10;MK1EKphy7eI310WKKd8wk596hYdxwKpDnt4CBitRwbby8WPIVkvptxRW+VRV47+YCqvGntErOIte&#10;winGrAyhJi8sqVEimzanA8g8yoAM5vIpvbBgYRKgrzQC7ST0tySeKEV5lJdcOv4LKnVDCrvHiqlk&#10;hr9cnJREmo0CDs7++sWqHiofh2G5YmEDEs2wYuZ02izdgZlNpMk91eFkFcUWsWiUaMt2rEgV7KBR&#10;M3uaEynJkKI3/QZKcZmwsia9qx6pp3WGOn7lYJWMIsyez6obfsEe8uJYSu1m6OUuVBiGArZik9Bz&#10;oa7mw1psAyklfmsMBcUVhjGH2ytZziYKfjFiRWa9xdVh5vGQ3F8NF6RHh+yIuwaYKJxfmduEsuI8&#10;CdQzXxGn4URjeVGNdWpeBkz5W+uQ/Z/2oYlSIIsy/EAUEeocf2oOPzTj6uU+76+bSZWsUGoyq4cz&#10;HcMprswcuHz9s5A1Nz+YBiPx4Jj64fHh/c29g5K0MafuiOQEmM/GafD2Ug4yCiygtDtIWS/DBM1i&#10;sczeNRVkpbdi4/rD3Xg4HEYAVNYpB4KEhPZJoYhYAzqV6M1XDJ0mNvLf0mJRSWMxxMku9dEN2W5U&#10;3EqbtLfDKiXOhYtiC512kY/GKawS65AoIhGkuIy/pQAqkODAwoNCaTEi37GOqKzjWzTYQUCuaquA&#10;B6YUuNJQkiH/QUJpqZKvLUIZfxYFwkAmRZzfKkQrV21kz498vlKVCktEoo1VLfgU4A6Re1EFLSVp&#10;XbSjWNH8o8VLq7jeQJJjCj3swYIwJCZNRLNwLBWRDpFHBn3ekydzPI+ANmINq6J4xdKoD79UYgRw&#10;JleJ34ccc85E0+SrmAMQXoiY4YDQiZZKF6ikBT8brJplCDe0opFVkhC4pubg+C31Wadggyd7ypDH&#10;hLqZFSTlF65SsTDfLEVmtIpUSmW4uMqPow6AkQZ9JjGc0TBH6kG+oC6jDuRs6wWFRSzr9nLLoNdX&#10;mtGLWkorGhcINMlibxUfG8ajf7Ee35Qe8LSLgFMqDJFid4hpsF5Qo0wxpDRCt4FVFVYKE0oShQN1&#10;MWz0tkRaFUBFylTfJnyBxt9shrHoKHSfwcr0oCIsWdH7bXnubDlYXeaTERWcYtOeivOeMzZ95g3F&#10;WgQhVjCtOz8/eRxPIgBDZthDnNZUppHJY36HAw4R+hoPGxbTJNILXtVL1CtNAXIzD3hM5WH8wFus&#10;To6PHeit0FZ8691kdBtXqV3LygJC8RVyQ9h2sVkxmuIiU/9JzReasyFxZYMqoMNNMrmIVFqX8GBT&#10;BS1Egi3TGQvP8LaaFf71FEykEg0rRemKc8rlS2XxVbjKX56c8VSMnNOW1WJCQam4IliRxi1a0IYN&#10;sXo4y3gMMyEUGsW4QBFKVyqmaiOWNJeRlKVI6oiivyjFTyC5BlnhKYn5wUJXaStpOhlYyvH06Cyu&#10;/Be0vu/EnmsDl8pvbuXDSsWLTUYPp15fvkx4fLxBHRmKE3Kxse1K0LLmHqhgeazdwe3D4tev88nM&#10;G9dpSdOM8T4JKfqliMbRoBiWb3bw85o8T8biVIygHXggqfqJshwCsAdEUhoKSHYEgRlEURTottIq&#10;1o7YUkiFvbZKNuRorjWhsQL4Mr/BDfnFSG4BmR8v08ixLE5r8mvMFb8Dsri2KOOogyEqiUIrACmM&#10;o0WrczwcUHVrnagGtuQ1DD4vVEOG0oeH6XgTe2mvasIN4/yIPVm58BG6bTWatoCTo3hRT9nsR6cS&#10;OoFqTaicgqaADe3vj3SY/WVShiloYSn8ZOHYlF+KXNKK0Y9HFvJUa55YJJfCBN3SSKb8VddNa0tO&#10;7HjoTWPYGQCEQXgj4sA3xXC/WkplXRgZQBHHYxGOjo+en3hk5CyXWEUbvQ7E5C24emwFZnwCLjIQ&#10;yGNWx/cPXGHjni9aS4Eq0S0Aiz7hWFaNbtegLIFW1m1rBeFgrUEYoXpP+4rVbM9GmAeHIeUikTQW&#10;GvBlJzNVVNgydUosW8Ya+tjJlRcKav9/XlBFA1S5fuMDVgvTqKpwRcakjFFyjKBMBqoqYiay05mg&#10;DS89wwJbtXEJF7kXrFJloXHAQwL0asdPQ9HCnhPeBRSrFKYPQashPAht8/CtJktwDuSALVLS/L8w&#10;Qk27VCI59kr7IiTAk61NXVBCJk1qFVkVBYk8TCU8nevnr9MyFkqJLKeH+phU5Q6SXChGHVkYovs6&#10;j6L56WbOezx4hBeuMhzApTKlRaymaAK+CKalBpGPto1393Ue7jfhUV1clJ6p6otlEZmliMuWs5rS&#10;qT3k8DIXMZ6U66Iwh6QoYThoBHMKzQIbICgjQEmS4L1n2oOvBqUTSxIl7x+hDTilhVol6GlFjGQR&#10;puloh9pgLjeYZNdYY6lx6ophctdjJlEmx8wN4S0FTKBHBKg5x9n0OTMmZzsASwCol2Agl7hgt4to&#10;VgsVKI4i1HodBRPDOZoHsHYvIovcSrmMPqlJI0PELdXIgs8q2RQhg21+IELJXqfPq341lxpTSL2H&#10;SfmwkW01g2G59jVYIYoNAxL6w9Hw/obJnUyoULCyC2Y177RaZ2cnPPWAdAYfhRSF1bOgkVdpgygY&#10;rbe7u9t7HotwdHTIA2bCTW2cS8dhUYPViNEwGo9PKSkkOl4S7ChZcowhTORGN9botvFHelLMxBe8&#10;VF0y11885iqLNa7JOFjijUhKZcgc0SCMneRjtSWBUmCzKSrU1XLmvzQHFFtWhaW0OEMUYqrU0zdI&#10;cOYDVfgWZJoT4iBVnthAKRM/paJIkmcBbI0y1ZovNjFLdRKjwiSE3+QTuWKD1O4qN+GphI21ImuF&#10;gh9gukUd3L33T0YGn/SUC0+ZFZHE+FOXsuZXFAqx6dztELMCjl3jp0/Po0OeDkg5Wc/DzBjF5FSx&#10;VGr4QRExtfrN4+bLl+n5SefDq87Ipl63yGOsxFXMAKlytQaNg7lEjupV2MxntfuHNQ+89y7NdBwa&#10;2RCV4zNZaLmiqYDTnWSu/YDFv39sF9mUJwfSwrbmPnYYN2imUWUNs6KJkVvKMmXhUFTeMsLxusbj&#10;02YypQ/5Jj7NEPa2jGWUZSKzwjiyOFDCWlyCKzvd1lCf+MTDGlKZRkjiyvryx2PvNUyYyQA9HCCd&#10;b0MAa3OiGOSieDglNop42GJ71OXPsZEv8UGtmrQQMj5QghUFV0hoGm0goVJ4khScFMkodDEAGmNg&#10;tKam1+tPp5OLC171IBa7lOOS5PICOk3g57MrXeFgSaaoIQAot29w/fP58U8/fvpQe5dDIS9qUQuv&#10;AMeJPCUfjk9PTzxmZtAftLvdKL1zDq0qeY4dLbhXnptEVuvZbMZ7Jk5OTnnasC6r8AMN9IWpzVTV&#10;IHQ9SQ3pCTCVoVAhDoIYRNMghwqqrLMpNQlAOiV/pkJpsbHNwwJyXO40TqR4HDH6VR5MycCjfWL4&#10;sFdrm1gSp+A01kIluKxJAU3lDi8/9cwi/INSCPalF9byiZUETTBBrnr5KCmWFn/5k0AObJX+ASea&#10;c9WAKVlYZWFNEE5FLIeYJWNdIWI1nIBDc9EGMK1islJQDMW+JJMYgkMaa4kUGRLoWg6+xA37jIiI&#10;XgiNdCqEE62zFnzqjY4WCNH2mlYYqmoxGuFm4u/+fjeeLP6v7y91mlq4qE+J5xTR3gql+FDT2frg&#10;r79O3p4dvue50L61jpu1eG8nRAks810xCIJ5xrIvBipXHdMeBK7nDBTrZKW7x9nrU0LUUqGJFrNm&#10;iqTU8km3hS/eEx2uiHfT1YgiIVuqP1TeS4i9/JZ7QbDq3SNv39tdnuR5zwGAZyAFJnbY8eBiXoTC&#10;qUneg77jtSS8DWp/d788O2z7QHwVg44f/aso3SrasqS2gMZClbklsFfRLrkqWqgiKwJNNOaGEJiJ&#10;PyYm/SVlxgiGuJlVmFVUyS0YYmDhJOuUMqjCmlLl6v+XhXZuhJMABCUiNaIw6hnhpUnaVdxYN9WV&#10;IjqY+9ds086aXa3f79ze3ktcLCCxuOSvhY292MQyskMwVuzUC268tGU4WG+XPNGv6eupqVWcIPWS&#10;AAg7fk/OTltTFt4WsOksF5DwKCQuCpQGOxBkeHLNUxHc0eNRw+dHh9yaolBtGIR+Owa4wZeS+LM0&#10;ZXzZJfRhFAR7LFUQUQQl1irO+82IFHMEh0KNnDyY1uqe/pA2ysFrfGsaA9lerlyLXHHTOMuaVAH4&#10;gp387lF6gylDVYRVOmhwG0citpAluTZBIlqCQXdAhRmxTXTPrqnEiVPqYMAmP+YdoyGosJyK2ioL&#10;P4qSugDnO2FkQ8e7ipIfQkXShABVJn4bxhcyCMeYQ05FlxemL5EvTcFbURcbiKaqshoiN5H0gtPO&#10;HWuhMTwDA/kWsw4Qq7e8D/fHXx7eveZNapwZZwoWsLALoCCF3NGlsCFeAXp1N4fk/Yceb+zR4eKr&#10;P8+395Pt27M2EnjsPU/CoeXj834xWTQ6jREvJapiQ0OkBVJ4qySvRV4c9U4yHHovmIHBlXFmpTx/&#10;MO40XiAvMcPtuRqBO8TiPEGzqfFhjFAStOrxAl/7BF8Hv1zPh/3G5SkvA8ijADU1D49t3j6tH8Yz&#10;3uGnjWDOezpiAR5mx/t5hj2P12tc7KZn+UVRgfjhl4/v+9CmmTJoNrqbV9Y4YwtmSiq3JLLFBlb+&#10;PCcZevSSH0x9kbqzo6SAgLSUejhqToHQWN4Cdtv+IMOK+qUnBGMAQgqFGVvoRiSbfKUPR3QJ7pxC&#10;VIaawRv+zkWLupTAR+Ws4Q+QiSIeN+BFeZQHAZM5akNifAkTx0aeSCuTFPxhiVGdkNR5Hf3D+P71&#10;q8ucSclEQIDO1DBTxApsNBx5seHzwuFzt5tz1QyHIHl+NuZkW3k17o/jTjgutAZGDkXjWUcDplwl&#10;VmMBw0r7q0U5PguRfVc10V9OrkhsajMremeU9WWhXoO4gcb2bffetJdGtrBwc16WYiry9I7CQkfC&#10;2D4ZcsBobluSNJVtZAWDQLGBTPS6paU8zgCSwZehIvBFCjMUsKZqjDPKjAkB8HJPU+aqKjk/Kpx/&#10;uQtJSv1d1HjpY6VWiWBVlZJn4lNcYH4IPivCQWassFCOFvpbzqxYn1UD2aO3Ck3rRFPauOl4pjmp&#10;i1AkhBHgXEIMzmJK/MqOhiING83FhqGhU9E1LRjHN9vGz5+nzG6+fzcinOCsCRJDrKCeuO0CcND8&#10;QITv86r+8cvkD98ctdpUVm9r4D1uf/uyvn1aXZ7ylqcNEpnFXN8uP96sugRnY01G4+mtelY2gFJ3&#10;4DzNd1zYwJsk1a2+Xy734+c1r4XjzUS8cqjTAyu6i0UC1RUOFiSaGec5Xgbr+ZLXls95c1uXV340&#10;eBGmGjL/01y1+mRR+3iz+O8/DMsUgSDQUvva9ePy7pG39/HCZV5gxW4aNyHwDguuMzvgaYhd7kTg&#10;nSg8dgwDZdAgKGP1jIvRIDGj0eGIMPaTg1DNTNe0BAn12a8vHtH+gqr00K4xBUVYRAOxRhE/fOIs&#10;fMaDz8zpyEl4qV1U1Crao2xn3boUxefYVF0ZH4x4a4AhbJgVDDQy52JlYdNIyLQCmSUSFwms2kor&#10;2LdYhfPOh1CZgxwFZAl02tJEL2MTeFpQEGElG1tHe1vIhmVX54Ett3ekvzdFaWpkE7q0pW8kfXP5&#10;XrN1dOzta0zWeYY+r4ZoHHBlDFTox9sdPBCmTYlNuaul3uYvER3xgpe5wRgbS1RhCSaYabggV88o&#10;IL1ECWBDggVGGlwlqeXH7pMFBNQqTi6Uqq2REjOn3W91MQV+CCzbsIAAH7kJAABAAElEQVTLTkEb&#10;t0SrvcIkRSmxpghXCA3pxQ4odn1NnTLW7P5BxlNF6+yQWV8IDFVDDc5KC1AFlRXKA9yaYhN+XqoL&#10;kQVUQq9iNghq55RUIag4TgaoBCj7huArRlXzVILDt5fZTiaaBQ2KvSMHQ4ZrkZFV1XThnm5HAIc4&#10;WghFEWUpNJCHiewhuH1YXl9P//n7k3abo314qXAmbH2eMe0zCpVdfsi1JdF3dcdJkj27q9vtXCcR&#10;DfvOp5vVzdOSl5MzgtIcQIt146+/Ts8Ou9+e928eF3f3s9cjHlnkjm/DHVPiwIMVvMqSN3uY+Wu1&#10;h+f9jx8nxBqv1XNC97i/uOjy6g+wQu0AbyiBRP4alfc6zXe/3q8Wmy0zN566zatLeJiM/cSAxWxQ&#10;Nn65mi13+3aTPV/nLD7Knyubd/urh/npSf9i2OP1lRy612KZiGx8wgPd3JMZPvscbibt0oUYJrw9&#10;2o5d4kkn//Z8AWEmjLBwfII4scsI22kqY00nGZ9xtK6RzDikGKlJIrLP4cqQEawQlUNGYSe1Rbos&#10;Xi1bYaTf0T7RaB1/Ro1x/l/EppBS4VFR6e8mnPlYqs9tBAu/YMo2cC0tXLklg1J2OSXQfvwoxwao&#10;qVmVwbYnbW2MPa0XUipltt8fHh3y4FLm+7iMVhjLZoCRo4YqQ4l8oQ48zrfwurj+wLfgtLg2Os+Q&#10;4cSIitNWu9I25qOZDFlkwCp1rOoOf+GnrIKZn99cYrUSbS+JbWil61JlCxbj0lZGhW6RngZCZz1u&#10;ZgsxEc2X7amTnoqsi8/8LbRYmQKiNeLDnG0IpeHHvm0LP1FW9nyKEq5HgiQiiuDM2AUHWu0rN2XR&#10;WUKWgqAP36phzKXuMEzvUWFixHVEoyLxbEjbXDTIYkWO8C+TJ5lmSxIUTLVmganRBvsMTVkXbbSp&#10;WCReZC0xiOGPh1NQ6BTNAjddoFmKbItp5GVZIqbSlEwbsk+d03V/+3ny9nxwetLyzRsGJcB4eD0L&#10;s3KYoaJmDDObk0tWu9qnq8m7NzzCmnlf6uu152Xt54+P37wa8oZb9UeZff32ccWY/M/fjs5HjaNh&#10;ezY3p9C77V3Yy9THUbb93dPi/HjgSZNt48evEw7CvX7V4/GVvHOy1arxjnMeFIdsMBB3HCBlJcFD&#10;X+Jiie1PH59mixUve+UVmI8T+51oRYFBjcm78WI8nh0Neb2y4ev1L3iMF90tyC7b10d93tPZaNWY&#10;9DUOeMsK0jJ31L7MYenAeUoIv9jGIMhOBgyoRwamMmL1jEIp0j8Wpizx+/8x9SbMbSVX2iYAEsTG&#10;fRMpqaRaZXd1ezqmY2La88X895mYP/DF57bdtqtKpVJp5SLuAMEFnOd5z4XKFySQN/Ms71kyb949&#10;cONeyJJAGgKvMvxuhDi4cUVlsiEKTAMoGrGWij4jW4LKeoAUYYGS1UQNX1XhhsRWxM2/IQY9IQYT&#10;nlUJLKDBGkoSWqEUNVcbRQXrBnFLAng2LFNfYSW5lid3QmQYwq8sgsQ80YdSJQvlVJ9yIOZx0J2F&#10;7ng8ydjHdpzaqIg68GkEeHUpIMnhOJ+yWUp22MmDFwJ5gkQ0DkKRhDIdQU2ExwWehEifITLxWayA&#10;3XEM+gCUv1ipsugAmAO2tW6jsPBL5MteGHQxta7KKEFGh3TxEJc96JIABA0IRxFshkV/8h2JVBg3&#10;8UdYiKGbf0JqUxFANdeNjUBWgSLDbqt10ALeHODPFnnC5ze0pdqfauJbayWpUZ/y/M/q8pqqZLcp&#10;GlVlsz/q4ifCLbCerFA/Ze1RYn0nOStaBbjkwa4v6ks3KTtLNCMgXogqskOBajVvbmadl28uuZr+&#10;q8dcDO9uL43sYR2Nb2YzNp+GA8lYpxVst/1n/7Bzduko9mh9mOPLgG1PZ+1Xr08H/e7e+uCGIYMX&#10;c0LRmk0ur/d3B0sLLR76ymMtubyfQ40oQhP+Fm27fXrBcHO/5jvgearbw9Vk+u3z1b2dhWVe9ra6&#10;uLs74KjSeMz1hRriMKOJBMtND+91ev3hghckf/d4+O3O0tMNXhfgKQt3/HWKp06Ygb58e765NlhZ&#10;uu/3HXpZGBbJeJ6Svrw6gOh8csfLSI/O70+vWh5SasKSqOs05sH4IDEhioxQyUVTk5E0malBegul&#10;OZwthV2q4FrNf8YLS4bVQIQ8jOpUE385OgCJhMRJIssuQmeKDhrfqGA9mYIfdShLpYTulbJGZKvV&#10;JR5KeC5alGWIrFJ8dGGguw3Fr2ZTqxYsqS1omZQhk6JrkcG7h26up53V5dr5V5nq+DeN1KGHfMkd&#10;RwmtsM50lltaGQjJ2trK2dnFCq9SvLNDwgQNO2tyi7KxtYyhWTl+kaXNZiV9RIlqjoRizQMmU6UQ&#10;5ztsRpNUGBGIiKFQSNGVDRQ1VoDRvQ0JSARqUOBYqZ5qV5skTtaTpqUcegCRPdAaEHjxqTAAEa38&#10;IkF32NpoAaIeceGHEYnvRAPZLrJKHzkmpD0CLQSE6jDCQSsUrFlbd7x5aF+hIJi3o9TNnV4Q6hxY&#10;6FxlYhi3CdI1iB3xSMJCWHLSqgj+jVNljgh1dblVdsUjNH2pUVF2IhzBGajoQ2w+jWdco7GwzfWw&#10;RrWTZttjrSiNjNr5i2NMTep1Cr+S1q+CPNB7eDz9eH71hxdbC0u88UMuxrfLS15dd/Ef3/oqEkX6&#10;jEIZPXSV3syQ8uHwZG97pcehF4jMoPbHD5enp5N/+36Xm99526APnHRobK+NOE7NJoc3MXUO2c3c&#10;5FFv9qKclxDS/X3n4GTM2VWOIXK6DnHbq91F743CPNTOOIS9sLR0MbnnnetAMcakrWbPbu8ffn1/&#10;wa0EXzxZYVrH+9YfrfLVOfo07g9W5eZUdGvhlzeXncXW5jpvJL31kZuJBj5A9emY44sLk1/OOGrI&#10;qeGMNV6tzXuVOV+4ttp1n98Y8cX+L3FHNaz2AOMbfxMG48CXiHEZs1Nckja8jx1YXEftTKPkHXQJ&#10;rNsWOVSSkcTEyc4iaZBUacJpGJHEaC65jjG9Gla1qt5coBUahsQClFV0JldgKBJBuWCHVaanYaax&#10;EjDHgJO/crLIbiE2JzWVEOiaThunGcY+9tla84Xm4K8yFApvdZgk8txSVyFE/Vw8JmA4W5nNzTXf&#10;/kEDqmnVJGjVT6LZRbPYLLckkS2ZpkgZnPrEJqrZ6ug3AOiw8FlIldRW5QNFrfONKhErn28BlarI&#10;kJUEiOdMBD8a7a8zu9DKmBYHD1qyUYXEYFMBnVKigIJyw6cNpTZKlFx6SmmREgNAsVCpUzyki3sQ&#10;jbx5AFhRQQxly4IqN5xUFhq0sS6/Nqpb3sQujk5SusWeL4k3RKqNUOWEiUKUfo6PMJQGXbj8ZT2L&#10;tAqJ8eBJC+QiVBDrKQgLSmSEUWQlxhFnLsqieKpnSapAq0ov31ZAT49UmgNnp3198/Dq7Rkvpdta&#10;QSwvn2Wc46XRi4fH11wbztOsC3+kmaawIhX2q8ns/Hy6v93zba2C7Zye37/85fzZ07WVUfvs8np9&#10;1ONCE+cR7fbmZn/QM/vYvR1Pb3Y3lhTluE73cSeZx7ydXU33NlYcGZj4LNw/2ho5n0JnQkWRd3vy&#10;Bge4spkCiFA4nPfhyHN+TzL2SeyJ5oft9cF4cje5cUeeQeDV+/Gn8/Pvnq1Mbq57/UVfEsdRP+dL&#10;PMKdt+Xxjs9Zv93eGPZ3h92d1S7v0hv2yaK7o5MxZ7ERotVsFnR3nMfwTc4wUurlJh7+mn04Q3Tw&#10;zGNWZWrldklGSKJkYp/xpYKJOAlmvvRcdYRNGuQik1+/raGJmOIw64hnJXFqZYQCX9qIHHtF8oEa&#10;ZSq4EV4zn8BQYUywFaz2TL8jQqSR2fCqInnkeoTaqXiD+PHhSYIYpLRki8oKvgMC00rIOKvEc5vl&#10;Ap9iMUCkrrnC68H6t+xFT++5mYS7dHm5By8wcuDotHipyMIix/c82QY200ogNQfRcjXpIZzqLErx&#10;8EGCjrk1+gZ7VGcOUvLm8KwqgXVtQNp8+2L/1AMQ0apI3eESJkFbkim1/FARo5BPIflgq5QKTmUq&#10;XGXBHGRSzkBURetVxXbXWJQCZBhSDRWEigMmCJCgrbRqriwu9nYdIiKlRb/vElRhEVlthVVVKKQ6&#10;zm5s9NJYOCANMT/+wt2IQSAsIf5ciUnuCM75y5nRYl2AQqvtYihBQVZo4ytHYKV+VlOKGT7sxxAy&#10;tGdbEolE6rMcCvZcrQii6CQVHtqv312h85u95c7DDTCYVvjGidns8NPV80dDLz0zJIIwiy0BBV8s&#10;vP80XV7uLve5jo9YLHBC4W8vT5fXOFQ34Dzcxfj6yS7vgIeJK1ce2FXG1dwP8vrd+d5mb9CtLWAG&#10;oMA6PJ3yqMqNEbc5VF62llFustPMFQK87p0zG9OtzTVGW4boJA9xXrictD4cTL5+xqU0xgHzMAp8&#10;gz5Hj3iu0h0vAp3ePXDJ/xdPljdHi8wT1zZyXaGnBBHO/sLd821eNb7YW1pccvrvHi7npm8feB93&#10;7+PB3fH5zeqjgXKdeOlgPRuYdpFkC4IqAUxz/BijwIPpkDBRdZxsQmDaZOZUcWTNNtHL52KN0WT0&#10;R0/UUYkyB0khUFasSacOeY2NJZkVLFv+TGY/cEW4eigqlThHXHgUlfEkgUYA7OZToCBcsfkkBXJM&#10;D19Q5R+I9CYPPhj0pj6PQOJQB3WEFDXaoeX97jxyOayo+Tyda4yBnFtelnq8BnvM6dvjo+PJ9YTX&#10;IXOA4fbm9s2vb1+9+oXXYMcGrQFFkjRgLMWPwteiMlu9ekxoFufIacXGmGBj07WhUorVTvxZKayp&#10;iZtLjrVzSw2K/jQMpVVFJlOIDGV0oxo10oVbAAIymFaYvyKnRgsSAkndjaJrylhmiCAQA86eUoY3&#10;1uFWrbQxgmUMq5dEiomL2xSheaWY799ohVJTRaCoXn4Jo1UDWItmKv2b00jgSGcsMxppUtijRyEJ&#10;s/z8g5D6+IP1mK3d9EN3jBXGl0QhgTYuDS90gSMXJV1thSTwRJsAFc8XEtLq9I8qBqmTs5uPB5cv&#10;HrOf6WHf7kLbQ3rtztU116Dcry4P3RcUioxIanzGYbX71ofjq71HA08ptNrXt+2//XTGM6pffLXJ&#10;JSi3dw/X0/vlwRJt7kPKyKuYWh85d3E/e8pQ4t3tnoWJA3irZuf98cXeFlfWxV90LbR5WEI/En+S&#10;AV72zHhhHlngmWFQMX17aH84uxgMOptrS9m3xHLMBezCPYPXPaOn5uCzp49W9rZWmT1Obx6G/V78&#10;r3txAr4Y9nhaHf7hlCUHGNmZZgTU6Vw4MewvMgUhHuVR/Ww3rswwcMlFARvkJsN1L/xCD4WaYORL&#10;GiPRUDRSXU9V+HC0tB7Uiy2s6v/wMWZnQyy5nSAdRSol4bMiIij43OSNUjugk4VaoI2arCGX7m1m&#10;yEkDAB2bxRqdUZu0ijohCc8/y3YLNgrubbGOWs64csU4Bzm0IGbkGIHYoIDFfCB4uMaRiUVOgRrx&#10;QIMQylmLG9TOz04f7W3ceRf6h3fv33/55XOazi8ubm85Brzw7YuvIdMh1W1KCIIKosooK1Ob+Wvs&#10;I1QmENUoVqv6BMJXpge0KYIa7EtZGhZGhNTobYiNORWhC4M5y/begCUv4M2sk9oEKCgaZVEXmZZK&#10;mZOFoG0UGELlo0mjShE11MWkeM9c1BykaFLT6o+sqQaOEGiWlKLHl3C/2uihHApqaI2nhCxQximu&#10;4ePwKc4mw2M9xvu+V9K/obHVqIaZsqmnKDjqH0R63fV0HTyW5GS+QaUmYE5+VOhayJSr88X+WXjw&#10;Ics+UQQIZckX31Y2wAGV86uy5483PS2++Xi2uzHa2RhObqeT69Z0ejedTG/v2geX92fTzquPk0H3&#10;od/lsN0C72tPGutlsv34dMqO4eYqp4k9WsgVM9e8K/3FxqhHZnVupx757fcW3Vs1u5zIXN7c//rx&#10;6tn+epdjhcA1/3UBck8vuFjiYWd1iYkkQxbec8DTCXoZn5xd3P16cPnl/tpSnbKyYyFVAZ8urr7a&#10;WebalXtukk0SxNuL19Pb8eR2yC5364E3y+9sMXDMuJcYvkWOSupHUJhrCKsUT5SUq5E631fKnIyn&#10;7CuTlqnBdbSZhxIRHivsANaCubqVPifrIVAdjqckl0GPfFaMtPUGzzpw+OjBGh4ZhGBAhCqQIHN0&#10;sZahSQ3IjDhJWWiHlH+//UWUkilnKAqDBA4YSC7C5lcysy+CJIJJdtVkMWL8QSZkqspl6rRJmdHE&#10;PJ9DFhxSmWpTGiKGNX2Qw5lwM23PeW02ggpTsO051sFaxrQWjzbgFjqudt/cXGUm/49//PTx/UGf&#10;awC63efPHvNiTJrwfVEHfTq/MEubkJRciMVnvSzRql7MFHl49HbqYn+RmIAaUhGZs+Wos5Yrnn8Y&#10;yEULRrN8ZrM5kLxIsCKeVZRFXxjDLJWEAjLoWY8YCUFMhchpYGxgJZilK+3iRm8jUA2Um9VCI0KR&#10;yEyjVrmx0v5aSj1RbVAIpXAqC1W1UpVz6aZuHT+OUWKUAPIcdFaJtqhS3CxqNK2iRTD8Z1trnVZF&#10;ryCpkIVClvpxv85FdRAlsLSUS+VVnsxREfGRFWH6KG4SE9voGdejtDtL//36/H/9fPX3Xy9efpwc&#10;nN1eXN+/P73eWu4NmWXNHsa3s6upjzFKfDHAWdvB0dn+1pDbEsAIkt5i+8XXbKw5TYyLO9fTtpcJ&#10;qx00HmOD9+d3PGG392irb60Lljjz4hrp94eXjzZHjLN6k5rKAd6z7s0crcur9puP443V7t4Gw5Yo&#10;OIXirI2xksf+zmbLy7mXyZDG99w8N3t49/5iebDAc4Uh5Y25TmJ5bB+bKo4MMmsMbmeQXncYPzpE&#10;+9zlJJl77Jy3Ob+6O+cg5jr3rnBlT3kcg9WkMv3ubCFWqsDdW2NmnpmtlQoILSpHNMXImrjmx5TD&#10;Q7mORxGsUU8lsz+DbeNcIw0GHulYoGKc4aHTbH5jvfWMKSjM6RmIQuevHG4oxScj4JMxVjddxt5l&#10;etpTJIUlurQpcly12U2GP6FseqMgtJ6zVNfjSZ+rkeUOGWiiHRLCwQrDH63kRW7+RZlyoxrB2svh&#10;e94dzDvR2ZXmLcCcCXn983vuKuGlImur69Pb26Vunw7D+SFPrcV0kTWuaaBRoSOiOt/GF6VcHd3l&#10;6gO3L7pO3LELGKHFclxvizixAWOh1ZT8oSkbLVccPzlCRLJS68mu6NBJ2sCUY8ZVrxOebr22ykvs&#10;5PSLHFIX5aQtK8TMmNjGH5Lt6qYD68Vij8m5ws694y+QG9+mv4RKpfk0KkKRAR+DMoqqUOH5iiYB&#10;ICuGR72w5mvBIC0Ffvyrhb5pBphF8Z1CoJJSaWWXdWVBzCx2Vc9dmbjrdeNgvypLDb/Fmjk0fYYO&#10;H0PhFR2NkaRiEh5qI1uGBIl9h1XHHkt8YwPRUAwfAruzObyYsn/JkegOZ2aHPf441Nz7eDL9/sny&#10;F1udm1aHt6+aZhGBeqzmerzL8fTrrzaMevr/7vaQ0YLbyjh0iPOub+66PadYToKE2T48vzu5mv7H&#10;l+s9LkjhVgzgZOwjVuPp3cVk/M0Xjzg9i9mMa7HEzGDMOrvk8TOXS93Wd3vLvMWGHS0HU6i8j87H&#10;kC55r6fTTBQ5zvmE0s7h0fjifPLVt+tcQsMAyb5RujpWcEkztPftnjM746xH8ADOAYuJgi8BzpXT&#10;p2c3745uNlYG3O7GHre1ndyEik2U+cDsSDIfDtGvl4y0gaF359JCPFQDiW30CNMaEqQYklQmj+Ru&#10;8qdynqOljBHczYLRRWoOqpq/ECOXXyJKfdLHlIgUNyHJKhJAMP6pzy1vU0OF+8cQIoaVLADQkR7k&#10;zI2i9F/8Ed8GFHLiK77CoxEBweFYdqNU8bDkU++v1zfW8YwwVWy9nvKrgYK3zYVsjPSYMP2G2MOy&#10;JCjPnFha5GEFq2tD7kX59ruvd7d32WjvPNp9/eb17qMdcs7O564v4IufXwtYGjCNG8QoLY3tm5vJ&#10;z7+83trcwbnZTHAkhrN9ZJe9jh6XrU3sM75u1hwoyT3vIGLjF4huHWIdhCYA8jUVAzWSrPK67obr&#10;7OKSx+s/fTrj/Zx9LpRQk8MyBZ3BPyJLVSqoEm2Zolidx4fdLtXwqRQMcXJQc22Alujxa0hd9SuI&#10;dZNpR42XghdmIYiDeq9oRV4qwqioLNYlT+SiJiSUa8NhlyktDZfIpbReJ2WRJnhY09LIiG7M1I0s&#10;BFwF5BoU5J306uNrbktQR34pwS00s5CsOkwTiq94bcmiBhyYZtSzyhW/D9/uDcZ3rd7CoLfESV7v&#10;54Lm07k5v73Ow8CdXHEpCRsdNYgbT3Q+no5XV0bLS4t37E0GIhRsghGrtdxYNr4bcghIek3jOM2r&#10;jxccDjo5m4zHPBXJC/NbiDeg7YOTy9FokTMVDFPI5+lSHMXzAox26+Plw5uDG3L8CfcOLyzkLC5z&#10;SUcdPMvdndxkzIDIIQxuy3UT0OrwrKwPn84ODyYc7FvlQCGJZiZAnknSQosrLsZXN6v9fpxKkNpc&#10;AHV4OF1b7g85/AfczsL4pvXu9OrTp+naYPB4hwt2snVh864LEm7sMiGr43HwBI/p4fQg4mdHQhSS&#10;AZ9g4xW9z6DvrIc2E5xhMISWmigiVfMV7j2/gnaT0OKWVboVa9TDWl1LB0arg1UiIX45GoMNpzkh&#10;Eamox6FIJ7D/0YDIGgKUjRjoIijppOewGFJanQ1pgoYYWRmVUBpJTC1m4Zl9g/7F+YWKoNfAclMa&#10;hcnCCMG53wXejLloQGEkTjZYUr5eQgUPvzrn5b/ry/cPd0+ePq5eyEUEXz57xhZbXxF4R12h6GmR&#10;CTkyjIRStMlaTADN6fnFdDxtb3V4q7rNbhE82Mv+UJyCPxQkiz3AJ84iTXNINMZHu1qu8aQB/Upl&#10;CV4mo0SPuMc9iA0go8PBHa5lPT4+YQK7ub6RrKAVONpKZPQUgvVA82W+JRYQzS1SINUawkIrtC4e&#10;sc/YYBeyQWS0NrGXJHINF40ihyIJZZnYNQKbIIoLCtKMG67DIoOi1ahzVCKrVRUvN1mVycRQLjLW&#10;pAgYcVJglVLBqgaRWJuoRbjZASlJ49G6WgDv85i96aEkiMNeBhulJK7MWcSkRKVEFVE3FYmVzGKm&#10;kTrO2w7Dxamg+B+i7puzcX9labHPPM2dUxeYgh/e6S3XxEx/93wz80hTPGgJP0rQx54xpxfuttYG&#10;AMAhjqmtzhoX7Q37TOUQtLQ47Q2mGysdbjDj7N2n0+tnz7e0ufCbAwJ//WH654+T++nd042Fd4fT&#10;uzaXSXTYP+52H5Z4FB5HEDutyZgnFfQ4K7K+ssi+3sX19emn6dVkvLs72tkePcy47lnkxkUf8zjO&#10;9tbGkDs+GKDiG9zQYVw+OLwdDZZvbmdMdS+uZmdj1M7WlgePuarR888YTzTmARefjkS2ghFEM97E&#10;3Lidr3RlLkkmf1gMZ5Z4nZK6jRGUejhRlMZA4sTIbXmuHEX8Sy9THEyVk3wyHp9VS1xMFazxIkbZ&#10;5VTpV+HlLkgQM5Tri0YSzeKAhPg1A9BnNgqixFT9pyaRSu0UybR2jghvmavQELU4xnF4cJwgRnkN&#10;aLEdHiQYDEQtcPiZhO41ok1idSIS+bk0iYuf1znP+9Dah77mZyhhdrbE7TmiobfHheag4Fg1jy1F&#10;EsIs0GQL3ZEUOD25ePbsizVeKOwDFSTWMYmSwwrbekZU/NiwIpDH/6DGgc5FYa4pG8RR5YZKN/Ml&#10;eGqbcjCNlnu//Px+Z3vj06ezy/NLzgxtb20rXzHgR6KCSPxkkJBdbGFgTOpleGVr16hVuTnHd2N3&#10;DV+GP1EwNmlVUGg8qg6RDtJXlDzgQtkKf2qMIHcEYiKFKi2hUDDiYeETxFK5ARCng5WjKLKBXBq0&#10;jX+aqMyK9ZGjGD3HrzwFMogVbkPc0SR4oCBAr0YCBeVICBL5KaDCnxqJMEiNNPjtBmPeC2OvLck3&#10;kWdcxA+c+2y1j88nj7eG2UFDnFHRoe5wskLrLZczr65yuO1Ww0Smp5SHRV537pmv8ytuQcffSHD3&#10;5psnA++unt1d38yuZzO+b7kAetD+dMqAuLix3MN3RhZl4vbuCu6JWl5qrS93R9x6JwZAgrVzgwRO&#10;+jKl5OgYtxtv9U/PxifnC9zJS79YaXWe743W1ke0susZSIEmUj9rjOw8aB00uKpQ86Cm0ejjCedF&#10;bsHFbjWnSx7vjFZ4XEP6dzJLX+kI2PQEddRQSAeqTDS5+ItSI4ICTEqlziHZFCeKLOAzEqnNTdbG&#10;izaBBTLDXw65Ejd2mX0SAd+JdfRJ7YeuaYdLipCHXKPI8TC9GAxz9eoyo5Csr8l1cZh6GTENrqj0&#10;CCWiLXg/dgQM1/dmUpAhGdhChUkbpKYEUL6Y4PC+czMDFrsSGu0UmUcISmJA8uyLe64HIF3s9RGg&#10;MmUGCOLYW5x49d+tu7laXRFTFaBiMy6CUJ7wBZJGZCxRrkeJycvY8TC94X0k17xTCd9665Jq5zKR&#10;3tjrfn8BymjQNaZRgB6dEi4VUsooAoD4SkhibD6JGVfP97iEgit27nhKK/dbvv9wyGxgY32Vl8JP&#10;pjzXmsMFXEIhq2gCVm32VxRQbSxpcyUpiRoWYmZNfJbBDm+7eVP7P5HFB+UcIROsuZNBHc9jnnIK&#10;NVIjQq9wxUOSH4FBI1GGuwhSpkEQXQAZiAiiWTMom4RVkMVFpjIMLEijRvFlSiOIFUioiyCZNMr/&#10;uYDICbbGPcWJpJCUKjTLKTPuzTimDEmQDffnvKM3sPAW6fsOJ393NjbV7CEnsJHbjvEeLWtzp8f5&#10;vhOoevxUpv11PaO9Qxlk1PpK7+Tkxtz3JocHHyy12Oq6A93mDPItz2Vx7GKw6hwdXz3aGjINoBPb&#10;R4hidkPaC/fPdtjx5NJjzsozF9AIFo4wswvsQ9ycZd73u0toGCzcn14+LLVnq4u9La7h6TKYoIDr&#10;mavziYuIMv/NGMYAARBt0gutWXepzcMUji+4VaHT7/RWBt1ljosvknwgMi780dmNE8OyyYFYxFG0&#10;KkLSmH0XXRA/CNi46mnHARISJyvSnR34wyO1mSKPY1biLBOrzv6SCKxUECNT5AY1ac9WFZzZtEJk&#10;rSMaijVROe7/Z8DmwErUQhRVBdQuZvIxbqkEgLA1EwdhhZoGIcxJ3YEHLtKtgyhWqc8y+w9cVY5f&#10;vRje0VBavvnY2VgQr2DOkPBIxcCEggp9So7qItjVxuG/DvcBsSu9vrZqRQhxoNsMxIcyXrZBkAgO&#10;TQ6TRaZidBE/TOwuzq64NGehu3R7fxtHhVFmFixCubkhbQHRh3rzn3wmEP6gsBpy3OevJRfKSQVK&#10;cUib09b94dLJyfn+3u5oeXln++7w6GR9fYUh8eTkdDKZ7OzsrG6scAjaKCisBkNVZ5Ol96hPb9UH&#10;lRchrdCjWDgCFYYEUEGvP2vmRQMeC0XEITEnxyJFevTKmX6ikiaaEJP7+oWq2uZTcgViyaJEux1j&#10;mhCLOzSiiEdkCFN9JwVodHAhH1AClSZkokMiSOYiiuppdjo5bNEd8XacXjggDBi+OO5kxwjmrFJi&#10;XNJAKqFrOlq6YJzifrbNt7PV/gL3a9RkkWNwDBm5Ip6jNTxekkvub3e+XuVQTEzXa4xxjVA9qFcf&#10;b/c2+gvun9gzktA8LgrXGAv7Tq/L2MR9de5jPtrlSb0e9kyvQJ4ddsaLCHstTmvk+mYm8kGuXQ8D&#10;H6VeB/X0AzLZpG6uaTsPb8jjmNWJag4fxotwk0SMttQRKzBbQJjjRuZVo2F7ecQpaU0lEHgfOTrM&#10;RAytYbIpo2A6NYdKDTl+sp+4IDJpwvCRgAEiCQcaMxMB4JFLeNLzK5T6A34AqAYx+pUvkYon0pkE&#10;ul5xpsbqCGokxPvyMtribSmc+lBQjyhpo1ZD+KKSXxUEjmZYmyqra5FNDCGfl+VsbFAdCglZU4MI&#10;LeHpyqqVNxK1dd6joOY2xiXGICbh2IQMl2ytdDqLaumeD7ONjbWT01PvRIRSh/Ip1cgVBqKsqL/U&#10;QSIkdyhCGRzYBa6L88uVlWXk15gVJoEFY4JklTrILH+EjwKyV55UNP1MBxZYfqsAjU4Uvts6OCMX&#10;iBsb7Pkex36vZyTtGNMXuh3eOUeKHRwecJm3fHo5YJQpORpLjQOhFRV+Y1rotEs1atIVQaANyV9q&#10;ECokqfMbIzI6IB36JEgNW65KY60Frcr4qS1QxxzqiYvHxWJ16KM9vKxCVf6gopzwuQrd+rfsUIM4&#10;XZRS+tLjpIit1OnndEV6hJ2CCU8a5bZ3EuOwl2+abbdXX3lEFp/BpesSrviQIdbGeNhuRkmZnBRd&#10;6HMJyxcbhILUcT/WG8iQwuUJyjo8nqytD0YjntmckDOScRjYKaBjIAeEPdLfeljpL+zvjBa9aphL&#10;5tj5lejep+9xQx0VnJ9FWvvo083aWm/Yz0PZIEOGSinIyFXYDLhcjAIXd8hzKU17cWlhgeN+0ES7&#10;0rikJfQoIU50ERHAC5GPe1OUL+ChUhjlD1p5nB+AHfEDmssJlzoPftfmhybPO8CoFKHxwQUA4U9r&#10;acY0ceRDFAhqktAcqZhmPGG4NRmYBdPhMm7aNQhY8sTgEjtIkqU2kDKGij13jjo2OU7nw601hqYu&#10;oU5qJCNhZnJnNoPGleStyRw2t6oINlVU5RKoVoi/8lUELM5q5coqMiEGIQxIsKQ1keYk2iVbbZqy&#10;eYFL9+J27spggJMAhkaeZlBmgdhTH9zeHYqys9mWWGPeOuzMWpubGy9/evWbWhHErvTRz8A0DDZa&#10;0+9BKHAp6RBU4nRHPO5H3t3Z0WDbYlLUlWkRAJ0YdZIWO29EsnBUq4a4pPxg0QHHfigu5YDbCnfq&#10;04Mwg1cYj96+f3t3z51VkrILzEC8ubnOVYwfPh5wv3p2zh2/kGhMojQ2RKP6tQND7MwQ+BGLSSI1&#10;v3wKqPzC1xCtliALTGKMoDiBkhcPQa3N+YO8kihBiPOUQXuTEvo0GhoxeTCyo1ZFgNq4BDWqkJN8&#10;VH6UJL0s0yUIsgBxEP0MgEiGmvqQZ1cAzjRZB6Ei6EVMniDhqrgKBSbJposkYI0fT1LBoly11IMC&#10;KNKnhZiDdDm5Qr+0DuGcYezs7q7S3PasKpe+OX+iJxJNLizmNMU3X7FfDD2nIj3j5hBiZvDj9j9J&#10;C3OelKVsDMcg9hmdN6n1gTtZkchcrMVRvEd7K/iBcALLAzHOjXQ/ABmXyCuNztgBV3yZvGJsyJ6L&#10;xHoFBnaL8T78INLtUMdhNGowEjlVTPycqyVf2ZNdXOjCin+Exo4XHktAqmN78B0Lfdawl9zkgKRv&#10;h477soF0dsLDuThoiH2lWOkOeMlVi5qv2QKj4AjIr9NaMNopUWycpMEU7FGCXZYDBtnGO1LgGsmV&#10;AyYKWujvfIU1WGGiwt984gxl0oTYyJA/00HlCBrPWWIw0fYILdnKA4Za+EBuq0csPK+irNJiuwFM&#10;hWRmYLe7yPV6zLKgsdfwAwpHIrhKjX7kCaWBRw1UwKrmkoFI3TccDjkewlXsHKQQQwMl1kasRAq1&#10;pkSLFDLX/Y3ziLIrPGZmiSeN24+sRgd0IjODXAWVI2VmzbJETH4lVVh2KZQsfRBY1v0YWpTgpNUa&#10;if2wC7/wsHhzfbu01KeriHbG8e/bn1/+wguYvv/+2/sbzgKZp3CVEINDGeDWiKRRSb40oUJrhs30&#10;ErMIbhCFtH7mCWGdqPyGy5hz+KhuyARkelP00KAqgszwZM+MHcSGaqEYTbWgC8d7ySXWlIdTw4o1&#10;zhAlVBq9SkQ1s6ARhEiTSXfqKo+g43jjFYMhwjLqnQmkCmb6gQ6CIIEFC2arwcGz/KC2yKbWAcec&#10;d1EdahkhqE8dch0ohGgzIPhoJOKYQVGD+bAHUSCS+o+2ltdW+g4JasmokYxOStS4hhC0oFrPaJvC&#10;EeV9Y3rBpKDGR8Dv7SyvjQboRKnPIqdVuZQWsVVSx507dgrIf/XJKGyLehUiZLIjzA/B9/IcXGIa&#10;6wMu0nJnMUbBoCuYshk/HkBNF/Yxt/gNlzjoZrzSjWAFCepB65DtuNz1wog2z9NCHCWii8cR5NU2&#10;N7cTehUIHLP0LxjhLsTYgr3IB0iOfaI3V8gGGOJiVmWJjK4i3OxkdI47NFYPFWkE6yup4IeSUjwj&#10;N/gEkJqICpwokVpFkRcqqhMLCVmiWwvICgyQXOIQRbAZggqOrNI3sI/mtOPikJWxqfLK5+mUbOXK&#10;PoTXLhjZistoZ+GHBzVzALnEqLHQADihUBgo/enwCpHTk5O9/R1832RUeoobO+cDWhXLhcdqqUic&#10;aPEIByS6y1NCnDXuQQCPOaYGEWt3jCAR9FkwpyZwpaBS+yV3aXRSZb9URUjgtB9HoMrZPpqlZBZP&#10;4Z9c3/aXuCSidcu96MPhxcXFz69+5YDg1dWEh5qvrq3VuZJAEgXKGoC62O2xx8kqVoVSVI5dBUsE&#10;suEmFhIYItDB5catHOwsQRdhPV/2CVVoFd+Ir/GarTMbiVzJafJqoQfCEEc3RxpG6mp32AmXUmQX&#10;sJrhZmhlkiJ8OXGBRNESLEUrS/49009RJ5YEUWlFoS7Z1mkUa441GBbsToiCSNVUMnqFvtBgpRrs&#10;LdQnS/jWWp0WU/QXuoIcYRLXl1MlHJeKGUcqnjzedNyoewQdfZgt6Qpvv21Uos3tZ7RqaHTotjon&#10;qX77FldTtTc3VpN3UWAqQ6s+bSxsmd7Cqz3UU+mTsTK02ON0p2OQsYQgPAgxsNTxCAQKdlPZNJ41&#10;diPZLMCoGVzSwBQY/B6X5GyJg7axdNEd2MEaPZhZXolh8Eszgs3D1u313fHR6WC44PMSYDd5HP0Z&#10;vGCXiH6uJn1E/BtHs7XNdfuahCOkj+3FwqrQuTmP+6ediWo6CUiwQ55UNFGIaCipj8W6rnJC/GnC&#10;leYRumN/CiLTNVDDKKdEkFB26NHdNjbEcaGrGpyup7eIZ/DoRYk1gM6rEPzvpX+XYyuFbW1lBEgt&#10;I5Ig+3qWSNI4lcJbtJBYZNAAzX1rY2P94OPx/hOvjE+cVRZSk0bkCrUGfDYFeVVaDSB7uRf6HR5/&#10;2jn69HjvkbnLgWWJ86eHpfXFDE3+6bKwRzJp57k0MYbSkMoJeQYkeznULmWIjRUqStDOZtwMLzXw&#10;OJftg9sWF3733bd97o2HoPaBYIgIvRmJEakgh6ZYGg+Iyw7gqAF32a9k2AKP+sDSiOwyGoqwyki5&#10;PiprUEOfDzXuit7n0Sd6qBHrjFCT3TzgcfyZVIkTrFCM+i01ZYoZofg1vpTBJn8RiDCGIbQMsl+a&#10;rojxj18Dxy8lPnrfpDCZBAG4uAsw0RwEGbAy7ZaILZ4k+tIho3EV+etmSu3IQo5q4zDGBbsu8sok&#10;uXFLhHKjkHYgTWAkSlzrPFpkCrKRNruHgDz+kRk25OwIJ1BeMRMPoTx7ASWv7r3w3iHHLx0G2OoU&#10;DgeIExYbcH6arCX2rHj3NlDRiNSYaAcUhQ5XmsqRh0CsALrkNOS4kw40KHEEXcCNhM361tOmmj7j&#10;IL4MgcQQFttgnLV4EMmns/OdxVUu0uNiZZ3gjrmDfvouwlWeaWjGmAgicRj9HPCBY35l1AnKChBV&#10;SMq+ekxnxRi1OOaaImtgtMiHX7QozAhQUJEW26BQV2MxuujBxkX/Z6AEREkJRa3oBXNDbOJQnh9X&#10;WEDrZjGr6VEGCu0I1lmadN8bDg6PT81V9yLd4OA1ZfinxRTo7xxR5RAhh3SDgboICPIoISkFsLyy&#10;+uuvb7lcTt2FI7+ORjVew9c4gkJQB7LugJ9/vxDJddSrf/7rXzyUy7UnvAWJsYetDEd0YUqe+O2m&#10;SRAYWYXmF9m6WXHgUpNfukrvhKjxSllKKJAqgT4Xoft43rHJkQFu6eMNTKtfrvoOL72m8cg1Q6BW&#10;v0aqjAqK/NtsOBx6SHf7k0CimRbaa1tDjZiUYw+NeJl1vdbxYDtgJYbpMu4lsekKQnkRqBPvnW/q&#10;F8PsBoruhsvR7Pio+Ezvoks6R5CA1hpkiMgqS9ZgOAiDM6jLYJtrDBWhGE3KFBO1Gr+CCn72+YyO&#10;QsWJbY0Z9lBqdJNH5WrmpkvUpwtExJpjQwqZEoUgbpFAWepWiL+uaD+jDJwGhG+TKrFRGfX4RT4g&#10;eYg+eChT8Jo0Hi5RKsQWbg1EQMOpOciBHUH+YzyXvYAeIkc3twvM2giQPcjckNuOLBc0xQQ0itlp&#10;ZnAhz3I3vdCMTjTDUPMJVAjPw80IQHBJSvgIqD5gYKIyGFQXJ5Qz6vH3sPvgYbokpmtMlHj0UEBA&#10;afIQILTZBRTH4JNjfjQbcKyIEcVhhc6Lf6wnxe0r2JuFKsgrnaCNV/0SHDw4Dk0RoR+10O1zhjD5&#10;E6McZdEZtvubwLlqzilN3qyz2viNWqrcepQbwuk4IJuC+REQBY+KEDSe+ucr34yagNKoFxSjM6yU&#10;nZGHC+LcRkWpAqQNhwLViV2cH2B3m+cups8VrEiDS9frlEiI76mkKnL44sMK3kY/Z1f/8L99v76y&#10;+v7dBwy/urw6Of50dHR6enp2Pb32LDk0jFnJRzTSZUkYuA0ncrzEQX9GqCaoJjr0DtDnSPSIgxM1&#10;ocFec48LYNwwevzYw6Nc781GG6UNlfEnfTBYmSa8wvmBOWlPUde5xiJ3mjMV9wFKcbRMsd8ffRlx&#10;KRSBtaUR1FjDX6lxqLMMhDR4FYXpLL1pjjYzPf4XlWGziZDSCOj6VoqXniX0Sq/FBM0So8KJu8k6&#10;E8+ewO2MELt7FcGKjmoKwkCKMF1MiyQHDEXDqs22g9B+y6CpGynwncZwhVDKyi3anMTNUTK+A1Fq&#10;wLJZcoubaRly4hewUXAtgrmAmHb9grX+kq6UNEp6beefAZKiYZVCWJTSorJawKBgUGV+Vwpgj89s&#10;gqfsCr0eIl2Rp2d0YHmN+CSHotxm803u9AAxKEtdfhiUlAuLKU+DkoSn2iJ2I+tlocihLQstNtIX&#10;HcN4NmyezKAoAuc+jJNabc5G0L6Ds6qnBHYNaWLQYNSCuYEhNPgVzSnnmAcW9TFeUhAhv6pyNWL5&#10;xt9uJXQBWtMihdqiUR7McjIlhYaU/WmNML4wSibMKbChgt7fUqo4WIBMnT5DChzSKCREqVzs8tTt&#10;h8n1db/HgTYFhMeZSOMnqWXlCWiMMk1fV3sjR6i6RTJM50gZz77nltlQiiMtGhUMtaoiBFQwzQ4X&#10;4CnUFGnzGMjeH/7wr3/9638zpI6Gfd4mzLOzJhNGv2ujpS7uLeIgV4ezN2jhrmN4CQb+h19TS6aO&#10;tOQFBKDOlpkaCEXuHwv0JArNmkUQuYSAKg6mOLaSUXkjHmSKEixUcYBfESN0wQMgtqnLP+tYKMuS&#10;UqIgtZ+ghYOypBa0TOLksUSsmFvVLkmQFnJXaAGTV54xMIGA5ro2J3Kkj2YtskY5FuTLSkxiJQpo&#10;pCAl8vRI9BZd+ciy/moWhTkDkHsu3gElUWokpaUIGtW/1SjNytgZ2YVKPHre+nQftNdeheba8dhE&#10;4WD97WgtUDtXRjcYMDc7kAjpePbAU8pJ1MRcMO6HiiMnf6JUkzIUgQcDURIDpArMBrxoI6rYWTMi&#10;8QmBsHLuHwogMiBo1UU6liJoGXasydBUtsOXRasi0aGEj6suslsKWwpZR6I19Bp6A4KNWxiolSVe&#10;4JitV3n4mEQDS2XkudE0PbBGLXb5sDpa51gBhnzW20BIDbU0lf8874OzVa1hzBthViIGhkchzfZZ&#10;D8BLJNDFBsbO5BkqqyjqjgxuGC13lY22rdQgGQpaso5YrRViNqLSR34qyg16uZgdeymxJautnM55&#10;4LLPHvO1fq8PYjNeD4SsEKjMe2e59M/YoqAcFJFUyOWGUr38cPMvd4w97uz67kMqFVXnvpCjk7OR&#10;oUE5sHzmRikVcRjjLLfZzfqDwcbW+pu3777//l94TTBbb15Nd3Nz4z1wPumR99r7qmLenA4iLpeS&#10;F52IdO7OhyDbOZwLapUuRAs0rLvtZ9KuN8xAb5djcY73cHXJGyAmtyezi7MzRMAVA40a4cHgOMAv&#10;LXRbFcGOfQZCi2NnE/6oVTlNmk83zI0JSqMOPyDBJSjd8MSr6XtSqE9nxUF+RY6yUrLd3Qdvb2Bx&#10;JOLeAxHEvQq2c0IcCAqnDFTtpYGoObWxHjEQKhksqkSa6+qvb6UqF8b6uEoII1zyMkJVDkg22o/M&#10;ENqaCjuNa/koEO6s2C4cBx4awV18qHeLb8A8iQHI2dXkiqd1kA1sFbkJzGzwkSNufohR+hoa0xt5&#10;MrIHbBec0nc6S7xncHk4u7n3kIoPyDMPYEruY4gWitsvreeorSkag1OrwwCMJoFrC07MgRJ3PPSk&#10;GzUI9GHufbb3UgsTu88MDkiYG2104WI9aONZoxLVSrJpvrA9ZqQItcGTJoKMLyqNY+KEl9Cdp1tT&#10;YM/eTYJvxfQYFrDBBoX4HaliKaoi0p3i2KqFjXQGHLEbIb+o95tXutNXKLtznnelcAAGINBqlPKN&#10;I0rwRQ1K7GLyLtCYhz5cHStLtjZqrSZjj0VYXck/MnGinsPF1MDO/IWNfVCqkg+xt6PqEyOvhGqw&#10;CgtkZlEtSrEcw3jI4nBwOb7kWVX33m2spzJF/Y0TSTyw/i5XR4swad4gjK5AtAWHLK+M3r8/cG8a&#10;HVEvjJgSdwoEFDFdHysMrTpDw5IaUvBhBHz8+Mlf/vy3i/Oz5ZUVcpSnsPT6nOhM58QA9nrQVB98&#10;BjL3iRgbkVd7HKx6QLM2M3YjIOJIYdfRDbiMEdrIDv3+8LC5vXl8eLy1s8O95VvbmzmelJzQRINm&#10;hui9uNfNkesOKDrH6jjaVv7xZrolXLTYg2O8wCTVd1QBLLEUSfUPsEAhZGqcBsQ9FUViL1CV4Qsy&#10;zg7KRoE6+CujQeGKf0EUI7OmPjehrFhpc61QY53mWao01oZm9ms31kU1GNNe8ZOA6shCmwXHL8Gx&#10;0GqVZUW6zhef6Gw0FQ7EuzVKGEPbuEjTXRDbbh9xEOT46JrXTeaBoHEu7yPsmkiQ8Vg8RjouXc7d&#10;uOi+595d7uw0YLO7G06hMoR0zk5Pt7c2X/zLC60TPk5AL7Y7ial1T5/rWLaRBggq8QW9q4WJdask&#10;QD2pbL6lBpMZpmOf/veIjcrIdbtxCpUfkBgQfkhEsiARhULliA6w1KqFKhuanA2GJBubvwqLJjBO&#10;sjmHjg5e4nxZIw20OD5gI0aBQXvEqeUirX/WrIs6Y+aRsvR5iHUWg7gbbIniIqaUbrSkzLCTs+se&#10;89YAMhUvEMgoS+Yg21ynJrahKKuYX5mIbLNDCkfR/FTimao6IXQZP80K81xSOPQY31oQDfxagogG&#10;5OPlxBehuEYb2V0dHB0ch05hciglxrgh03YmX5+OThQtKmdzyMJl8Qpc6uSoExs3HnyP0GsupeZV&#10;wnpQScYVUi87wBFUAiMw1aoYgBi3AEJuvA/TPTdG7u7uvHvz5vf/+j3n1jW9EcmGniRf8pLLyEBy&#10;+rEZQVFMpHudhEGsm3V9Wvlo4NSmI40hAMhzF2eM/f7ijz/++mKLm31HnaUlRlQviw0ss6LAaphu&#10;To3CdbfuSCFhMjDq/IzLRIU94ETi3IOhWr3igjTBNrt0j2F0kNRiy5qVYYtzd8qJMs3MwA0FmeYB&#10;Sgyb48FgW6MzMgKm8UfjeTQIvb4lEiKrMOrcJvE0gko+BkGr1CJOfdvkXTgjzYQOCV+6KOUIoFgV&#10;IcBuf5GZ/AS75xr1cuxPOodb1bMW7044PHg/XOEenBUO15C6PGzNGyK42iUZGTuQaA8XJptBDg26&#10;hfTupjsuALmZnl9cDke9408f37zuPnv+FdoSM0Y5F7cmYM58yRTJBgux0GitcUitdAlD3NE4Bqpa&#10;8BqnSkIMGYOwEhJweBwQQol5nq4Br/kZh+kuhyarStRcjauR5bZPH0pjnWSa6RsA8IWMZJU5oEzC&#10;iIIcxSa3ZaT75Vv0n7UiCmEeKIBVF6ijVAM8ZlmjS+VPYjpOIMnHnaYHBJIdEKm0aBRzwIBWUjwY&#10;STERCnUCUUuCSKNk1iBiqEINsJeok2SGqUAmZLZTnZEDMjb/6RkmpNrhZwkJ/DTFc1iQHhaa2cOg&#10;P+D8ZhyLzupTaEkWKAMjeVLjErlzN+PBB4gzqiqCKuoarLLSgTlvscjz0rrrq3FbMKBZe0JhhR7l&#10;o1NgbhCaEtbSyq/O82dnZ/vT4cfrq6suD+CjLQY5jlMwNRFBhHVikoGSwXWzx2vquAMoChSZf5qQ&#10;AY+ykyHUO8ZQRXUGe15bzKEAHk5510zwTZKoLbieATTE4k89kpp2cJWCrBdagZAO2hWvwkpBfogo&#10;KYb/FE0Y7DHzsYxdKmigxtGe8rbXmJ4YY4DmucuQ56jI8UouOcD/OXBJRUwO8ujRo7qaLxc1FiYL&#10;+sM19aXr2iivLEGaEZpV+CIzZBIrsslZFFABDYwOHZYCN5JERLP2KFqi4itMYYNaDocyTXU0j0jA&#10;3//j7z8cfTr74vGjvcf7vV7PHFY+wwddHqlQxiI1+ud1hdR5M4QTklGbZ/WtcJzqERtqXnz+7s3L&#10;H18+efoFIBwBk0rBBJN85ZwApRpcLvkJSAOk/gZ8yKkwmtpmqyaESSFETHweY3HUSExjq7HX/w6Y&#10;kGO6K6SihwGKUL+5GbP/yzP3ePK+xgm357Aw8jnco73Zm9HbkvHoLa+c0P2s2VcCk1WDUBNc9tmT&#10;IoErZWjQ5nAHEtHQlsjazKBnFZsaQsUfbS7JV3FC4Uo8EmbW6SBOPFJX8hWJNBixX4E6UIg2s64P&#10;iwQVNkoyV2W56ub5mbYa+uaCmZU5BWC1ADs06nWkc0sv74/JpW5uN6imzliy4DZjgXzuHWT9bjpt&#10;lFPNUhIQy5pzL7GwrKyMfPG5Hbn+lBvlSg0nmNWlbNOnsakyMFLwNtXEaLa41N3c2Tk4OIDajVop&#10;qUQPhsgWaeQw29HzolF+47sKArU0c8SAJNIBgWtfRJpQyqQZ7+1cW18FX257Z+jSS2jxX/ysluLa&#10;sIooC5YQbuXEPQ0HTrAv6JlQAhTjqFGofP6aXB67yfbNzunZyRA0X7/pQL5/MqoHpUbW2zw7Pr6b&#10;64S0OvmRb0cSaEMaZ8/x0gpVNCNGSQhFHShsskxFHUcz8dIF+NWx+QsEHZIhn7WILzNjAVs7xfhR&#10;YBXyw5fy4/mo0hV6ODGvaKmczuIoz1UH//Xnvx4eHX/37TdffvMVPRlKpnQRw3zHXmbax2kBlK2N&#10;R4LSpC5yh0PGWBf3tVvbO4+4pv16wtu+rIGi/vgl1zFJr+ZbydZlxdCmB8dJjGTo9D/4zQzFsI7p&#10;JZUGanDuIukCnoRP4WjV+UjOXqkbyIIxx+K21OlIiJs+yQCmU2MqA5y9jhU1ZiziCGiM9PhPtDqY&#10;mmec9OXRrYJSnxZHuWjsKYmPvw18VJoxjKcaq3cxxt/0lBiWFel1TXygcAk4HQktBZ2gaKqxVK+4&#10;l0Cd0urjSuwj9tUxK4jWQkG8JBA3v47jmltt6qQt6VrIAzTJo8hgS0MkyEag4m9a9SteZEOLR9ud&#10;6Q0PIlOlRogRQpaSqCU8fmU65dFpjdLAV0cVHE8osrA3PRpejq/0SqoE6cdhSX9Y6+K0H6y2BkoC&#10;EeN0lJ3Wbuysfntn5+Ly6vY276WrpEGGnjT88XVwKpVCOYSWBEBFNiQWzCbSJ/UFejVVPBZh9XIZ&#10;ToJfXF5v723geRHJF0/KkqXQugmnyu4pb7XEv8lHQKm+HKSOxE/ja6EhNfDBrWM0OO35tp6FOtGj&#10;CGNVFzNsk0mfi8YMTZc1kGKWW/38q0XnGPlIatRJkAraXdI6hyeaSKlaW8GBqPTz8FlFq5wibBYH&#10;iVKPfOCFM3Rh1wb0zanzm7EDJuESII7WgQAAQABJREFU7UxbQOzIw7CAChLgr3/96+XV5ff/+q/7&#10;j/e4AADZ9tt4XgQRmKxVlZ+KUVxGY43oatMb9kM2eTli1SbtUR0g8WZYNN+RF0kYbIa6SOUhNiSk&#10;G4EYEmblbhvIf0UniJKiiC+o9ZFS1K1XzVZqEG+aRhADVzylTuNYAI2t7OlHZpKak3RKN+ZxNrL0&#10;M0Z69CmLO9qq0dXIVkYYPPkRn1ViCwexCvAfOuqTZsKKnVTLnMYKLXapDy7+OCgkq45qBi9dFSYB&#10;aGi5BCbrg1M4pTFRsj7/ZqtJQJvy1CMmB5T4tuYIUitULWH0K3KjFtPBrumyIiayEx6nFrDIBXQL&#10;qAAlB7bYXbrmvS9YE5fYohp4cUMxzbiy5LouOlGyEiI+o0kSBJzUo4XrhHn0nxKKlyqI8VmzrrOE&#10;6CKYeLowBzTVVOkMShrKiZfB8ujk9Cz7d1YHmt/+sRF0O6/JcYu9vkg0WemFT30VROftOre800Ra&#10;9nb74/uPqzw/tz+srXEJSqpFKSbKBf4yAYXpJ9BVfTye+aUazCPdomo9T52OiPcqQvokNGwLdFOl&#10;sMWkoO/zDqN6m6lApWyEKprs41PZUx5TMkxoYXtJEaP5Y4JAjdPhtObLFYzGGJxgzXxVnQVTSS4K&#10;0sW2pMnMkC0ZoPESGnHtRJ/WysNSv6Y0NmSVGluTqxQAppmI1yIOLKshlndaP/zjB673/Pc//GFn&#10;e/v+lotPNVUW/7RSBb8tZALBRWA0259cosxrvyEUKrL543wok+XsEWqaWm3TLof6TEfML5zs4f80&#10;JTQIiVrjS220QASf6Sw0mKJCMjqF+anhIjCO2mxLxo6M+rZbwRLoHsBzJWuQy8Za4oRy2lDHOT3R&#10;koJ6PM7XDns1+wQMphGh1VxLy1yOj/sKgssXzcGagZF+xIrIasulEvAAWTFOlyjrWqOkr2xkcYvr&#10;2BJ49jc/pTjyoVSsVf7A6jChBCTGZAPpjVFWpb2GiCiKOExJcmQg0c7Q0S01o+SoUA1gsYSYbCNd&#10;YVVsReHGKkoFaZnnnvaWuKRODSaHqBDKkJJISsJUiMd2T6c3ytQB6sAtURiAOkZpfLpcQsiFKbxE&#10;WEPVEjj+WAgR1XGeulIvVVr4xqBIVkcwPbS2Njd4YxwntGKsrI0J4c7mXem6x1+EEA5WcFQqqIaz&#10;XCNwKh23AkYM9oGHFo+Z4cTik6dP4JO68azaoGStEJZ2cswwIimg1JA4E3/JdDg1lCyIiH+TQwbW&#10;c46d2X0IAOs5iiR3xhP3a3SeYYdYY+CNAL7DHtgxClloijITP3WOP9RlyRE01uUjWTEbXYJs/KFA&#10;UQGlYUlvFYiLIVB8PJ6aRpSK5NQJuE8RcVGj1nJcoV62y8GNDhjcKqTCINHAhM5oUZY2bhZM5+HN&#10;61/fvnnzh3/7N+4CYvovsap4Cst1LryQwUFHTkHGughVhdls3PQhI4U/GsWH9PS+zBaXPaiairl9&#10;BjHQHN594kH6fiJXsJUeEhGrHksqA5BOn7GDYG+TeEqLyCYVGFI9jIco3R+9CtE5cUFZAg+RT2fU&#10;PYRDfImZBtDrhau7Fa4OpnlOHYk/l/d4hYsHvPCGtugy1mBPJO0R6oSNUpydzSSwA0U0dbosWlBu&#10;WCuT4ybEqFPzo9qHeEVYktlbKLL1iOYoUk2To4CGwPwTlA2N3ToxHrAabSzuqWFsHIEc44Sc9F0x&#10;spIKauCUKtsAsSKDtsaqoBKrXmLRdOQQA9g9gjIaDca83MWhjRrJ9be6KHIVGfU+G4ZH3otCAUCl&#10;vWQpDMkCFSqXeHIp8sJkwoFC6m0RjeQGLEscXzXUqpSWpMRv7dRqFQ0kOldTc2Dr8PCIHaLSatKX&#10;VOh0fpwne6ND9AwoiIcslpivLsKBIxusdFhzjajc/vzzS17aOVoe5Cm9oIKMrSWLPKz7J1hrLEWV&#10;bXpbEgOXZhSavUpIKA2P5E4EpLBRCjBllsGeC9XlFwoBiUiMVXrEws0wIQbNUT/Kolv8MbJo06Qw&#10;4hFyiEmb8gxcYWcVgnkgwK/W0tugKFURAqUKYYSlSmhmrVb4oeBCc7LBFsUoEV61g7acpNYITGMN&#10;LKGx0n/+GBBbD0dHJ//47x9fvPjd1vb2Hc8cUiZf3IB09/PPr/7y57/wtA6SSzcjPke3K8QI0XSC&#10;mg4VvkiVCg57EK9m5VGlvDBOdijEKnrCAHArXRe9SzXHFmizD0wkK9aQwiXTXARFFnpfrIHKSClR&#10;p0V8FCKXatXDCKmwEZK9aTodV/BgrM0MA8jTxSStmyYl+2HJaGBNMl0hNDIeZUiCLDsHnTyUgfuO&#10;ee6VMPlLMJCXHEKy+43ijQ2MoImeV06U8kCPq8TjCCf29HmGXPiSTyJUgMmsbAHWIr9q85FarzjK&#10;UFlT19KsVCMEPD6QQUJLBKpGBS7xSLqPrgNIsSuvyBJC6FSsDKCZDQrg127nwGLlw2A4uh7zzmdl&#10;u4mrklrEpjIOnXZ5khpsOE46PpGmXDcPEqkCbbT2+/3Ly3EwZUQmBrY3MMiWjAaGQAZVqNp/qOL5&#10;kqVMIEnV2tvfPzj8NJ6MYXAD4lYmDMSg6cumdgCIwdbAD+YUvQBA3REYoQpAoZfIvHz5C6/r/OKL&#10;L7yAuMziO8zRpLLmLz/4r5DGMJ1uIPx1CTS+YcVpnNNCkNGWSvfzE93SkrksURJX6lH/1YfnNcRU&#10;ITEsRLlRSHP9GuJaIJdDo3BGSpabRlm0ntWKhjCSIMnhsISG1oagOMOiBakXS+oNnnRZaDJd/YsO&#10;GjMTzaqNUMVSKlQrX37sw0kb7eXjZL7FPeZ/+a+/PHq89+z5F9yWmV1LOdTc7nAB6MuXP/GaVve9&#10;Ut3I0E/NEIYaUgMVcRs4yy+Oi6xcnV/2h6Nks3ACJlECpEbxYcOf0NiMHAVgGRgQSAQxMrJrEwWy&#10;tDE6JRt1fhkIqU4KTK32omhjQBYgIU1pLkPiEQiULo/qUkdghWCNgGBmBZficxSaVejH4w5dUgWx&#10;9NZlK+4+N+v+O7iIoYZtK0Qb6fBJGM00YI0eg019/jewYKmUd44ZwVLJmRWxKRFDcKvv+kSvqmUP&#10;URIcA6gLGt3JwprK06ldLT+UmxQhQdSgas4RepVbsMM1OBAOh4JzqFWT1Wpr5OBPOiNH63imPDVx&#10;sCoLSANILq4s5eYWxo7aixFTBNkUq1xDlXtWD7PeoH91dZUoIDK/tNavsx15Cm0K8SklEws50aff&#10;lR33Wc97XjbW1n55/atZIxtp53lJytLGsZpbW66MurSxpiKlQpgNtyeQzV74Ih9grdev3jBef/3V&#10;N1xNJgYV6Eat0i6woI+NjMeAaIuDkJzMUDLpiDb971m3sLOKm8RaQROiFYEihvCJS3x8VZWmQYeu&#10;AM0lY1YBPr4UmetNVRBidY71CFZIKIwWvvWLosUYV5hudHAJaNJjxkUySfy3aKY3tfOKAMgKA4wj&#10;a2gr5YJMrdZqshK4Ekcw5kpqShBiLKgwG+3CGzzVEOu4xO/V7P72d79/wetoFIxQ+l4MYz/gyZPH&#10;XuDDqy5MBqY6vIzw/uDg8MeXL8dXE6isRhxBMcMF1mAwpFwnuHh6cra6vi42fWFQAGIQcr5FeNzV&#10;22gVLjsEBCmwNQePi8exRQNtQpS9LfJiic0IdHiympxTucL4N+qOWwJseBJfxyqSVj9mkTZECFO/&#10;l7fU80kUXQuiUtAEw1k7DUx0hec8kDMTURr3ZUcN5WBTmAmTe1GosVIJ0ewAJH/UQ4eOzJsNrXU6&#10;gXupUVoTYTH4D2XxQ5KuWilvY3I+cVFYXKYn3JigN/ZYW2RcAEo3kJA/PJLBF0ji048GPiKMqGKa&#10;xDPc86WyOI6NHVqD/XRm1QoJuV4p1ur41Hu30PqfFmUIycxg8ZACD2Bk+tzoFTC89lO3NBpXC4nC&#10;7I9n7LCKGJpNxeY/DpJS92kAjMkyfrPZYkRDo3t5csYnKkL1/f3e412Qv3//QSxS4F5kaG8oVYdO&#10;JGeP0l6OXxNBFKkSNo2XWgB6dfbw00+/nl6cff3N8+VVn9iq6MAt8BFO8fPWVD9AkyxRHUKSERqE&#10;rfy5CCOuA5vpIV4qE1ERg1s9tRCNpJe6BOlK2tlUkGBol72CjWZdBmNICkrgQCSoUEufdb8cBJql&#10;ctww09EDPpKSJh5XCFlcagmdgaLOrJeFiIubbJQjXIaEUqMpg0mVzdc60cl6gmBWI9oRHh4DEQWS&#10;J5bt8fjqp5cvf//999xQFRBQm3iW8Xen/e7DwWK3PxoOFbTQ/nRy9vc///g//+ef3r9+/+bdO7sk&#10;inA294kl6EKj+3iCEjkPdzf352dn3PjBA1GylSvsjlNyAgkcjs4JXDqhwNzjiJHiFkrSRJsdd3Q+&#10;ShlrrIEwv/bXeBtW8iEsVJF4IpSwCjTNvUzSEpsaakRggsV4/VTpQZW6AtVfdUGkAYLxN7HROZB6&#10;HiX1QmAtDHQBhQSB3SgI/FGeO6QUhVJOcNC0TAbIA7M9yVtjtN2hXWwuTgSUpbWkSerz+kr55w0K&#10;qdlBICXNAB0SUektx4WGR3VwZwZSsYm9WslSeuGKOdEBprTYSEEU0FIXg0NHnbWM8twLudTlNkoJ&#10;K0hK95LtyFeSXvDN8z4AUin1TalxmHaXeVDyeCqOEzLpjV5JUJShqkGNgPgQrvKPGJWqdGrigUwO&#10;ogsJeoRbFp89e3byiae/HLJVQ2PscBB0+6Ya/oiklrE41nnPhrdhK9TpImF144gi7gG/vBr/9OPr&#10;k08XX339nMfcM91AsfoFQFgRZd5ElDz4RJjBqUfmvkoFsQKJxdDjjdp4hUOFcpS06E8gIjWMWBOi&#10;BrnkwYxteq8BkUolVU1+E1YrQqQPLTW6aqW8WBqjIBI1xAJm8uNXwp02v6gLprS6ynSuXKuS+T+Q&#10;IqjhLqBJRdhDBz/idKur/qJL0Z8FAyGriEJM6+2bd6PhaGdvX+PTj+EjcNBAOL0e/+1vf/322685&#10;b8u4enp29r/+9Ke7u5v9R3tfffvN2aeTW95VoBY4HezsyHyaHi5sTiUTurW1NXGIIkfUoK8POkgo&#10;6IJSZMz8NMGRJNY2sQsebSIToyP4ZdUldgj5lCKDtkUbuq1QQ8YdOoqOCqXUIoJSEun8Q140s4JU&#10;vu2AfkHGwKRRKjBvVV5JjCB4+SJvFasHUBTUlVY0BmsEKCtyxG6qMwg7AOpBxftnsEuRAtXNE1/Y&#10;bioXX1eBBjmSVk4+9FqQxDBSqE5qyx9KWyEPhyZpgv7UFkhsznrjAjWDgf0dSnBFuqQsgkofhT+Q&#10;nXowCLDGoneQFKc3MuEnq0fDAbf6e7kvcpQBGr9Zw7tWMElc5O2lt8zssCvaclcCFmeHoW5MCfYH&#10;LkxFC7st7GVEMdV1zLbxd9wVBQYDDUhx866hOqw0BwUr2f65UZk98ISu/cf7796/Q+fO5o4jrOCS&#10;TQ5ruEVuf53e3COMJQ8pjhNQkPGPm94PubP35AyCb795zsUu9459tMHO5oDNpY4PEoAhMCmgp8st&#10;RWmZGlVIT1/1meaJSJxkMLVQhJFFE1dUpFg3BRIK12hVMH9uZV3wlC3u1VI0Sqw5aCQ1IUS2FQov&#10;7s+lqgdV5IhOeBCHDk0wsJ4q1dSqxCygVTL1ftEU3rnZiMyDRRQd8bJQQAjALFPIar6EAKsNLGnA&#10;qmhkLKvpn1amlJHOrdjs/du33377wrHBLqTx8JIi+IGt2Z/+/N88//HLr56zw4tTPrx5c3M9+cP/&#10;/Z/sC99N71+9eqnL2ecj5+I1sZnOmKI5GPjq19dbu9vsRHNBNbJ1ixboYYc+fhxlhKXyxmuyGxJJ&#10;G09a4V+JJcSQkBghkxkZyIIj3cIBRQGK948vHYMEklA5diVqy2AomhSSxN6oKH0MKLOxqbBkl1EU&#10;bZT4BEoiKb0m2OUTm2KLUYYMegXYP4WG7tiWqEcoTLYEeCRDjmU6CZnMxMljgBtUargRG4WCUS4L&#10;WOMdO5SW/lZLNW1ohihkqggHX7FCbopqgsT/avBHBLbojKgIQqBRE6rI9DQK1DJIqDyDVGAVpwqO&#10;6A1Gw+OjEwWmMqnSlGCqLtHtdn04IBKKqKSIENd69VTE0ebhBr5ubm+4J9P24KFZAHpSUripR5qN&#10;CnRdU/IASPJWuJKVOn40gLPPW9sbd7Pbd2/fD5aGo5UR97NzVDLdpOiRppN5YvOEG/VuqfTpBhz8&#10;4OgN4xvmnp+dTq+np5/O1tY29r7Y642W7nzX9WKlYaDhALTx5T1VSEtkCyfCgxrB7IfF/8GPZG0T&#10;hIaQdHRVJ5r417CTGtWmQZQQ0iS1eRkmVemiIvBNY/MrFhpQDgGcGcQZ5J1MPv0gzHAmevEtoq1E&#10;kNgbRya7kgSQRp0UFNWWXaQQsmaNBHCn9BkeLXI0UkEfOfKrMGY0NSCLk7SHRd2Jr6uBhqi4OKsZ&#10;4tEXKp5pxhVIW7tbHEUp7OjLFHjGYZoff/iRCwD++Mc/chPX3a3RGfQGPGfy9PyCrdaH9++56KPX&#10;7aI9QHEYf9wg0bgJr19eXBwdHv5f/+OPpD1ohYl8RxTz3P4vEjHrwGZc0AYCqsVGlp+M2AyYNXR4&#10;ngRGE09SDtvGMCQjK0OpdNjsvFKueWyoC6V+g6f5ltTtvdzlZh2sFarmg8fFyVvmIOIoGeidmqcJ&#10;EsmIKSZZZAzIpiUZYLpAh09FTBsEiPZALeeF0Q/OIKYeezwASsG6/AR5MxYBhVXSlALZ7cCZ3SVV&#10;uNcEg68OkZUyilBsWiTOsoo3XguFxkNCq7TNJ1wc4hWZzjQXLCls/p9e7V1+epUdPKQhJcQxGdZ5&#10;HbUpJu6GgZ6EJ7l7/M3kvS1UMa5mQ0gAHC6MqdK4nOV6wnACAlMlhpTRmEGs8BtXxhTGTq/XZYjh&#10;YfoxMoIR6m9UaIDO4+P22O+YhCoBpOOnnXUdJpdDDVycmd3Z2b27nb36+efv/uU73oPlnq+B8pXF&#10;vLnklscgcX+yCPVUt8PTfrwSCkXn5+efDs/Gk5vt7c2d/f3VNa4mezg5vebp6Jw9WFrq9LvcHekF&#10;mAbQtyug042n8ERWSMDE4w95koxvUTXm2oIZJgqrAC6LjBkQZKKKDhNXIkd70n9odA0ptmJk1Mhi&#10;JYLkp+vyFxdLXj3HZPMITUl3xTQTJn/w+Z9OTTHrxlJTbIPUDmE9bpJrXqscVwM44kLnKmvgLHEx&#10;2CKLTgmDbRqTSvHDpVF8ZCwR1lFs/rSRCzIyPMGhYt6WBXG33/fUDx0y4mhg7Hv7/t1PP7z8j//j&#10;f+c99Pd3t7Tg4f0n+2eXF2/ffuD6s/NzjmN8g7SET7jiCcCYjtWtn1/+vLW9xTOEctVlgXWkybMW&#10;NIRZoBhBGI9lONACqvCAO66OTWzwHVIj30FN8AaeR8TkB9wOP9bEFSpCRHpWZImFptgHWfIbZ8AQ&#10;HngdtsQOEe3URkB9pQ45inXwUg1Wq0FRajAfRFxK3IBIUmlHuxZRp4vKOLjDLrCAU1oBMMOhdXx1&#10;wHQEF6kl3tdJG2NnSOgTGVUljLcKocF3HFVisiJGsaaQ+rKpFg0Iv81mewBpHYt9Qr/LFSOpghjR&#10;xAB82e7kRlAYTfZSJ/R4pLQgQCS2q507K9ylvbm9a2ZxagS+TVLl0PXCYnd6c4UcJdrTU9ClrKsI&#10;X3AsoEpLS72ba25Tq+w3MNXjQCHuxuGKVwPqFFNlKxjK9J5iG7+44TDJQnP/sP/40WRy+eurX778&#10;+jm8k8kdoy09IttWdhk7vYV2b7DEm1eZWjBn5Wj69Xg8u56sjBaePn68vbtNcvNSEYbJG8bKOx4S&#10;xPMD78a83Iu3q3cXRkxc3XlWfTAX1Nr8umH2CRMid6PuBsThT8NMY3IscdPoBjEDlWLmf5DYE0wc&#10;+B0ZTUddR8mRDTfrYkZ2fAMb2WXUEWIglU4RBtXjOp/1YoOpnm8Isl0hjqmSGvZmUZAQQ6uPgWHT&#10;vDJkxRcbaE0sqBJitsCxzU2SNsggkQ5Ak2bMkTTTVa0zzEoo6iInud2UBB2ZTf/h1g7eagBhI5cm&#10;nfXu/cf/9//5/zbXNlDM6S8GOx780nlY5Kag3//+95/OTpktPtrd4U3NyZOkHD1WgEJJXrZ4a9Xh&#10;0eF//ucfm+gFtX4UsznfuIsKT/IzpdA72mdgaKSkfYo1Oq566hMJpisxI1q62lWFytWItzbsNRcz&#10;VlBI2gxedp8kRAZZmSMJHofgGnFSayzA4P69GvjE3clKFJojyFEzswIyg3TyHBrrPg+MZIVbYEJG&#10;fcoxn3Qqv1GnScHrj1TioE6j4cMqjqyTuRznMgFRiiyme2ZcbZfLftwUhcgwm3VhuQYALG7zWVSA&#10;7wSfjQkNIKHeliiHLiSsSu6au3WW+Y7vAjNeFWzW9Fek5Ec6AUQPBOaVcHgcBPfLX0+uR6OhqKNA&#10;I2nz26MwPBqa+ZVMyRPNoMehzbeniIAPdLgexZxLmU7H8IK+kaBQ/+CCUCAuZU0wF69EcKFY3ZrG&#10;UgXd5oImxD7/8suXP7z+x99er61vtrtdCHlMy6DLRWELFNhNvrq6PD8bM/Zx1phsIU68jGm0tsIr&#10;NO1yvMaXLddSu99i/shu7oxnqd7ctHmU3PT2ejLuLC61V0e8tdqABi+INT8Q+NIBWqMXwUTmOwhC&#10;Kmzoak20DMG1GbBWzjLXabZDnfmoTUZGd0UB4jIooA5wcRevVKWZ9fgscRSNfWPuJ9bjKjWEtoQF&#10;H5qFK4F9I5IImOGIUdQZThmhqUrRmvV8+S8JEhg7BMy6c4kU7DYhsTLDg+sIUeF9+/6nH19yqO75&#10;l8/zJDT9IwzSRcv8gho23MRbVXMBZ6ZjOgMvCYp3HayMRs++/OLo6JiDIBfjq3//938f9JhucEfm&#10;wt7OLh5DBf1cdyCsDk0UnGwzwPfqp1ebuztra+vNNfxlkrox2t4US7Ml1i6fdeokUROrP+JXSQw7&#10;1fZ5RPCFQThDx6Xoj/GHkUY2l3RqVtCiRzDd0+w1VhaV7PF7ECm0ZIVJZ0WrcUkb+2UUWRAjIMON&#10;VDsi/gYCZfGVfiYl6QKSwO44RbEsgdAima0YOdBcX9TbpB0WrTRxQkBYWdd67qZL/lOMXoXTJCcS&#10;KdMKm3vpNqiGauUVVSmLVNtCI1VGGYnBBDUNYPQDfs3AlgjPjwBFGXiKdrFuvriuJsz00JyuCQFa&#10;OI7E4rXKk/Hy8sixgCaI07MCD14fls0PsyS7g9DjRycuxjfDaJSBnLtElhYuLrxLKRiiW/WCNj6a&#10;6TBhwS9zRFQUWQWjTen1VaRFc/nRATRyLu76ejZc3fz4/vDi7cHm1ura+jKHg2C8uLyYjG+5JYDe&#10;wCoPRxouc9vIYDAc+Mp2F/SUO/zFJ5AxOg4Xl4ZDr6meTG4m1zfMKK+n90vd9upwuNgj3ZnuabSc&#10;Rh8uDCUjAjw5ojD+9bJEwtW9lTXYpk1lJOaF2N808EW+Vu5GSKLgpRYqYk/LjYaS+QauKyjhMe7E&#10;s2SCoxmK/0mm1Kqi0bg4zgQhlZHGV0bghOA3KBoxX4O+ZmdqtQE9XAcXeQklpKyUFn9iU+j4QrPj&#10;66ufX41Go+fPn0UAG0y38Q57oYtp6rOrmOtaaFvKEdJ6+mT/2dN9bqm8mXLu93pwfslUETyZ83BD&#10;w22GFbEgRGZHV4ZT8ypSO6dcM3B8/H/+j/9Ml4xsVLCCDFjSqxyD7CN8p4OX45SGOA3nNzNuKECf&#10;XcJYTriQwxWIUIq68ppfI1iuTEYQiEoiR9WQYnbhhUXfZaT0F17zwbw37prCjI+d9FhEfRFJYA5m&#10;RNZvJhJ9NIladkkhEKSJT+p8OxC6TUe+kDN+q1cD1IoI60XISnqgOi04DJmuHHmHkb7hFCi+gyUH&#10;//nVty4wuf0vUVpU3qFCnrmGrBrOss82ksfeg9/Ras6IDW6nhvV4S5GpSFA0OwwpkL94QQslkMqC&#10;A7Y6XSkuv5kNDYa9Kc//SSYmRCEjxJoV92LUAs9EmQ6HfSUZkoiNs5AmsDCBn11InkUPETnOatzF&#10;r/TCisDgqS8jgIQY5QiT1fpqyLNC5mn+eHp3fnXD2yh5bel3v3t6enp+e3NzfHDA9V8MSZubm8y2&#10;2Hed3k3X11f29/Ype1gXST5TDAwECzvNLZcKdpwHfiQMR93BiDcg348n0/HV3e3kqj9or64NGIIy&#10;wyPpfeFtruypTYGSEkdzDOP0TMXYjbA+Z9381WNxf6Pbjm40jIUjimKsI2xwOuBaRVhFHOxSU0JQ&#10;VKvK/qsYc/I34SVWdnOj+WY1NWoJATKbQjVVe2hiUyGXStGRnvA5ytAhICwyW4KhdAVk0oMshZkX&#10;tjza3+0N+zy2oPpEcao7Yc9GjRB5TJWr8dIngR6qjExM2YCMT9ixWFtZfbS3xzyRQOgcNw1+CJDH&#10;oCwXqoyvRBSq2d3f//b3x0/3V0e+tA/RuC1BAEHj2IyCMbQcaQM7nRzhtUUFOBsjdTVJQ8mtm263&#10;fxJm+7hkhk+ZtUoCxMfwpNsaEf0voW9S92oB2zLY0WTGZ6RNZzc7MUOMHnDRT4ChFkKKlcTUOAex&#10;El7TY4FTshyzyj58qhhGpI+ugmqkEJzH59LLtUj4WRTlnxkLC5crEBfUFkVDBHMs51UmFGQFeiVB&#10;5BQZkPSDNfEcK0iMLBSw6GzbolyybEkcecpdOiqsugxVeDNJDywigzhaldxgiOios17QzYq6Iiv0&#10;IbMKPmDzPkdecUEUWI8f00JolcvCq5V5OEKX83JZjQW2RXlCVoy0oo6rCuy8GW1Dn6AJXjAl0bTX&#10;cZoPAEzAKrfEHqgUp25vTIyVafx0Pjk6uWD3Z33U21jvD4dLe/vbj3a3yEDOtPBSJA4JPf1ib99r&#10;pNtnPNv38pIhWI+rHPX8IV8grDme2hJkqhQcxMwc+0udzbXh9uaw22tfXd0cfETSTTA7Cpe/HQ3x&#10;EFkR+2IPdkcIKvRNY+A/V8FjkmsdpIEVOjInv1T7G1TlIIGJeP5FM0V7n3BJCIJjnd8S1V+sFFrJ&#10;MzcR4iZUKjpS8KoNGvOW+kpwmiVoKKgvF1KA01ipmK7xT+ocZHCHNdFnARyJI9k16L99+/bslO2T&#10;WmmStFmQBxkdWQjsyXJ3pa16teqUEw4kujXmvBYvnzEEwSG/cnOyRFtysS/CoiaKHt6+fnN1Pfnm&#10;m6/vOeCrfP6xSgyMIezRJIxqFBd6VM2XjqVKOhGa0filAQNJ8gr36zyZtdc8ljQs2cramME12yy5&#10;VaMKyCIbAOK1TA2DUg070mlbVOs5XdTwwJve7bVILJJlNDK7vctLn8HuKQEPEZQ7dJhuEyJqlE8J&#10;UoWGHqQ2BJWAxG2bxPwUMT0AMlIoCLwuEiZF2jVYiTAgGEgWSeVMx0ai7NbzjYgserJBHO3RF4Ik&#10;nLRZIDZyaonBimUpn0ZAkjWVNBVfVMkSutIbkyRwUjTjOfVc1ucAJItQJTaplRSHtZYWu9A4IRUX&#10;MIKJQqzPt8xI9MQBlTDHy0I0ng1Lg7iBI73t6kmMrGgAOIRSq98YkVpHh+OLi+mw39/ZWh4Nu4Rb&#10;XzBUDfs7jzZe/O6rjc01LmDm8kDUAo+8OTg8zkYXSgBlvMNtbldY0MmMQetwqFa5nadSQBo+u+/3&#10;FjY2+utby5xeOz29PT688nXSvt7P7QRAebgu89zrG9+2w+lJE9CEMRVoVwfSVaBYVvGZJSYs+NY/&#10;yGg1/9SaRu3XR24fik0sEWLkJTTVrYsssLoKEz/K0Su1JP+sgcuu4zerSkdzE+zUgMAKVYtFGywH&#10;kJ2m8UwlRjBEagMYRroow4BIoUa+KLVWstWNjevryZ/+9F8Ai5bMyGwxLujCE3iJuRtn2Hg3BaNb&#10;TAEHEjRLLp0lvZ5A77xNjWrzowsiryjsoA8PvBfphx9/ePHiBcevubtzNrstt1QSSO88wuA7CVJ0&#10;xAudAyUI1Vnxm6pdR1upQZ9O1ahAYEVHIs5DLAnIXB610ikbWuYwZssCd0TI4kaTnXX7H3sWyRnN&#10;07AojIuE5wRF3bjE2bcDioqgQ2qJwhy9lqrkGKnD4hwZxfUXDsXTE4ycMUec6vwrgdGuVKaoNWLF&#10;1Q1RmZ5+ngOkeksjMLFyVU2KxDrTtqwXOP9QaF/hhEaN2mEbi4ZgkQtr8PObopWF0G/qESyJ8lUk&#10;8WeC6h5VgS0yxMrQaaKb7DxxqMUxMi799dAemJUAfbAXSMcuguVLZFDg5qh8bT9Dpv5TsXZBCDvX&#10;2fHqaNUJzo22UhVsDS2qsAZGq/yVnm+RNjTwSPjQZtRl/sWL3rbWlzfXlkmd2OaTfdR9PxsOhq9e&#10;/frhwwHlk9NTHtBAsowvrziro2Jxqz1OVqhq3R2IfNU3J83FHlK7iV5gpT0adHd2l1dXGP0fDo6u&#10;Li5uk3wkIBIdF9gTv5zcXVzdTKYwmJc0lOWK1pmEG0n6ozG6ibSUGCwJDSk7Nuo6UgszOXcXDpCa&#10;MuJhe14otckKzTAETdRqeFcslVXfjINqKcVR2nQYpcXSGjer/8CtSr1GKwt7plVljBRr1xGRXRnL&#10;ODqCUDRocixJN2C99fTxk/39pzgO+8yQDKZSe0QlvQ8tdH/OR/X6DH8TdjIipJl8SKpEbaGsUXXe&#10;T20sTbs/Umqs0WOxT/797z/w2mieluq1n0AzYsixjC+FSyHy5VG4loAyckXMKBMK6yRRi39Yn15H&#10;gTV4ZPQfQbHzswOpkyOxNGLxmqMglCUTNsRpNs30F6Kvg/9/pt77OZIkPdOEzIRIIKGB0qq7epqt&#10;p0k27Za3w+WZ3Z6t7f6vZ7a/33JslrQlZzg9elpXF0qhBDSQyIS853m/yJoNJDIj3D/xfsI9PCI8&#10;IiwCMFIjPGpJe/u9fNx/V6Wdnmu5fqungCY515MywtFQqI0WxbHEvJGEBW18u1O33hxG37DTCwUs&#10;SpNFJkQg0PfMyu3CiUXX3OlxQjpy7F7MLGv4rTy11ym1akodVY0c2OIkHViyAeFAIT1OAYlzU4lY&#10;lrDypQyD1YhCJlyWRzVrGlcitNtV/4HnW2N4ov3ZKf1gGWi623VAZbZDOTk+4eS64NW9QR4AKVNc&#10;42/PaDAeOr9gGEihvokeZQ1p9YgSgtZCb9IgQJSIqHEI6cl1q6vXrw+oX1ufbXOxTzSiJwkACQ9y&#10;WOf+J16DwwHv3u4uZwCZBvFy6/XqypItQWVJJC1K2xCpnf/Qq0IzPir2R6Fmg5wcjpE1nS5tk7vl&#10;e3u7XCUaW1qc4UE4Uk2YU1zoGZxx+fisf3UxPT0+0WZwikCk+RUvkAAV0og3BSy23h8BRakNB2wM&#10;hdBuEvpNKnt8RLOH3niomX95VaNZ+I8fUoXytzmAP10SLySiRqlJoLBHpfXWNL0D+pBrTXwrDsZQ&#10;R8dYt7y0TDEOTRcccYUB0eQpbFKj3ffr0MNwNb13wvvWrpiIPjvb+fGHH/W5DfqCjm+CC1NciZ+a&#10;4mxJe7IFhvboWGe28+THHz/84KOMoHSDAYmhYDQnhYmVDtnS+sVJEU6KXSAXPthh23rF38u//w9f&#10;xNVWcfukfa1rMIqZHItRqTUDKTQT9DcUKHRGQ7oEeXCMRsZA1lCi/yimM5MVhIijRBgUKwYZIVMo&#10;siwyhnkwvWTN/Jl0fJLDWN2XyWBPjUxWDBkFHIApnSwJoZqRr1uNPpKjGirt4PhI1xCDOm6TjwUz&#10;m7WosJ5S6uxPgxVlymfdXiS5k01Ngzfe4s0DuY1JbzAUUQLimF4jxjI/ZWY+deKRIG4xqLptWKcP&#10;43YILY/vYzgYUmXeQ6/HyyHCYkMhUhNKyl3cbrgqEKWGyrQcqmhRLkkmpxFxaMAFU07TaK0Cmj2o&#10;q4q+arW5TygdjrYAz92LYIye9KJWtWctaR6cbx4fb1OcwbgII0rp8X6EIEDpsupk15PxluFYdWzv&#10;HjGa21jvTLZ8mUuTBCOjzE/hVjwuSQti9PLhw3e5DC/B1QgXeufn56b5meHlcypKyBplw/zy0N49&#10;hFaAIOrZcMUACsYqcDPA5PeS2/lWVjqHvBt0/2zrxfH8YouXjpHzxJ2nx7Vao/3++cnJ2f7hZfv8&#10;osPEQyYPKtUcNPARxlrAEEiDp3yL+C0ESTZLAYZLgq5gBCzb5HIm0xTURkYkmLEKMsVIQHugMh8x&#10;5Tf9aj3bwRNuG7d6BMY34zFPcBIkfHnFLYLnf/jtHzYf/8hzMb74uy+Yds5b9ng07PLyMvSRX1nH&#10;FryZQzIyur+7vb2zz3xM3jo5PtpiH7G0tMyTwPPKXR6fwYtwzxF4cnWMWqSQeN2FhdlO5/6De7/5&#10;8re3b97h8Ytc1EJ+4AnMrIfazorsxL7yWLV3m0wamW71YOhq5Pjo8M9fffXuw/eY52zzhl2OUFrP&#10;us6ontuuxU1cWGKsgQB9piSzEY2Me8TykCCIIcS2TbDpifoLjbJzsYL+qJqrvSy+RQ3KyQeprbPc&#10;FbWHOFsIddq3SllVG1/a6FWSDK8sUIjK9SHVbFCmZZEWAo4hzANVe+G4wcBK/FbS9QyTbdGuSIws&#10;99TpDDwCVzSAPNe+RW4J5/gdy7mh9U0AkJlrzNqtPFUb43yVQr4FKtQicVUtlIIVOG7ErSGNGIrM&#10;7+pYCwDSFWu1HsVS+UqnZY2CjCmQiSPSQKARr3QQS5/Jej7UwMZjbCKkdAODJsclVEZilGCsh2Z1&#10;ak4r7CtUFHlUsld2V6AUbRCwoVSm24arGqqyLJIueURNRjlmlom3xy1q/bO1tU6rVZnGEQEnho0I&#10;r4BgQtPCwhL3OSFhaaFLOZKWlrqV/lMzjGRDGmUixx0xTeMDJegzXVEb7XIERKWbWRNtGLUO7Bdz&#10;c5xdbG1vn2xvH/MQ7OXlORyQFBifnh5rTc0e9+gE2ZWcLC3MMKXG3Yjuwe9oUKrizXngmmbWWK6n&#10;bHlaAQp4/ASpqMMewrR7IkJLUPzbGCsidFhpDx5WCxMc1VIiDHDElujKHpWr/zjzdHCCRdBAikn0&#10;PnwODw6/+uMfeeX89Ow030cHR+/85OE3X3/9d1/8DS9YQhDIPJEAUroqJpD2BptPNo8ODjlbMsuE&#10;o5m5dmvaFzHxrnEnlZsdDrwvRk4vBmeD8/6pd7qh99EPj67funHjxs3nz7a+/PLLDz/6uDs/5+E/&#10;F0jxCC5BFW6LmTpQuzQI3SJm8ZvxiA4dnJzw0EBmSt/jBuEcWWu3TLYFPJDAKpgt+RvXQUUZQitA&#10;Bh1xoI7TDGU8ihARCavGYqUcJAUIPns1KLJ46iAxVnR8DwEooqzItIiOx9m1EQtA0TW9p7qS35kU&#10;nhoFIzPpYxjCxlZSBmkI4l5OhDJRiWiiS6QIUmwSQFKKEAyvA6uykU0VxFGswqk0fQaDnIhAOBRO&#10;RjX35UADn8z90TKE8cUa35Rn2x/l+hW9sDiElwC5eAaGaNYaiAykellt2hHrik0iqFeWYvO3CRMF&#10;KfU3C+ZIHKscXnkQEQWQlfHcLEEbiOggG3K+/aWKM/32dci2szL7RJORL5sZrxW5Y0xFmUVDaRAT&#10;Xofi5kWxZ0+OBC01yWotziVsZ/2z/b3jpZXZdsuXtOn9qNQXI6O88vXJ46eTk1PTy0tceXj69BkD&#10;2JU11zl7TnNirhnzbHnZYVDnNHYcGVzlXyDhkgx1mjBTYMK4w4t1b90o/FADfWJylCPxvf3+3t4h&#10;Z9LX1udBZzPh8sfYeHe+zYTB3b3jN9u95SV7QJ2saiJsvIKfbTt6+ALKAKkLWsoS47hPVsKFfPYh&#10;9qGeSGW6gi+vgLRAhRE32jgVkAxSiE6NZP0LbX1GxiecGd47PmKSo7dys1u7uOIRADxL2WRkmqfz&#10;T3xuBSoZyH/02cfvffj+zuvX9F5Pnz/duHX91as3X3397Scff8QUpIDQWTwY7c3r7R++f0Rnt7K+&#10;urS4NDM7ZcNg3HFJR0pYzgZ9Hy6pRRc8zouVq9bExGBsjJsVHz16vPXq5c9+9g+ffvbJr7/89c//&#10;6ef/8LOfdRe7zNWM1zQLBhZzkJXspjGLnoUQuoslvZz2MXZ0ePzHP/2JzvbDD973cAA3kDPuUqvZ&#10;hj7BkBsoTJ+mrGTqAWMSnLhYkmQH2ZkoicY9FSEoQXGsiGpFz6tKTAK1gjWkhKUJkKOMIQc6huFs&#10;wpUURwmY86LeIBJGpWuNiMstiAUhfwJGSW71AL9dvQ3MFqrL+K7rxPzGjrfdi+4JmRDdofJDt6TD&#10;FY5kCTROI8xF1/mdILR00PoqA25cx+mZolQJnSYXVvVhdMrlCuQs9kFmrI5UBPL0VqmkpLgoSGAi&#10;NYUKjgpFKTj8CWz6YutDkPKoRkHkKj2uc8WalDu7UAMiiUJlFhBDZc9EmdPxxzmJcz5B4+DgHhLp&#10;+UI0nwpmCjGF061nHC3yC2/wO8pQjSoB1jBoowuRclX7XVH91evdk+mZVmfGdxsWXhxqDXfb2FmP&#10;89qHNsPCkdHjXo8nNs92ZhcX5+H/9ofv+r3zTz77mFvZvvnDn995+JB2q/jKPFDoBURhMgYSsdr9&#10;O650zXCrsAY10unJUm0FJOOjl8uLUzwH9vCwT8+KTbEIHZ4O4ZLx8tL0q9fHb3aOVlZmOFaV2aNk&#10;B8q6LGhQRo7GH0NPqtY2Wk1WUk+lMHhIeK3UCLSAxy8d+VambH4kgzGdRBRFBdiw4ooJnvsH23v7&#10;ezvbbxa7yxzJYhkvDOf8L+99ZnYeZ3EYvMciRvw8D81XaLL7+fa7r3e3Xl27ceP7777nTOuvfvnl&#10;7Tt3ptotxnToI7qPH2/+8y/+ZXau88Ffvcfz+KB5+eqlOJxszsEugxD6Qabd0b3mTnZ7HED6jL/j&#10;E25MPH6x9Xx1eeW99977+JOPf/Hz//nlr//93YcPb9y86c7a9CzzUVWWYqihdISI03AmR/yXoy9f&#10;v/7+22+x54MPP5xsTTKc4hS0MfcvcYBLt0CN8rhFQWnAuLUSPlkgmSV42X1o5XgiUfGms3X37tnh&#10;BKYZXg2DGFQJhe60u7ObUjPUKRFPjBIcyqSTmzL+6SIkdVObiym5RJ306eH0hiSIxUfuCwKmJGg4&#10;tXyZtLFA+uzfFW2HAniF8yep2W+LNzboiDQFMoLm3XZ/YVSijzwAM5rDyU+cY2LS80UqmIgLtiNd&#10;zWRtsFMJgaXCoz7dEi1SH2BEcSu92b2KD/XIKCa+qYIgNMpxVZn1i2VWC91y5bmVBT/Vmrq97Ill&#10;JS47c8wot8kiQ/hH5+dmeFLU+sYaApWAOLKu8ZqKsx4rSfQM2MIOLRz8FQ+bMQ9vKVunDJFBrln0&#10;VUcnPMro/NatLoNVigoHgSFf8NTu7u6PjzZPmSPhJRYvm2xcW23PTJPRrYn2sycv5uYWaJmDweBP&#10;f/xqfn7x1p0bDG6oRZvnxNxrY4M+4ECMdxNPTvAQde5sIZNFwDiIlh9S4uVZyDgQY+nC2PAsAN7t&#10;dukxPL2IyDhaP+E6xNPhLq90Xr862t8frCzM+uRSfZGIxGO4TkewyKTrGiuNA+v+pQJOrPaEqjHC&#10;AmSEVgtIF8rhr147Lo4c+08gKUEbbQZARA4PzX78+PG1a9e6c921jdXpqVnGp74MzNf+Qe8HDuMC&#10;q4epjI7M5aXF5aff//jx53/985//DwbVB4eHnN5bXV6enWsxBvz6z998+813T58+fe8n7z15tnXS&#10;P0PGxcg5bkUkTwziXiCPfQkeA3KPmk34SqPLq1UGhjzLgJvbWL755rtPPvno7//j//G7L3//2y9/&#10;zVkO7hjhRK7G2ybTEfGdAJJD5RXknhyfPN589ubVq9nODOeCp6anSR73vbhAr9kgvKjkYpmLTkkW&#10;6x4cHwcArmKD2VLaadoroFJJRlFKT3DbuOwEzQFI/fLoO2Lk5l8WLQ2EbMFDi08VsmOJtEgSQsNE&#10;sesG3kI3kr7qJyYOKgDA2FB0gaGq6BKm9F6CwKxqzKSI3T8xjib3q9gkCjpZT+pLimXCcXCQPp1f&#10;rZVMExFbnatEoxxcJ4dFNzxCQRes8FiiLOmEoxwTUWBsC0o/ua1DU823pwk0U/lBb6xCgzss5LuS&#10;M4jkraD5m3+oESOXBfkVh15LJ5fI6mgE2DQc59o928A4PSqvsa5RCC5RT+AyvHr6+AVPHFCaDhAN&#10;dfhNinxnjcuh3C3rEBGHNc7XR/iW/BdYTDKJLNYL4iN7lMjv6Oj2Tm9+rs0hOQJtupSWBanlkI25&#10;iiuryxldX/LCprt37ziVamS8P2Bq6zi38aGD5ra4tAAw8oU6IPV7p5xypyv0ugj3OGdUcnTEWbz9&#10;1bXF9nSb81BHxweccLx+/TqzZOnEuWeOidbudDmq6vU5EcVjlux5gHzBmwBITtDRLXqMFl/x7XXJ&#10;6fYEPeD2y0OO3ttTmu1HRwVMtj1a0bQ0aUNpPNlGDmGClvAwMtPNMvoVR8jDIjk4oIQt/3JSnLBg&#10;navyWgorPzz5Znyi9ZP3/6o9yRE0wzr6A/OUZPQoU8JwNT4Pb5i5dRBVY+3JxYVFHpOxdNJH45/+&#10;9NWd+7d/+P6Hf/mXf/nk009u3rxx++6d2emOt9+0mU/AQ3To6bipnNNQ4hO9gAgOKn1mn9D8jK5f&#10;W+UC8cvnz3/329//1UcfzHfmP/v88+++/mbnzc5Jr0cP/PDdh9yXmR4GhhLFDwPJU555tbtDb7x9&#10;3j/buL7B/cUks65765noVXX+ktvxNLrtRp1Kg0Rjmo/kds9uiZW6Rla8KF4dniNrOxVooFRbGAyJ&#10;zYH4NH43UqqS0fIiT6SCSPn+6QpFKKCRR4Hj1IhUkVLMRtIZGjVDmT7alLF1hxNYaZj2WVFMcToz&#10;RYECVdDiTs/rBRXW8Jfex1rlKF/TzFjTqRLS3RBrup59nKXSJYfsTKjTrcEam9VoLb8Q250HdCb+&#10;aLGA0zMKLH+O2BXcLALUyECPbEKrg1OvhcJjS7P8pyRwU0CJf+pJTZiEa1HgxshsFiey+bNlKRdW&#10;NDP6pZGLwhFsVFYdcvjEuaqFYHwyZ0UVGNyyAQ+c2h314W8Y5UKAOyOBXvbOLjlGu7G+UBHKYFo+&#10;uxA8eHm5sLjIk4sC0kSA3aer6oBRHgj4zrv3OGDjZBY3G0xN0RS7J3RbLa5TXb3aeo33aY3jk+1p&#10;tcI4PtOZffzoK9rptZvXAfro8eOJkQkeLs1k3RfPtm7evM4ZfJKCV4I83XzGgyGWV5enGfRV2BUC&#10;AJ3Jb/zQWGjXOTV+PDPxZrd363rXHjHui7Fv/SB4844fPNAkD2dwsDL7UZOGcyyMpNwz1W3t0mp1&#10;ZRnraMc3NFJkAEJI+r4QxWlmj811hIsRramp2enpM/YTI1zvC3Uk6o6IDUzFqke3soxO8Lr7yclB&#10;r7+8vNpuH9384NbB0d7m08dff/vVkydPOC/83sOHJ0cnH330/uR4S9+AWQF5J0TFX3E2UP8Mqt0N&#10;8vWLd46SXmNraxvt1lfHh0fdhTkmwXzy6afbOxxzv3j0xz/zVI7r128sLs61pxgJynfcOz484MzH&#10;MdeaMGN6un393t2FRdJGxGTGW3uMkbsSQ4Q6eHE1xuooPAy1vrLlp+/HKSAEnP1zjfCkJ+/TaEx1&#10;d3/w2FvYsets/5LjcKHEPsswICIEtqjGvYFThVC6188QtpEaKlHZqXiISz0a4tKSaDATKipVwYK1&#10;BdS1NLSqYteGu/kXLnYLG0l84wLEpNFZolb+PLFDwwehrU2bWJJZkugWaCzki0ZupWUe8hQtRV4m&#10;B0SudyLZNKBb5JgO5ZIqUp9rRTSovLEjVSlXu/5SU0KEO1TtcVN6WaqRUYyRYzMIgwqce6MmCJRU&#10;lhAWI6NFGi+Xn0uekDI/34mbqdcLopOg3KzdxJMm7RWSkoVk9YgxGFRGlSkCNfz8st2YEHsbcGWF&#10;FeqRBCyGD8yMDw8P+ryDaXLi6gwssV0lpg+4dHbOTlWQ4ZcoKNmVXU61J955cJuDKSZyv3r5mtck&#10;MVWFjm9tYxnfdOZmOQnPPDPOypsXSVKe2f3mzc71m2vkMTc1Hx4cra2schGTweD+wcFKf5nLLAxV&#10;jo84Q3XMTI6pqfbMDGcAznCXNscKTBCHXi2zRIyKxW7n+81djpYnyE9tbSJm7GlsAmcNOXLpA/n4&#10;97YWTplxqMiWHzqvuDnSyadqaboktWaowgKnWGyaOS9GYeUcGc2waHB8ghOdloGqqnhrg3oEgAS5&#10;6Lxc3PPwVvCJyTaDR168u7ezt3ZjY+z1+Orqyn//f/87e7sPPvyAgwMmh3IFhKeIKRkRaHDup2AD&#10;jAKPMzRU80moOAA/VSFn0yfG5+bnmLzJGDNPBhhZXFrsLi5MT3WeP3366tXW7t42R9E4innUzDbi&#10;+GBqsr20TKe3ND8/A3IbuB2P+P03bfJrtJNsnsaqLks7AUreaGWi6SbkXl53O7htYxIYHNuNptlp&#10;KV1L85M4ap1cjnUbk9UgWTrGrJWtyrAl+rg8pSAVHqNaEAqGUjnTQqHHNvUXcskQG95wI4yOS0kl&#10;GV/bg3mUaVpBKLU6+YrN0eBOlRLV14oRcl2bSwNOcL0Gxw7dbHG4KI8hKivtHXQRAXUGIPw0B+OM&#10;Is8RmAqgiGqN1snWwkIdBEMXh0LEodDDzRLQ+pD+nGIF6w7tgqJ84bYbCHE4CWp9Ab2J5mNLEtQI&#10;pDzU9ir0pjwr5Q5DNl2vuObLHwkrhem/8SZXVrFUBdqoLEoBIyBhyc0ZOZPHdfrgOAuyhkSJahA/&#10;/PGNRV7mopBZM5wHn+/ODHdZQaAprPAXqphHAwYCJrHlv141Sgjh1eycZb9591YmBvJgMjJjrN/v&#10;Hx32ONqbnvG4TFzjV0z2/vaHR6urq3Pzs1wHPdg/4Pw/Y0nKX269Oukd054H9JjeVjy9sNgFOd1f&#10;+nUyQY3leyDoD82q0LrNwsVnejIeUTPXyaljSg222UtI9IBs+ooC/eGiW/gxCRTisA0YlpJcWshP&#10;aDzDjNkhRnNGHQWqhDktNTkQNBHmmU36VVuFuqkITr7qJAYl6KFQ7YITDSv4l9l57ABWbjouPjvn&#10;GYtnz55uMVVla+v5xsqKjwxjdosPmEOYTLii0h5mBCgwupoDBXYpVAiXUtHYT46Mzc3P81Du0KTz&#10;pbcaHb1z+zY3NfZOuLfmjBt4nz158uj77z/5/NP79+/zLCyef0G2c4mFJIcRSarzxwXxlYv6CkDk&#10;Av7PaRVp82RHEbN/0c6kUWNAA7dgJwz6jJRGuGFkXQ1NszJ8eBY1WUu7CQlfBUFIdkvp9ilEcPoC&#10;6T1XZj3/DvkoKMmVFZijECrjM+lUznaaudtWUmRgdauDpIxY9a/Fl57toyq2h1hZBUwf1Tp6FAuL&#10;IF1BFKue2yFr+aMGKNjMJtfkmmmxKuHfej7xET8sGNU4TXMVr1aR+tfATkGARwQE+BAHVOBsKcFS&#10;GgQUGXRdriAzuABkMcCUpCKEsVbf1hSZTKK1TuqxMc6FcZ2P2CHZeeIOZfBr1WO8gGu+pfME9JV5&#10;whI10ekWm37R9VS3FACUCCDQyI2/EFtWDUScIQlkJmNMtbyLRvYGQ9aFY3jNvzRgG0x8G8vZdbLn&#10;4UNQaIaTq5wd5OrmUnduYR5vMnzjQGmuO8ukaGQH6/gPP/z4+NHm6vrS6en5s6fPODF4//49jrw4&#10;qmJWGq9AYQbfm9ev6AEZOa6sr/C0VKbUeIkkQdW3YtfXGGALEV4C0riRZ0CMnbk70F/WyGj/ou80&#10;28IyPi4y6O7y9XrZZh8iXxDb1cmnVor5ZA2hUBD/kgZN/GQxdLgdqkRRIDb0tNOURrfCIo7fgPNb&#10;H8mZGg6ceS3McY9TAZNTrZfPnv3TP/1/R8f7f/PF33DOjht7LwbnE1xHjj40MZsEUUYqSsBfYpPR&#10;AVPjA4i0tMzRM3PzXR7XGDH4cpipI7yfaHFhfpHj9qn2FGiv37rJZeLF5WXyll2aDURR0Y+Fjpbo&#10;2xbxzOgAAEAASURBVPizOCeo7PbwEKlhYah1iW3FkUrQ6vF4V5OrAVqTOt0BpzLwqW5FTSLhkE1b&#10;QeuHGggTbkIHb7bzGxpcUvQESdphXFj1VFRE24ubCUSA5smqiZ4/vgACWexAcwrsdeMEwwufzvfb&#10;RkwkwCXAGIVdFtryFOPHMKu2KAI51KIDhSYpFRb9HLORxcFvGBVLz4oatPF8lDzgj1Et/a0aorVk&#10;E5Shr1Cnh+qLdE+Pj6LYmC7TWmEVuHxbgCE6MLVYb5elIEMhu5awsEopXnA356bFYoE4FHyVS/gZ&#10;4byOB+fuI9iE0Ul+eB4u/iBgSdT1nXJwRwRCgEMMu8KswkPcPUzQZC1V+RZ4vFHSUqWIOEilMQBS&#10;o+jV3+IqiyCM3reGsx3vQWX/jXL+2EvpOMvEYw+pg4QBNNrNg/t320yHNjeCjVHUxPj6xvLFGU9I&#10;HUC6vNLlUI75vxzj37h17eJi9YwrJafnahgZ4YkylQAEES1pcdqBrbbtyIwjcuuloXB3y07Y81CA&#10;CYHx9SNcfwqJjmCB3Fq+sI4zKDoo8NnIYQV66dspbRbNNgsjkFV+bVKBZjHW0yPLQbGt/Kx5pBQa&#10;1CzvX2TB3yRKxdKEwINy41mmxRy82MWYhe7cN3/++uXLV9zNy5ia84njk1Pc7MjJOxHYZbEP9R4d&#10;Dpk5dotpZETTEtGLN2zT4HFU4euxxMqQ9vKSvVO/f3p+xeMlfF4W+G26FyOPf3zaO+5xHYhRXmem&#10;M9+dO9w/4jhDf5qAND70GBfkUsDKWx9jY9oFuvKrmdpuB6GlQULaUUQFwbIxUqv9ekd2C9iCiEbM&#10;VtKeX4vJDmi1i6P93K+hHvsKb5NAkArxvgtUEYZttUX2hLOUQMCK7KmHJsKdJCUUJbkiTb4wXij+&#10;wWKpLdUJtlJ7tEBNohmTAsqYqiB7axXFb+Sn7qbRo8oxkFeHKUkKCYvoBGgMQTzd3zkBy8WTJEga&#10;BcoIPDhEgw5bW04DVoMFPiDzBUAt91t7K+USEoGnRkHqdIEwi0amzBjQTyQmKlSIwimu0ZfrQ7aq&#10;1wRJsE13uE6L8JCWeflsRUsolIZIUbmiEqUby4SA9YRWtyjRCPiF72wJ1XXCqgfqeXYSKLEc4wae&#10;MfM0gT9KnL2lL9JlSWuZTCxxULNR2ck3EhqjHV5Aa4TkaWAlBhSSijOdDsVc4MzpXUlJz9t3bvHW&#10;V5omfdjMNJNwuWH5st1mOiFyua9ikns5bKxxv7/KBkTcYHsLereoUTXs3vVSmYghl7zCggfVcSKP&#10;6ww6zt1KgYaU1ZJIg0tx0PMFH7p0fokKnb5Sv/0Yknyqou6lTni0W2zKxlAslPBAJhuy8sAoqGNH&#10;U0xVjIvsJjuoQiDuldt0TnyYu+JMoxHHepuPn/7DP/4ndDJp+j/8/f/JVKTbt26kQyUhmY5hs+dS&#10;8hkzns+ZKMRxaRLcFRsECpxaRPtjv19KucTDA7YxYYzXFY2c9fut1rgnKNmHjI0/e/7i8Y+P3nnw&#10;gDE4p/y4IeXw+PDF0xdPHz+6ffd+Llpnz0dK2m49z4MPSI5qU7Q8LdDt2KNt/pibOrOp8ep9XEEp&#10;NOW2oJbbLEgQ3NNV161PVRCBuC9JaRKiSfmJnOuGg25FZGzxh0p/KEQ/7H7xgZd9hPsJsfGf2Ngl&#10;Jc8iRnVWlAFyGXU9KTPbCi4+OgGf5esWlWlrqhRn0aQMYyhNj4iw2EstXDDzW1XEjD/lax3u1RW+&#10;yxGpet/uBvcQewtoYO4SWOJsoYkPF7grkyeLLlKRP66Jw183ZNSPVPLNarMhIAlAahx4LEgNceqs&#10;RxwTeeWkSmxNiPXK0MtUsqIyGEaZDMId6JzwomfQ7daU4WrRuengsQc7mCrhJeDwGj08r11lE9br&#10;L7ndp0HuHl+BNlhhKyOmZMvpvBRCrRR7Sbh4SvNY//h8qpvnBkJv7MWty/PrtkjBmkkh6jTUqCo3&#10;KVK9bBKx2IrXPRdiSqQOFurB4w0kTvCFGJhAVg+40vJHGMkaLfM9ZonEDHALhSCx2WG97U6ZVgE5&#10;aUyDerl9ON4aabXH2Z9yVkD1uoReiXSJXdVqFIhk/81+pfhRndr4FxUqLTevJOTfGtfzLyZKHHg7&#10;FkKilKJKAmqFbqPUqnAjNYrzU6X4QGnIhDQ9H+5QIXuFmmnEbX88bZHJyU6AvBp5593jX/77v/3w&#10;/Xc7vGHgeEB68KRYOn0P+XM1A/UAycIR6FnOxNLR6XLOjPK4Zu8yGR0ZnJ73L70UwKnSl893V6+v&#10;MOdab16O8cjo6zevP3jn3ilvtLwcnZ4dnVtc5ArYN9/8cbY772tA8KfJl/4DH6BZy4Vd5/niP60u&#10;u6v1SFIFmotziDX1YLFcgXqcRMtxnbaaUB5Lm+IKh5g/6SCy8VNBmXKNRkXY7Pc0LVCiMTpMGlYo&#10;pcychK9hCFeTBQp3SKmzZJEMMWGNtSKFwYwCQ0Pn2AYiyqlmb2JmA49rPsLTBplwT9S6G8dYr68I&#10;HE3umoAXIxQhF5s2saCIbCZbEMpIxPk2AHZXE443rxiTC1jx9B0K0ny7geA3w8CqWJ2k6Oh1RTBu&#10;QKFOV2BiXVs0KDmpoZ4RoH5opjIUqGlNvyN3FcpdDlcpfKjFSP3OxVCmZgnGDisKFeo4DPxQltcR&#10;hA857TWZWKVWumKAruCihYmyMQo7MN1IQIYUSZSoSFZlFV2atDT2nuejl7yT49WbvYV53klktR4T&#10;Bn4JJjf0EewN5px4gMrs0uuWo8dvAeiROEFt+U9wSrkniUwP9hDJXP1vr91gK5uUU7WCoV6wMPlh&#10;UyghjIer0oO7vYM+j2y4cX3Js/yAAlzI9D/4h+sUNnGz26QU4GjEEmAMO1cdWeChVS0g3ZMEaArg&#10;KRzainD95XhGPLrLL2d08+yasFuuQ7KYqK4XKOuRz3/am5JpILzvmXOglDF1yAeksWfQa+NcCH//&#10;/fd/y5MRnrz51a9+z9X23uEx+cRhEzeNTM9M0fszb4b7yrlmPtF2B3jBrb7I4vSqNymeE7jWlPeX&#10;eLh45junftx8fj4+x7nE+QUeHjHCVJiNa+uPNx+f8chSLxXGqJER3m7wz7/4n//4j//Y4YRsrNIe&#10;/QneGIHNcYsxJgD+EH3MNdyumyhaj+2p8IAVx1vCx3rSUtebWeVEG4TCafo4lVxnHXmKUCDBtSGl&#10;Nu5XCqzxliL1NcQW82cEXSIs25QpkyJWUAs9P9CJTNX2TgbHCgnwB98sFGouhZ57aIoAY4/N+1xR&#10;RyEfVpAT4MHMqojsp1UjlXqKRI9YHxr9yk1PomW4xD498iIS4aCyqSjIoqyb9KxBKBDbcERbDz3F&#10;jSapSr+FMcO4wMEXf03dW1XQsI4y+AWnm3wciL6joMQqQUIjoFBXjYV2WsUazxXgiUPWWjjE8JY+&#10;CNTEpW5vV0IhYswEvmhjtFHl2FRVwa2inPVkNGmpMsk4SGXJtlqiphQYSERTmwA7/prttC/fHLx4&#10;ub++UdPlgjV0NukkMkY4nDLoTRt29+VRZ7xd+qw1HjFXFaRPDNc3bKIYOTGZ2ooCFJbjT8gFnLUc&#10;IYDbbkszNd46hdhRVQE4rUYthbs7B6+3+7yHZG52MrOLmwRNErHjKnXllBqVlZcARJWCsndSh4eI&#10;jCRdyzcRKGFsmeRVUWrhTJKJ23I+xkcqQfeOjlY3rpXWJkMclJoloI9X9Ae20bb0ib5QmbnC+0zP&#10;uC+IbcZoTtjw8jlIL3lkRmfj2r0rZjrynr2Rwfzc+AwTl654vD19hLOQTo+5bDuyq7M5gvaGHZto&#10;BNPLEsfeifB4lPPI5Bi3a3MOne5w/4CHJ5ycXZw929qZnO0uL5xx6naCkfQlowxu1uMycedXv/zV&#10;0sLSZ599xpWZ7GSAjyQXJLpGRmOGl5kJHdHhyAybHAwZPmjwjPHXq5LKhrk1UsE3nhSCV3wsdIWk&#10;niSmoq1Ch0W4ZLhHeRZSmfBkn0xeV8QJDxXW2wnbnanaPMwkJyqs1tmqSKNAPkT6mkYmtAj3qM8T&#10;TaYSQkwQ6ireNmK2LrkWrzgaLUTqRVO1uJKhHv4atBqjG8SVwBZSrx9rEXlVhoqNqtz1AaVHVQji&#10;y18daH1coXQoYYtNYknM46ZYmT7DcpliG7zaqx+VwpqiymorYAtsvmSTQO54BbPtJRt9EirBNiJg&#10;qVMlQr3OLsEZIWeTUw7OI1xRAUmBAMCbLkHX1uBZF1UnqZSEE4gkEKyjvC/NO8Y4yMkECGXq3PoW&#10;hGT8s4Kvg4ivYSNGGqeNuIltpfv0+Q6ca+tz7i3wKckRtjIEq8BgRugyZbKW5DYnlAhaXYtyP1HY&#10;+CrBVqIgUG1OKUDqyJE6i9ItKW7l1ngU5WqwmCLzAj+w4CheEMF7N/f2z7hFZL7TXllhVGI9MAuo&#10;TncjMmCvhMhK+RttjVYVYLshEGi0i6a6DSJr0F3iB1dhDOQYZiWKqLYYgxkCcEjKrb0y8K98OtmM&#10;iVyVHbujgm+bK52wluoFzuINJjg/x4NdfJYEpzV5phmzgngO9iGnj6+tLT+4d53n7zCcI0+Qx901&#10;9FOGyK6SV33wLBwOcDkknsJV01zdZ1jIjJ7sKM94/guO45rH+Mj8/DyPq1hebc3NzhwcDB49PTi9&#10;GF1ev8FzxXheQ3t6fH52hjMknK9hhuC9++8wkfurr75+5+G7vq0QrKaidgQ8XiMC4GcxOlnBP3om&#10;RDpbm5OO+g9f6T+9Vru7VJe7FRTp+sUlnklwdbyi7A8RQBmbVtf+LB1Ugk4FcUnoECeLIUV9idSA&#10;OjCjiBTHQSRQIKE6KEXXNJ+KIsFgTFbqMCxdrZRkJLyJtiy6xrGJpqmZqsKMQHEITKOqHJzYD63d&#10;WvSER142OQbIaRobEiJ1LGVOBuRP+wDRqNansdQfyrAz2nSm+pqUs+PKPieOqwCRPUhLS7VjU4qs&#10;NrUksU6PQgRhTDqhGENhCP2l0Q47GEuRGAeAxDCReEx8EYbC9QdzBEWcCCk/+DRGi6IOUha0WeW/&#10;AQcxbYyZMdahHLBiyAa/5W4nNnsXKfLFxy8a/M23gaOcuVxra/O7uycXL/Z5chQXJSDLgZwMkaTW&#10;YOMLHEiETwCiYcl21uQQCUfzkIhfO3UqLO4M3Zao4ZR6SFDkUBQBnUi5I3apCkGEGjH8jQ5Oef5C&#10;n9eDjIxOLC12ePoLJ8vMHbNdxwdJxDcgAtgBo3YZP8MqNmDCy47V9ipm9+UkWvZArMNDbeUBQdPV&#10;gvTDYhNo1nGMkaDctsMdt4DAkw7ihYMWWdAQ12RPJ4s5qojgxk6gnZ4OuNeQ/tJTpblOdrg/4Oie&#10;E8fdxenu7HQgiJALHDrTiTCYnvOgngse7fImXlWZKFjghqhFMMO9HAtNPgnY+0AuOnMTs3OTF1en&#10;zzcX5hcWOu2Jo/7pwZFT0Be6vO9l7uTo9JNPP7596/bvf/f777//9qOPPuQElm7UIrA77bqxokxM&#10;uIae0W6XpnlpKx0GfTXsiUJEgNVTEvoEj0GC03WcRgjeeckWAFqd5kPqS0K+IQwKezh1mA+42wag&#10;tHRpSQGkgV2QCZiCpTEq0c5WjSokSYarHFn2RCZQuguE2yHDaB+M6vxoQNNEqBG5JYoZLnCk10IU&#10;aKhQjIohMTtYRK8eucpLtivqOA5OB0E+hU7R+ddW6bMIRIma77dy1VI/gSwT5WoIVZRSo8bmY3JX&#10;T8QarcKcwkq+kJSe4C0pCmEtd1jJlmSxSq0C556ESe5jRZ9y34LSvoDAz1Za40+ZFViKg0j01mnI&#10;+SnPec4cKwqylLMi1xKzvroqGBRgw4j8QEASl2cvLxa70xs8S+pqdHvvfOtN/6jHTDJTo0RCJTrY&#10;gWzHmFGvEAARnJqMunyMSZAnMSvipgoL8iIyTmJdbLgBk+ktrUGB9uNlUTY9aDFyHOUsJ2gYQV+9&#10;2T15/cY3qnPHCrMDF7reU6zXUI1Uf/iUvhSmRAx6JaakCVjnWVbjSfes63ErcgJES5THtmwwNr/Z&#10;sFSxcpsvLvyyqwGBHbT7HuYloXMo2QirMD8RnMrgtCIhEp95lVGJOpjRcnB09nTrgFvcNjYWu/Mz&#10;tEPGdXTJe7uHub6L/+h70iztLBmL06dx815+XQV5FGhoVn2eOOcCrStfCRQnT4wsLs4Mjrjhevzm&#10;6uzG8szk2BVDzmdPdw4OD5YWF3le9Ls/edg/7u3u72EjFnkmPg0osnUC0JNlrGNfnKSDKnxVVuer&#10;zIp43O8Aw/t+CizSUWHLN/FwSsi4zA0pmzU6k9SYsU2Hk+A7dlGvkoBHlUjdkVCCfHkpJEbpDKU1&#10;XtRIy79mKUAZ0LLI5CpBYY+EhyFKgWXibThMHmUrKEvxSx2qnORXg7GGDLzsj5tW2aiss3wmpMcQ&#10;7jJ93CnE1mubRuELT2ioLAqVX1c+qNdRegXXFQ5zCWZoSKxgiLsLe2rKK/q4utryMCaoM/1aTNJ3&#10;4oA9l4GLFzL4jZFtmg3cw1f6aGoSGct96vZUi+6PZANFAOnh/Ec3G1kajwJHc1FpI7My//oO65g5&#10;zAlvpPCh0q8SyirrKdd7wBVyDXdcLc1JLJhowGOzM+Pt1nzv+JIHwOzs95l4wQOWWlPefso9ZKQJ&#10;3Z6czNx3gMtBlHftGwTll2phgo9+M07QbwFR2ERQ1mEMZKGFRbGVysrRDJxbAiwmL6kmJXil8CnH&#10;bDwbgQiO8KirMR4xzY13cY7oSnjI1VgLvGBCIgXRWAXIVJsnpyzAueQFgz9jaOwoVUJ8rsSCCyrq&#10;cF7sYg2gCPbPPs2lKvPTmmilgemPgiMM09ehZPTCgDMRF2ZcF5SIarGP1LHMlDo76V1uvTxgWL5x&#10;Y57MT39lajMh5vmTZ/cfPFhdXz/P45pPTk5evHhOn8vd04vdbsITKMaePLnkQJrpY6JEozsdO/3Y&#10;imY+471eb3Vllte8vNo+WFhY7s5d8lSF7b3e6zcHu3sH7dYMzDPtqZu37zx5/Gx5cUU7TDNlpVMY&#10;jt3EjitVFb9g2DAG2ZuaMqmXgMr0Uvih/KJ/iYkkYPSn5FRYQ26HD5EdrQZEXVYkT2gqD5GYPE9a&#10;xlh06T44pMTLTS9I7BGFgWLgj3LjwadEmlQibDr3QBKoBnjBI60dGTiVMmNNpH30CEWsKitWcgrS&#10;ZNHdCXj0QSOckkf/Slw85a7BGOh0TcQUlKBnHQ1oszYlzH5nA9wUiLjowxfJfGX3oHJ0m4LqK3p4&#10;2H96zpaqCFCuyotI41jTk8ETlyiRuAM1xycxwFo+BAcSxAVe4HhWnQeoTLY5xBA9dIGop/lXMvZo&#10;MFZxxS13UVFmpVJEEhCBwXHOGK/8YcYW3mwqw6iTa1sOjRSXYmmiPgNO5RBoqcFkQQGaOezodsc7&#10;nWmeI3/CA4JPL09OT9ln8sg/HrfH2R8fXOI1mfSjpoKeUpeyhVYnSQKWUq+XqIDOSw02hbJBQNQU&#10;Z3wkiNRKDRHn7DnddXV1Orji9rg+D1fgnmRouCwxdsWL1Duc9mcnYvzZR+oXUw0d6eHjJAVFD/s9&#10;eJGOl7Ce9pnBgZu5OOmJolwh00vgNC/4Z98qE5+EMtKCWauCUmKakWZIhxYLHBjEzBFuXOP+FlPG&#10;Gmlssm7qeEMSF+QXpMxh5Nu9NMK4ldCJLyOXnMJ7td27/377xvV5Z8gDDR1CdP43j3p8s7Ozfm39&#10;yZOnx71D3rfxhz/8nntF3v/Je1/87Ret1jQzl3EKBx1Pn7xYWl0+PDxc4Cky3MnrvGc1sWAM4PTR&#10;5QhPfOHpVQsL7Rcvd0gjQsATungNKSZ/eXr15vXJtZttfLx27RrdH4+n5o1/1UZtNvxjQWO9gS/5&#10;5UD6G2MV1+V90LHW1kOZPRAr+trWJFHchm9Aqbf58oxXnEMVRY5a01wgj1pp4mVTYYgFLuVZQj3i&#10;dHqwuWVCOu4TG/EjOxJ0tegdqPWPXy50G1A5gAoM2JN1qYHKcyc+Il0FgM6fJtvgTAqPXQpofokL&#10;9BqhNg3VCerREFIG4Q4MxcaVJxODTsiLfapRorzgF5hC+IZfzXEZ/A2SEFS+KR8CFatOWVnkYaEy&#10;LlV5QdCuVAAjTah4pPQPqaZtyUAusFUUWr4TL4rjSPo+6Hw571B6mhhmpT9u8MsKQlKWMzuEBFYl&#10;RlmjJzoQzePO5xd9BLzQIZFYYdI2xx+GOJVxn2Z5QKGqUMoUP6XAmYZgn5tvzTIb9uySF0icclfd&#10;OX0QCC88NQY1p14dDzIlgy99yFGFKnJskd4IqXYg0WKOwMQiTQTAlCNGYFhGT5djMHagmuKOhkcW&#10;8yIydHIBlNEOMWam9NQYQ1G6ew732VFpMz0GqkxoNDAAjF8E2SyGgojgAmv8EkuSRAowYYc/aZtx&#10;FPHjKptHG4g3auixlkrB62EWGxOL6GkSDp9ThiIDZjGFXD3gCXrmZzW3aBaSUFBqoplcMjhPG02y&#10;SnzJacNBv4fSJ5tbV+Ot6zeWc29bWQFGQnF18+bNl1vbPh3r4uqkd/Tlv/+aR8vwDL7/8t/+KzdQ&#10;P3vx4sHd+wf7RzyH4s32ax6a/877P/nyX//ts59+/vEnn4gBZRijtz1vx4kdppFxi/H87CKh7HZn&#10;iQTH7xwZMLeZ0ehcZ+rw8GR6p81jaHio4Nr6KnOhFz9cIlFJAiSZamZZXOwW8DEdD9NC8YvZon32&#10;ENYQPIlzxUBuPRpv5dgCKexnJfefBJCAPQI//KvE/ipraEg+qVg1Y+xuTQsZkh6qsz8x2DZ+9Vbg&#10;hcaCiqQ0whsCC+mItQehJYX+zSEpxz0WhTbcbAKJBpEaxmzyOCgJWKNKN2Vn19gbdIAvZrX/Ra/r&#10;tgu+dA2aFcZNb2zoPoTngEXPIDiqtUbctnwdW3C1Xew6RU9AIWhYyBecVKWhCBDIJJAhnm0YyzYp&#10;lOW3hMpCAE60lTRVhdahhMiKLjYrdOyK2VdMeM4ToqCAGMSwGiaWtIYIL/s5sexFvbiMavszqf0j&#10;GpTQRZ6dtad4nkoAaWuIhQM8XBKMauAf8eGCRpVpqCUyjMoroc0Z31EOvyZbHlrS/zBl7CxPYGDS&#10;LB1PnsU/MuA+Aw6DVWdqe6GANmpjMKMr3ro5Oy3qdZnpBEj7Ox2QIWIm9Dr4xA4hmKaucamyzaU4&#10;ZgDpMzrAYd8Ia6BCqxfYqJ5KXvIYp6W5IahiYB6bOhKLloCZS6xaTqP3IEUp6lYGudXgTUZhXeKC&#10;YMcvKYNW/BDjhBiVTaBTmKpRPcYYlpuyYXMSrCdDckTDY6UZz/Ikg1O6Sea10LZJDPaLOggNfK4u&#10;ebjU0dHhV9/8cPfue+3JsfMzBFOLDDqr0f7p2Q8/POKvMzt9dHy8trr65vUb5KxtbNy6dYtR3sut&#10;l+urq3/845/pnr78zZdc/P32q2/IKN7uxgNKGcQD6XD/gHc3P/ru0cLSEk+x5b28zPXjGV3oX1/p&#10;pkOmnzUcvNRgYWFq7drCyxdHC8u8eW9s49qN3/3m12eYgFaQ6eDLwSm3MI4w57CyORmHzdmP4EMW&#10;/WzTwxTWzUNjpifrNgaAsa2fEh1PW5qYprz7GIKnmMROEXTadM+M8JIdoMDjdaNcwoEzDTvZWKGH&#10;3wwsAcZY7WyhzrAR97BJXWvVETTcELHGgsGEARaooENIuniVpV2R3FdcQg5KM0wtMGi2DFFMaVE0&#10;AmQk84MTwWmaaBcHX87SVAvVOrBCQ1V9TF1KI13kJUtNMAMtyW8PwBIbyL8YGuHQRDROZBtZNpeI&#10;VhYcCqFAwH7HBxHdaAgt6+6tZJUWSjytPr6poptgsDbNPeSRoa9dMzPSr2ERZYrWUzz0U7ANnuhG&#10;JpsQVdcJyhFmabV8YWbxQB9CMRsHpBsgLRC0QARUWWQd4aAGOeQ3X9RBbokWUGIdm4CamhybGvHB&#10;UJgIOpt15pg4NINHROaEEOkgWHCUnXXqQMwpXC1jBEmJBhgKqnPvKYycmfJNwa5YQY/niq/awi0w&#10;KwifUCRPWRWAWlBBKfVUxr0eFGtfTM4KhA2rAtywMgFDfpqoj+Hxg3ybCRIRFu9U6xCwTtU5jfS4&#10;N9ZSjGcPDnZ5pOs0rzGdah0e7G293p6Zm2UgPdlyAgrSaM9IPx1wAxu7D25w5sxqzPKeDW4E9JQf&#10;Z/x89MNgsLO9PzHeylNv9XNaq9GBgds3eOjozevX2tO+5ePF1hZTWDYfb/6n//v/erm1xUE3byA6&#10;OR3wmpHrN28tzM9hzdPNp3/391/sbr0+2Nsd9C+evXoxNzPD+wk2Nzfpiq/fWB09uzobXPhUamDl&#10;XsS4gg6I+YRMxOGZsvNbL456hxdONpzh8Vet7Z2dtdUNzCKsHCnzFH70Lq1yNnKjWhFZhcFEHG+a&#10;KDqP/il5gHS3DQ+e0bOmIOuUJqzmDLlpcllJjSGpCMNlBrCZ9iATrDiHpg27euxe3F2YSxELETL0&#10;pLEQlSIhzU4LDukoQAXok6hUqrPGV/xYT9LYoWI0pGl9SV0MEaxtCaWQMNMNeWSFbUM8wRgMKMnw&#10;MLaqgVL32+YTx/UQZi2QqMscF0BTBw0nPVhtmGhxuA5npK/ApJgeS7RN59l+9GPsla2Ei3GICNOz&#10;6BATP5thHtYIzdTDVOVFNootatyCwxRdkYTAkOv9xBeITNSYmWnTdcCmBrTzEy5RUwI1OlljBfc5&#10;IHJLl8rCUaZDpGh3qhcnuW0wEDDeAllB1JUQu8FvsMViNVjWxAwPCkB3SE+emkmgEQIFJYGTRJDh&#10;OPW7aDsuGJtEHRwOnfihUP+XY0QPUbI6Pkek3XxQGXVXvWCNjoBIN4cEyrHbfNFKp00JRTxqgYnM&#10;NjbpSKJAuHCp3yWbQtGDTRErQtE/5RFtiSqVMaSkR6qb+ZOQUEombs9DoVcBHhrmtBQ8mvnWOE3F&#10;fMZHg9Nvvv1+cHbaPz5ZWuZlk4uLiyt9bqsYGedOXKa71z4DzTaSEW7SaM1OzDAZlAEuXQe3ZVyc&#10;XhwNuJLLtdzzgwMuQazNznU//PhDHGID9WSXNumH0REu+nz4/odMvhubHOeWt6O9o7/94m+3X726&#10;ceP65Un/1//+5d98/vn5yWB2boYpzXfvP3iy+YTk+e6b7ziUZZjZHz3/w29+95//n//M0S6tdOPG&#10;Nd3PROjLK2Y7x/vxkU0Oi5lfOHAQzuTn7vThwcnC3NTFGA+tWH61tbW+fs2EDrIpevmRsa0XL2Z4&#10;UMLcPCLyPHoxQ1LBRBE+02Vh8adJcbutpA4WQlL7pmq4poUlcCURWM+mIviPZ+wSEpzsJ9KI1eSS&#10;89AQodcupOlSbckSGL+QiQo1/KUb8SAm3PlGVvGZSxgEixcbDCZ6CY4L4nSXLVksUvFX/BlU6U5T&#10;TD7K/dNqNUVOlZRF8hF3OdwzOwOKtuEJ6wCz8dkVmZkkh8cRCMEiBKLGUUPyRsGR7ko6SYEGbsBo&#10;hCtpYOycADzc+RSZiNNqbXxhsU0WelxRQUFEecuGpvBgFYKERHiEUzPzHaZoKAxtf/G6tXBRUU7w&#10;EJIyWGmbCWpQ2w2wQgXtYZx3ufKwPXLaW+Mpi+XqVT0GiMYoyUUlv365puhmO3UWha7MBgTckShU&#10;uMNXUcRXFFkMEgMhbQR4OItKPGRoKbPObX0bcZFgsDKiotAdAeKay8rpnRpAaJQ3WyhClIMmMelj&#10;SlQjCqtKvzgEw7f5WeVUCkUmvvUKvkPnEA9jShsWi1Uch044dzBMtgBMkZ04RJCphaB4Mcpdh0Ab&#10;9nYPeAT8vfsPxlavaPzcf0YXeO/BOzzfh0zkj6Ndo0lqZpms2BUyrAIJ9+GecmsaffHV7sL+q5db&#10;vD9gotXZ3HytZfob6CiEeIwnZtPDyub/6DvvPejOL/zz/C8ef/sD/obm3r27nPXjFqPj3hEUM9Md&#10;no3PfL2ffvZpd3F5v/eEp0lzovVf/9e/tVtT3e4Cp3h5rCBDcM6tZr+DURmyxTq00F8ThU6ntb/d&#10;0yVXIzyMeuvZc57So1OI8+jYnbu3iegffvf73Z1dHp2K0bqSaBkYbUhcHNywyR9LruDCpA/jShtU&#10;ehA97H6rHEwbJW8wXzKA0fCpgARZBtuoINXHtShcN2XQYIvNAmSksZVdF2R5QkFoE1XZxMFXSfBw&#10;SIcnAbRYiBANF4qs48c8FU62gkhjreIv6KIGfm1JYWVS0xZDBLt2pHv2+S5llZYgiguPmp1hM7Kq&#10;YWg//1y5MwmUWz6x39MGlrALgtUIsCqbFim7ysvPeleJarINK7/owqa5tUiGFgVALZteQ6VREbD9&#10;cq0UlVXsPNmBiktad+nBaP/A6X/piJUaSPTzujQXSTZBmCi2BYQCwpPeYGaKx7GFMWZKls4Gajmw&#10;SRaxhttfBELkko3ymt+Mqzy8ZCkrBa9Bf1mSAFTqFRbtjmyFmkAUF3lqsmFRwKevLECqLwnppIxK&#10;2S1W/yKFH+TGIlZqeFhs1MR1hUF6wqXL+WEvOoRteVQJuOxOeiS2TXA4CoPkgiNtGhT9q9d2kOXZ&#10;QN3KAJUNIMEvmgwira+lQWv/jibe6Hbr1s0H9+9wMxnJ6J643CGjpy4562u3rBFCouuvFuOkYx/1&#10;jNpxrrqaT0o7OBsA4Yo7Luh8e4dnMx13AwFOvtiP0G1XS6Uj5cn1dK8//eln28yNPj76j//ws4Wl&#10;BeYuzcxNA3ehe8TLMHkb/erayscffUBbou/jNR08bZt9PVVPNzfX1pYHXPfyIdKjvMeARNLopqPh&#10;AMbXB6ORs8GcIhQyM2BmpjH+6OiA67+YS6cZmznpeYkKk1wxmG+yORrx1482hhQNbFAWr6jRzo4w&#10;piQdn9XASIGuwFH4zS4+TLCgxgAUb4KhIBa9gwEM4rjWDodFHkJ51RhuC2wHrKEpu2xli9Kv1ErF&#10;im152JyMjxlBCWSA46SH+KChgC9kUlCxsSsHreCoQbipFg3W88E9YCouvulyOSBBPn0zl9RZUyYn&#10;RjhKIGHglpk/QQoMe3STpKRDAVOuCqFzSS8Tu2ASl8fONeGrfIskwuCiRKXJWT/l+2yIXFJrHUqU&#10;9BhTyuLRhkSEqPJbyDBd8uzi/b2jjk+614LS6rf9gAhYVbhaUGCPKFhbV3RaLFIoiObR0VGnM8ds&#10;GretMMKhS3BqBBYlQ3YqcYwns4dWaoisKlUw5exp/rdtMMGiqYoOcSFnwx2w+aIfCnjZlAJYhiIh&#10;hTE6SpV6zBucllVSxA3X/cHg5C9yo1aD1ZbcEEc8EKkIbfIB5JIIUuGpzTq8thcjoIH2G00lv+nn&#10;sk2VQcl6vlWNSyqpq+0EBtLVBTm0OoZN13snJzeWrjHGs/NTV6GpBKBA2aYoLY/W4HqC6wr0hhmG&#10;UMB7ubOzQ/9FFc2g2+0839p+58Ha6MhpzkWg0FSvJKftCYE5fRNjn3/+1692X3OgTdfGzb8zvGOq&#10;M41HeQjtyvlpa7x96/ZtbhA/vzjlwdErq2tgvHvn1mDQ5+UCGMLjZrmwTk/hWQABxrIChhYTlKPj&#10;88DX2YwTO3M8Ln+fx9/zvhckYMP29vbBwd7Ddx44i2Bs5PnW80FvsOTjUxfoAbPLNwLpEzXD0Ntu&#10;48imEZSL4w4q9KZ7ZxNKAW4WYUBCluaFAIQYKSUKP114mhGHjTndSL1SExvpUZREtNR1LY48phkX&#10;KKhRnDZglEPBjzHkcCe9ux2/COlW8nxi5k+wt4DFvSnik0kIh1fg6mApbTHfdZprhFfa2RbptlWI&#10;xVZ7fw+QeKwpoTEYfnsN1yf42I5SlGFgU60q/ollUsWu0U88zS88iIFNk1DOEhGBRj9cbdOtEPAV&#10;/PUDKBuGXIaHRcuEpkj1AIiTPHYB4bC+MzvDKRhLcF5pdccBV0SE3XAH2FCOfW6q/YYYuQr1ymCP&#10;W/xTqH3KE4i0IYyAwJSpcIVVh0QXenGp8UltfhwxJmDqEohymyyNIQ2xOqjQCy5w5TvucJPtAkR3&#10;FvGRIwcfXWa9ZXw1W9IlDm+/defQvSpgS4ZKJPQ3dRHRqNN7scb9JLoMsYsZo0ZLScv0rxR6IoVx&#10;CvtCrFaczslRvPR1RgcxYS7fRxl1WAGOWOA3QwCuY9CdcnJWOWWVMuA1hdyXK58PE0mUDDbP8wkR&#10;u7z9hvR2H8aZwhcvX6xvLHFyCQkrSx0eSvrq5UE9JanMU6pgFe96Aj3aGufta/ce3NPO6POomwmU&#10;vA50YhK1CE8HPDI3N7243OWNAjNzM0sryzyKcXpmrt/nEafkrGlblvGjE64ueVAbTkQo79Vst7k+&#10;o5XULS8v7e3uJYVk4/CfN//euXWHJ0UD7vjoaPPRo+Pj48c//sizjiBTVuIfx5kbjU+MrF6iHjk4&#10;1n0iZcQnYDi7xqZKPUwpirBISrndjDKBiEg3WUFkNiSwXJ8AHS/EQgcWlMvpw4g4s+52yUGYNGko&#10;rMoZlysRmcDEBdjCPxL4J6f0iFENAchVWDR4Pbqh0nqp6UE4vCiVoqPQZhbZrtvXuSXiDIEcxKa1&#10;pUdAi92uXZg9O/QmJDt3gQ8BOUpWYCMGSoWhHNkysMrHrhwArpqerpSRZQmFAIjUuERfsIUcy+28&#10;FE+hFrKOgCiy2Doos4xwRuji/JQJDRmPwh9SGROdKC4mxRsSdwGwBx/E4PGwgz3DKS/cujznQkoc&#10;q3qAYF3cFRIwsOjCQA3EGK8GMGF96Y/PVQdaXRJYWidFMAGX/iKjy+SkahRvpbnKGrbXcLNKFc2a&#10;VLWG3Oh7y2fgqIMvhM05TaToxKjVv/LbIegjIMdY6ANVgwXiVwySK6M1tmRUJWzlAfEV7sbEAqpk&#10;TEtOljyHZ8gLLM0SXpZhvKpWoNTZkgTEm4gXF19uvSA8PkY0AKlWeJhpLRFa1pDnxtJ6Z8Uyfq9V&#10;irzk/+33389O0T0t2VXxWDc6tfXu1qv9169PPJTTZLsJ88FWpBsojI8ckuThWFFtauZEW4YQEJj/&#10;QPDyvVc5dCgNgQ4/Y1LeKDI15d3EuFzaxnrkX5wOBpOTYzw7ZmfvhPfCZU66u0beFsINcDxoFUNe&#10;PN/6+T/9Ymtri079YPcAN+zs7HLry8MP3oOAd78km5EOeJ1iR6EK3eWWqyzioigJYyUepjocOS5g&#10;K1YUvqK3FmtgCqHyXU9k4lzKYcsq3/bU/tiRqtNG1mQZsz4jHs/iYeXa2yCusNoo7Dl0Oyh0oxOf&#10;VE+rHOeCYNLJiZz2TiXBVHfRqoAIMAqhSasSl2hNX8EZgFiSUr8IGZTUICRoEnyIXJRdGYxnBVqG&#10;RWB0KluaIZ1SQqfKEhgxtUkoI118tiB26WGPlEo3pelBAeAFmONOtqpMH0Vd9Ggc50u4j3JpZfHw&#10;6JiTlRAqQ618VOiiRr1vQSHjt2olQ08pHtnbO+SVu6apGtUpq77JisUuMFFkK8k6G6GJCkmTI1K5&#10;XlUqZqsh5FcrdXszrImkBAG9UV09gTyglhKg5EdiTy/noMbyICgdgZYEjO5hSqRYCXCHPppdI3A0&#10;4wygEGOSAJIUBFz5RBtLtslDRf7iRVFBRDXUZWpIcybdIkT75AiqTWSboeQRoBrWik0ggC5brPFj&#10;mFF3NcLbinnCyjdff8NRMGdqhMaHNqEA6oGvOaJTgrUIMM2Vy6I0us4nT3hp6PMPPviQe20QYvHl&#10;+cJSZ3lx7tWrgxdbe2eXHBFTcc5YimMsVbhZsGO6ac6KbSaNVBkMNaRTmXsyxhPpkdWbIBqi8/55&#10;a3oqyVHdorfeOEoYu+LCNHcr7bw5ZHN2bgqxpsvV1eT0FObzYkxukuExW7NTMzdu3eLK787rbYzn&#10;jky6vF6PWxXPaLsmPTyEA+WVE0bND0ucrM+op0wjyje6SiONznB4o7sAwLfeL+aGRc+bMBYbOeoV&#10;F0vTg9D32f1RiwtclIWIYOBbAFodXpGpyUBbXrCobVjd3/LxjAe1KqodniFh4eZ5ysrDSRWolJdD&#10;W6XwJ07Hd45yXChxkc7eBxxe+aUB+oYgHmuWRk8T8SQmvNiqMSHj7gTY2EJpamGlIr1qiqXXKQjO&#10;npltu/LG/kKgPpUnXipL960KgQcuIvlLeJSI8WDH0hBpQdYCCx6qDTt7A9+hddQfXQcQWqUGi3H0&#10;/IL8EDsg5octK3MsUIKJlGXi2N89WN9YxT+2oLoykBYQdPWlUPhUrB/JYZBXb44IC7RPXyA0gJWs&#10;K9nWTn+ttURkhIWWw2LGiEMiv0tGSCkXYCHlN6ZZAin84RRo45mo8piOlfpDnMkpZmWnsWpFoaki&#10;tatDuSyGP5ZAH854DvM0XUnsd/w2rRrFslPiiRXB2yPEkWpRK5t61iiY5hTQ7uKMaGw6LYrxW7CP&#10;cg/y1IMH7zze3Pz2u+/WmIW8tsrkOeSYe2iA3afSI1lXo6Np/8GBLrWMXj3e5LVqP7zzzkNersxx&#10;MUfTHmNxjD46sr7R4QLK693DQX90ZbndmU3nlkYY2xxSAdK4Qm1Xzg6jmnkU5twXehhPmjGIJKI0&#10;c0n0DpgGg1OenMP+ysXmqyP1BudIR0f293n86dH6Oq+yipusw6rx9lT7+LDXWZ29cf36xsY64o8O&#10;Dyd5UqDZvsjkxOdPn891u7zeT3epCTckWVSBDgVlGObAGwLFmzeJFZVp8BJVZkBBP66kEBlzQ2gw&#10;dCPsjssa8NjKsT9lJpWOCUVplz/KjYadFrU8W8zYS+3lb49oWJQONUJdURoASrtbyLdzpoj3jiYC&#10;IDQYUptaKI4gQpM1zIeYgJcJ2qqr/5JhJg0yBat6zsdzLMi1ap/vmYkvCM/HTIzlMVyXwFgY2YhA&#10;UaNAna6WOXrA/s2i9F35lYw+opoEHCywmiUskSGXG9lUFLQCKj9htNXRQ9PCVrxitBFC98fbuGem&#10;93a34UOLwhFX0gI60AwjiYlzMt+3qnUVxJF/eczbYy8ueYkauAwEkmB33+4+BCKcZjMY0qOi3CgO&#10;Sa0wTuqmLVjGDgwPhxm4AowdaSnBaBAC0lrX2Uqnw5YcSKUwWSlh4wSzwFX+qu/LbwpCETnuNmXQ&#10;H0JEUiFw294if4W6NqQoIVA2tEFFb1Eni23/dgS0cxWBTlfHfn4t8rvSjlMw+tcjSmJVjVMjw5BQ&#10;xTCvE1Oma3QheG1nEcMazmDi8XvvvvvkyZPnL17s7+3yiiBe2NTybg7mJyWVSOEL79H2Zgas8j87&#10;u4uLo8P9J0+f7O/sM3eECxekCmfhwCdw9AY6rwhtTU9ub/devjneOxrrznHLRkt+oPBH2hBOaBO7&#10;hAmrbERSUBz4bDqc86BYrzfG6CsfT810wso9sOXcPSJ1Re9oMLiYvHmX7pG7jOAdttfRq9nZDm/L&#10;XF9bpx+0q77iXYbM7bcZTbbad+7e7Z305uY6XFMmzN5upTGSpROrUOsLW65ogtb0FW7KNcDMpzpE&#10;RhhiBkN4SQ9RYAuVTNg41R19baVPtMbwxY1NT0PEIjfOASza6VEMKH/mLbV61C1TLFvZddujmeim&#10;pmnmIYi4afu0SJ3qRQ8YEl3q2TA/WFM4xsKv0CAQLx9q6GfYp9ma7ZmIqw4ptbn7CgK9Gs9EgT00&#10;PXZjRsUVUJyBwQFSAFNfVOTLICQGGVlYt7UbENXEXCljlzxgshsyt5Ct26Ci2F97KTagEidFaFJw&#10;hMkacdmU2N6JpTXZZrYynReicRdq8QOO0RtQqVQ3sYu2RlRii0L49QtcL56/5Lw1DleOMSzvv1Wd&#10;3hpXeQ82ghRgA1ckTGpWth4KYr5BomEFQiD8Y0N6bw0KoQhjVyQoWcr6UmaIQqqqCAyHq1ZHjpCi&#10;mNJ0TKlBEYjKs9QGqIg1jUVokZFIRDaBTU1cpD1Ci2jZWcIsONaw1foASInRiTa0ElgqHE/QA4QM&#10;d5q/cFKcMbLKafPOMNcpaoowv1iyz6MBjV3ymPm79+694V3uuzs7b7YZpBPauqOF19oxeYSbZ722&#10;Ou7lQa98nF/0z894pt7h3gG3nN17cPfG9RtcPaazEC+yjS3YMRcjLrtdDjfnmBR9dHz6Zrs3MXFK&#10;1zo7zYN5Rr1tRiM1ELOwATeCTKRJAZEGOBZoWzyi8TLZ9rjjrc3sHCq8iAMBE7Yvjo5ODw6Pt7f3&#10;3/vJw5XFOZ7EWsHANwaI03+znVevt9DjcNM8s1QQRm2UV5Wynz4jU32OU/oX88a9jI6H3xihzOaj&#10;AQoiq40+58+ayfHK9GOS0FzcgFEW1oJChVFpXqSLiDBESU/QJHTdpvDWeExAEgiqCZp3JQcM1Fip&#10;BhsUIoDk3jQ/KGWJnaQufmbPxpaezKJJ1pI/qnMkjxb7K9iFkQxUivXp5+C1Tq12KZZVPUV2f0hJ&#10;Sw0wypJ15CVNOcYhyh4lTDpFFqy1k7XMD5kbWKrKJ+ShLepQpioSIiwuKIFaZxTZii8bseqSClAJ&#10;ZxRDSZ4l/1KrbQxhGawRtxoEByrGl6VKkGmMZ5RznksvkVL8ptQQsMt883rv9OyU8+KcA8KjeEmn&#10;xWtoj68VI3UjrqKbYJZ85NmPFChzSKUJruDVpx0mI98u4JAinTQrEKSmlKQqshxNRDC7nwyVGn4z&#10;OihdYRXiCDYpDQmSsw+IrvAk91ArGj9hHMKh2Xj1Vu0a3FAoka0GcbRQIo18RhtnwkjTIAkU7aou&#10;htY+IIoo5VcpWE8vAEUiavfqfBz5AaefZbW1WGalAtnQ8dz0tby0sn+4d8JzqAcDuhZaP9dzL/sO&#10;2y8uzk76fY6DbEw+v8HWsLi4sLG+OjvXyX2EaKfl23fxqUabfdrY5Xl/cnx0bXl2fm7q4JgnHvLY&#10;i/Pe8Rn0PBaafnbaxxEwJOQBwYoFHlV6QfNsVRn36baMobAVA/n4SH0eycGLldgNcCXktMdbznmz&#10;JrexaBLd0NrqgumInIoha7phhIu8g80+sBWvFoNNnT6H8pLzX8WFHXocriEBlPoSnDjRgPIdGfgk&#10;ye0okbWm1piY7maHuJXv0w0YNCkhvlK4Wpp+rJFY0p3orOGOuB1IGUHoc/SUbC84QBeg4QUU4Y7F&#10;KANaY5seoNjr+ZSKxRKk8sEPk2xQgfDaM3oVU4b8ZeYBwzwTR4lYZKD8MzzagcHsAaQGG6WcRgFf&#10;4qdCdk4YSGsjKvw4lVCFBkOFAWZOKxMCf+HCMVnEGlmsxDI51ZK2QSGESotLFcmmFkLhmoilDlEV&#10;SRQWDc7ipiFIGEpvzHSijiR19ctAVqX6bYMCAcHp6SlZ3NirfqLgQI/b5ra2Xt++fY1mQ1jMBdma&#10;8S0bRqysDSKkwsrCvsfOKXbEBKg0CYg2Mulk5EttiqXEKEDSTMOzrqmKDaIqjvBam4C7RaLDjgzF&#10;QJaGqFS1UAJwye3ILOQDjTpdYEhtBKWWFK1KrCu4xjQCQIEIcgOF4okSEVhrZXbXgYAGBkQ2ReRX&#10;U/VcTM6loMtsoMp/tDVAkUNxTKWED2JThey/LIIUs0oBT6NkiDTmQ5MXurKz06fs/JRnXvjfH/zb&#10;L3/JNdalpYVrGxsEmgnJ3FMBIUcGPk8HcBEvItsGPZjKiDVK0HzGg7/Gx5a60wudUV7HdtQfHPd5&#10;Tx7P1DhnRsD4GFdFWORh9jEC/B4ZzRF49jO2IH2ufLOOLv2yNzg97F1sHzDCOObQmzeEkDJcilns&#10;ticmrx5PT3BsiyVaSVp46AC3yUKPyftEuPeDpzbgAIqiOW5tEgWPUJpiMOEg/tVvK47jhCFQIcvj&#10;CMFBTWW3cSTwmmShVXpat2iBsYQCNn50EBWUWhadqnKbOqhYlde1YWOR1Cr7GbMmQqFJ8nDes/Zy&#10;OorCajEKVoJmZbX4NU1pWGMasJVWL+rAJVOFaMpCByHkfkhqvqlqTLEQEvwcQiZ1UsKlD26MnGRX&#10;JJODEeAiiUNFaSkrRwncLZRFkwr8l0ZxdaSJmc12U6cYqNIiNck2ooOpVmIEKAkyRaGLUFiZOldq&#10;kUF+KupLsdHOdHoeY8VG4iZBaFPNWjHaqQ9O+lNTU/TsFjX9Ny/JHHBeaXFxaW5h3hvnjYq+T+OA&#10;MD5QU+RQIy6scVq4O4nA8sDNjhA8ukOAhtlf1vghclwpwKv6RyLTTT2s8SOkYrM0NXLG4GGF5lET&#10;jsKSTaiSQm/1hs6Oy95Q60uFhtRSCdps8FNiDGv5SgbTwIYgFlNOK0qacC0I9OEvPoOwkZVu1S1w&#10;RScicBWxxW+kLKbSPTYpq+j0jCQdw0j0WaAy/RepaKs1WSS2HVOUDZ5oYB83O5rnnl3duXN7aWFx&#10;eW2FoSEEXmxooCsqd3uzXQfhSRnPiGARwUlGOM7QmPYUb+SYmGcEdDHa5xkYzDHhrotzu0h6MWgg&#10;UoWDDs/twsIpuGpneA7EqEbNCbOTT50Nw3BtgocqdiZm2pPtaZ4vdrW3t8v7QHhbyMgFL58DnWmg&#10;k2MYN3hwIM9hvLefByIwYzMU5KirMS1xrZDKa+d16dEtjswgSq5aLIoiGji2k5LRpsdhsneLVzU/&#10;Qt0sogpA6RsmKjWY6+PCIbZnzMlL1jy0In4mifsna9KsC689MGE2C1BEQJtmQy0shl1f2bE1HTAE&#10;dmOC4os/xOpuV02wIR72wbZHoQgX9ckgFUjin4setkohHvxS6nyl7L4p0jEQlZ/sqaBSlIxCC2+0&#10;SyK3HnJJl6rHYhUIIRaf6izUOlka6RSyqVBLkGO/54oGha64UKE1ZfuQPmIaCXDoZdWHFd5qyTY5&#10;GAsJvyPMFVhe5J2NFJdy9qUXm5vPW632+vXVOjPobtCo8BdWcam+UGqzThdyVhKZCiPa/aNc90gi&#10;6gqFSWmtcMpfkUiZ1AIqDdCHWwnKoF4h8YDHjB6SyBEiEyfakrcNpXzVCsNeKqM9MoVVK3AGo5Cy&#10;whdiGUgzhtFmzic4nMEhMZgqI+iSfjWhDWeSBSmpU4hxVzvm6UxRIpzxrqWWwMsskxyCwJVYWC4Q&#10;YIUsGzIWtynhaqhYK3+Sj2nubF0OmCfSP+nMdSbbbZ9qqH2IIoNLKZsBKh5VYIuKI9idXUyhPA/j&#10;s+cQPjaPj8/4BEbuC5DC2c7V/Y3wuEaanJidEtgcv6LLrgBrbSreUjqyNNe6vtKhUfs0rEScQ0tm&#10;sDFmpR+kweU+DsjlArP9MWInfDa1L1xtATO224g0KpEzJrrEkGl+3FQehlwnS2vKKDMS3SKkBiic&#10;BjRNukmp+KXpsYyKDlJjGi6ajDg6U2V5RkmNL9nG8gLkkQSsTt2zRetJUhVW96mqduoe2+4DvbsK&#10;LRiRbjDS+BIwxHxzfMtIDHvKbPXzMUNh0gIC49BGhZRJZv6zISRMNWPiDbWwWCMg+H12jFSUol5z&#10;dBxNLKaJXU+Z7UhhP4hananENAEzW40Qle9QMdRBSQQbL7QhGzJbk78wiMTAQFYi2KJMkYUcbl2O&#10;wCKOODdki1plcKKAKGNv0g38sZJssJ+QBeT4mIMxbj4/7k+vTTLZFEOwg73xy5evT3v9dx/cH6fB&#10;eDCl4SaTeWu0NMfI4GYHpaYAFXpGUI25utjeNzjzLaciwKcg/12vHGfFslTHFZqsWf6GReJSQCHD&#10;THMdk6lPF1SaJNL+jBkQ5l+4knOCo5J1y+LRIItDYdUwqvzPKlEBUixFW6IEDdvSCCziRB42uBUb&#10;OxQRUSIQSCVBTsMxOjIQE6MtCwVoKsJnDpUQi7KhCvQk7VKUCjVGPIJlYsF1tZgIJdTUGuEpKTwr&#10;pXfS//SzTzlVJ2kx58dVIwcOneb1UuFLozRWEZZIVhFgiJeVFfV4wXEjLZJhw4jPiPWZJJjDowUF&#10;CQciaJp81zTvq5enV9Mc4U6O825zRovchMw0VWWaVd7fZpcBI4Dgd7aDoAsNdzRz9Ct2igBXtg63&#10;A92hDZDiSAjogz0dliDwg2htMjpiU6rN181kVBqJetVQvk3GQMlWyiWWNeVJfjciIqWa7IgvKiMG&#10;LSKOCFfiC5oMv0ksqymPAkXZOZRIBzE5gy9oFsaW9Dpxq2JiPyILtALlAABAAElEQVQ85SCfbc5U&#10;0n3hhAhgfCzLr4okpCUb3UImJqySyCckV2njBDbscuJEFQjJcTyc8VMZrvrIRZLeVVq6TE0zWVAB&#10;o43IGm3ht77tGbIl7DIOUoH73SDXnYh1XyWiYIVWqWhISQiQ7X7blxaen/pYNZ7jntoLbpakA1Iq&#10;V4RJi1FKLnv9CR54TPfnayxHeM3M7uudG9dWRw+P7foU7FVrbFYlJwJnZ1uTEzwL3emXnOPJOJ8H&#10;jFivYbg/RgFKo9U2NB3sENmS9TUeMLHxR1nuiVSDUJvuwxKFCGOVOrh1QSSCBVot1+nyxDXlVhwU&#10;rYrQhNqIGkFm/69eWd7WWaECBSOgqIc62YqbS60NzK49vEKwOJJTRLF2lDQ5LYV9uFNPUSkq32iJ&#10;/46GcEjIIwDBOQ6tKBDYMt7NQC3wBSS5UYlEtaKYDDzZ/vSnnx0fHvzmN78/ODhYWVkOWpRl+IMv&#10;7ZdAT4kiXYtofmFvhripR7Vg4xfaI0Gmp2SLy8a4GL+ns21ylQ4QIwsDHRoAITUbIn8wOKebzFFo&#10;cDi4UxQLSk95/SXNAQBiCiyE+6sXeWaXr80k7/EGKvmzJpkmMSYoM/oZcYEL3MKt/rWxAu5YYm8S&#10;dxscEejihFagwoh/kB4qf9wLJhHlNFKls1wHFvxpTkWK0JRqmlsFbWWF3QDO5SM/pTom627TtegI&#10;VtWvkmCThi3UegFGr3J22TfImqSqos1A68hH/UqFhJLSMVRFAfVaoncUnXW2PfPOuT84PV/b1OER&#10;qdOnphD1MsbvxkG9qmoqo5gy7Ymx5kGoFCjU+IMSlcEYoxoYtceMu8WnFKoxHIUmK9u2OzaCWk9p&#10;soKjDmH45oy38p6OcEr5uHd6uG+JNqtOrQzwpGdMN757dDDDm4emWiQg0g8ODt+82d24vs4NRjzZ&#10;DRWI1d10dVpByp9P8ODMSXcx9HiX/f7l5BTzIERAdWWL4DQ86aoNhixGshHsGG1jEBV0FgV9SXGL&#10;xQ3+Y6bGKUb6JlzKtCzFygu19rGUc8y1KoYqKWQJkupABAaqwxAYCpc3EYEs6ySZU89gw+2RIZFW&#10;8HEtqkNsaST6hYvZ8gl0EYdvIxEVusn9k8yuOpNBcQKhml0OQqmIBlPPDXSnqCqUrUPgq9JSi2yi&#10;7CGkuMSk03nqLSMmOLjM0WCQDX0Uipg4Ek3Ksg2TSs1TC9jvaQKUbEed+El6Oywofdo7qvznG/lp&#10;BjmFD2QOLxx86RYbdQOTx0dzhDvjucqwiZSVRql7/8IvxhBULUog4TmtvGcYNXiO8nRzQkFvxMcj&#10;1IiVbwoJheloC0YCplRnhs2C0mcYmpYRt1BseRmjQbJGIN8g0n5/lRpg6kh/wLBIYfpNi+ndlEW1&#10;lgqWHRLtlVJ2GSCmSCn5LkkRivQoF6211dlWx6EUDMGCmMN3JBunWAeHez0imkdsaVBkIEdp+RGK&#10;paVY9IJk0wIQ+6Z5CtI7UwutVXGglHYUobU3Ca+ORU+jydFZeiWl0WHgJgEJqzRSDrEy0Fkdg9gK&#10;UkWL2oAqzXE0JgZxuFJrmpIr8TjsnC65POv3xgaXnIAhMU4vznxXBbOrIGHFE7LIxVN8IZ1XI55t&#10;Hx1fv7VxNT11fnrJvZPMnVi5eWNlY5UbaBxOw6ld5/hDjaxf8VqiM2bTTnLc2xpjItnl8cn4/Azy&#10;aE7siaCuDtmuOg7VDgTZLnMnebIj+wBCl50bFFLazPiBLeVRWPolqAWfBVVCkg3XWGwqtgFWo80y&#10;txKoMOnsFA2Jo9TkBnNYjYhsdAhh1fbYDVvJUqo0TrwwqrLJAnR+NBiz3+oXDmVqLwWSWogeP0SB&#10;5BV3StSBGy1DnozBG2gpUopZpBR4TKrorJSHmCNr+gMP96zlSwGvXm092dzszs8tLnZte8bFcEmC&#10;wOFPgFBk1wajyIlO9JLDXsyQNhKHxUEGhhLFjzEPFYcY9ICKZFINXI4U9aXbWMAcF15sjpWAVZVS&#10;yyafU8lLhwFJDxd1qY7NyMYv3J/Ho/0wRKlU6pPYoB/1m5uN16kennJjFThCEaYmqtE/NhyuNb5w&#10;HQ+ka5ZYQipNycQwfE1qmyjWxk5UixgOEwAo5en4DOR2GlCoPTPyoloM2dkJReaAUp/KdMvQiUJI&#10;u/CH2ow3qEZXMi6aSwO6yARkRbq9v6sa4qIeZdMJYLTboZNANyLRJIKCf6vpXyVzwbs0jOHOWTcn&#10;BoqGRC3u32QLp2v2zXbVBh4qyPR9NmQgkdTuKDvAKMt4oSAp0WCJjYVcEYCeZQuWmAJSgs1UBN7P&#10;yptYj088Pz01MbE4e9aamF5ebM13xmemmIkAE3OsOPvNJL7+6cXh0cmTp1tMjeVRub3eCTNne4OT&#10;7uL88toizy/COBQIC29eXB31TpgkgdfHW1N//vrRzt6hlwKIfbvlBb8TXtUqShIHTP8/U+fZHVdy&#10;pGm4qoIpeEsStM32TbXUMqPRSjtf5pz90btfdvfMama1M6NRG3WT3SSbBiThPVAomH2eNy56VCCr&#10;7s2MDPNGZGTevC6DvMo1Vmi+/zVCYCiGOHZlhy8zJh/KEmRu1k75yroiaNBQrQiwxm2Yl5QIUQob&#10;Qimu+ZQ73YQ2cEujUsaHCEdDf41/m4cWI/MnH/6lkB/3aMCvP3ggQR/2VDHYKZgt2dkGQ6Cg11oG&#10;uYLlwYZywye4sC08tEgM6mo/MkkVytosTGkWEehQ/9xTNUmscsrKuNfujH7yycdsWm4VczIQ5x/t&#10;+IZKz7mj4sULWGBRNJQ4dNEz4iDYoBfbxjcf7CmFqWBJ3p7FQMi80M4iP/5BjBBNYOXl/GyYO9Wq&#10;6wd2RUUuT4LhmkJCSFCuQWRHqxhxfekVm3AWAkOAqppJo4rsUctuV0BHNIRiX8gohl4Xz/OdCFEl&#10;LIIkcAh5bVsqxhDyU0KVh7KKhlG8Tnt5Uhp/2DHNL2EHC7stEjBGbHNiocylkHmT/G1AnYzCly+j&#10;IAX2lCjonkQpZsNEVHRpXEhbLv7IxCvpAmrlP3b5lDHhISpys3nDVV1G4jS3zDRe96eKOXjUFkXC&#10;X3Y2h5gfddH+UtBgV5TyFGhxviiJrkAcdUJRX9ELEOEPgGxgdRQpG8KMjCQD1LHXejBDQPRPTy52&#10;ecoul0WNtiYmr7hWlYMdXHzaG7o8O+Y5vCcn3E4OZ3hGbUdIDmd5E+vi0hJFIwPDE0wA+2dT3iwJ&#10;CezFnA7D4iBnDzfebM6/P92/Ot/d2nn17MfxoeHl+WkuqsX9I6Pt892DNs/OpJn8S06s00pwSBRH&#10;snyzLy7UCDFbcbV1QdGIrsim3krUsT+IiHAmaFIsqFJoe7aLW4j0EC2TvX5Shho+gU+v8VE8W2xn&#10;S3Hq5H4I4KxUQ1o8MgOxA9iIMsx15q/wayIKG9NkQqNSW5bS2A/kYnsdosmyMqZwPZMsR27KMwUV&#10;Ovey3uxGzI2uaaea9lDxgou7ebyKuUmVKFhcXJybn3ch2LkKNEzlogvBY5/VQ4GbAZJDScUZXLDV&#10;Il2IePSWiNoogFqRhv9R3ENrafR85k7sICq+oTQ6q4leDBseHu4rQdwJcGGaHfjD2jE+GzHAloCS&#10;bgDwKF3MnQXERgG2WayAKR8oODlWKlCZKDQYVBukoeZPFHRlo1Uk+gV5XJjDdrwBoUYIqUbCvvnv&#10;vlDwE0ghVBNwiGTVsgEcfxLIBsXGWLjZXC34tq15xU35UmYzSo22bLrjP1uZ392Us0Glz7AYFfKS&#10;CuYj4ayuGgotG3B2m487rhxkV27GYcoNXuY5PI1GmOAv18whrwV6QXETpqrvtAzxkSKPqKpO4YdA&#10;VfVfvsg7bMtZ3PnhqwqqLbKirl9EoV5MNMjMT2OA8Jkpj08uN/ZcS5rpDs12R7gpiWdRkvp4lvlp&#10;v3fUOz443lnfuTi7bI+MepX+MP9GuNCPB1uu3rrBqwvpwNx9OTs3d7gH9ZlPiMH/g0Nv1t68evGa&#10;cxrPvn/G45WMoKvLrY2Nh+/d5WLYZh4D5WiHl9xw+k6QYrq4J2SAK+ahdJx5rbmBDDGQFfqCoLX6&#10;GNvDSFTEyHAKRB5EQVQ7xfinqHHB1A8B6g/lFUsQ0zOrjYXyDL9Q8QUBX+iSDbZDrGz+nC8nSM1H&#10;MrbS6FJ6yY4cKxKCBk7zAT8KLZez2NHWfRfNcvFdZFjGfwKo+SiSNvzHlJTZLv8b22JRYkQKE5bJ&#10;AKIKmz7rHiijL1AV9o6FLPKa+qKOICg0fy5OJdPBKihQZSgrkKD0A61bSMGLyUtlE+Kw0f+Qqis8&#10;3cTVQVopslE1tqjyE8EDDNg+itx2ZU7q6eUUXfAaJiZ4QVYc1FOuKMGfcZR5mGqFf5BHl+gKBQTM&#10;VzwaUZiKmdPR3l6qPXKzTko24anGbGqlmla24dd5T3S0OBM9SCrwyz02glc+MvUTFMLKWZjoFF4i&#10;QHdl2m3bvymtXeRqgkTqHNWif1iiRdqAt8Otfo2+6Gx2UY0GMQhifpCTSpbpGLKOp2BlmcAWHKqe&#10;LSm9uGhwsOVbCLgOq9YsmkthkJYextSJR0qxzuIrZcC6eMler4iA2gYDq9hG4VRco6UGZWwTqWmo&#10;w/hQCZNsAzqX95TCBXBkwDSIXF6evHnDjK+9MHPlcy9GDvf3ud6VBr7Z8ORsenaSpzRvbexwV9LC&#10;wgwX6yfrDHLpgBnOu+IUiCqUD4203rx7152aUPeLS17eyiNv5hdne73jrY3tc5/UdMkjJ3n41SGP&#10;XUM/04Jnzi64GQotWbHxRYvoj74a4DaO8ZciHEMeJ9FruphoMkRuQRfbs8NXnIFupBrCVEBkR1yi&#10;bvgq2/EY9h7sEGjKafglEiLXIaj4q4KbRkMDJAyUFJnZVhfVgyYJq5SK4mkZNdJc64wpKRWLWuQY&#10;qvhonx+r+dARqzE9wUrYm1d57qmLzGkCKsCYiZRvdy0mNKffSo8aMbyUs3NSqAykOyvCEy7M0eWP&#10;jo+/+fqbpcX5xaUVXtCBBMshKhi11+FABmESZZ2peO9UQqF0jpecGRIjuXhPHzTKmB5IGOaqNIEH&#10;f2jLPw10AqNHEOHHZm5jozKZAfBNiFJm16WFfLGiMZYLCsYmuBmuyjWz/vmDWCMibhD5Oi0jAsaA&#10;C+66g13/81cKIoaFRE5hOV1AmtdtUBsuujkqUWmBX7ZTmHm8uKmhoStX9cFOCCQ26vSr2yKN3tYo&#10;nEB3lJcIUkQCrRzZQiMrjWxBow2VcY2vwUKOZflLYXghWcHOeLzmK87SZvWAt66mGnBQRKUoAxT9&#10;gEZpbFVgRYPquVJy3s1updaNhMKEb8cHkaKVB4tO0aKXXNGe0wPYQ1EUgymf6KKQODCTuki3yqBK&#10;U5vAzbZUWoi2oKjl7vJneTaFSrSUTAGWWSmsTs25qH9vv7XIu6J5t8Mgl3d9+/iHrZ09rOex4C9e&#10;vp5dnO5OjY+0h7578vSQORpnBc8v1zc2Xr54/ddvHmMTkUFA8WoI5gjtTuvbb7778ceXHC3jF25r&#10;F8PhIR55MDw6ss6rXYeHeCo6t9LPzc4DGL2Kbtvb3uVMCLNl1AHpUo86jVTrChrgijniAxkWJIwL&#10;dQ2CMkAJAP/LREpjrZ6rbg9PJNhA8pApwCIBa9xhoCDZoKJlvm2VRnLmH5RURRNDirLKeCryk27q&#10;idcoUlLzkWPoyxHSU2SyCFsJ/e8uPIlvISE7wFaa1MUwCIza3Cahl23nN2FCXBVSCSM5VTWN2Sh0&#10;lBYBIu/lRwMDxwdHr1+88tjEyJSDaYkrRZgTcvGTAEeOWlhNPzIoB4ZOjg84VLAX+XATDz7P+rm2&#10;Lh3T657SMnlePTm8iCooAzxsoxRdkg6ThRd1DB7ohJbuhUQLbceDaTiBFseVgWhcVRjCVX/0hYAQ&#10;w21kspAXTD3MEMi0tiY9x18TcIQlD6owpTpA6S73OS10kIKUL7+tyD9VJCKhgh45MIq0iJWRogGK&#10;bqEUwZarLpDYHS2MqaWpGUNwKhMEEP0tQ8qQriB50pRaVj5yIRAsNfRvP1SraxTCavo9ASvYrnBR&#10;HHmyyp8iBQdZCoU/3zjHb3c0X7vN3LYnAJI0Ncb8wuWa0sQwqZNxnO7Z3pUVV41p4jAdjY0o1Qhz&#10;McmOqdmyFKdp+ENssgOtlNkSWUgFFwtTbq4tvTUmHMK0wSAms83Mh0d6jFweHKj50NDG9jaPJdrZ&#10;3m2NtHnQ6db27rv1zdOzc+6PfPLkuydPnnNLPJf+b6xvdLvjz56+5MngWHJyerK5sc3Lw7hrlDdm&#10;vX75Dv15XsjNm7eWbyxykX23O/Po0UfVT+haqIlWpupev7+7f7a711qaN2idEKKHuqhhAhSEobeY&#10;v5gaXAsjI1Hr00BKwIYm4FCe+JBcgkBZQfDTbrALTgV00VDgBk34qS0SISVVTlkDPqAXSenR0EKn&#10;O/zY6RwnDRSK8qd2xVq1ShXlSK0MNmsiJFWCoVRIjRzqn/ppLbuGqmBpuZJkSkWe/SkyMsTZxd39&#10;gExDyIGoum/V8xgV3klw++4d1jdEcWDg4PBge2fn1Zt1ljJYyX3z9s3J6bFCcCJ90efTmbF++P7Z&#10;xuY6uYF+8ub123cb6y9/fAHn/b09/pkjNS9oJRHBObGIDmzILRuYYxhDqJmYlG5uYokdMZQtmvIm&#10;9Vgc86APa7lxWxsjNIlGtrKRoTeEIIIiblW+7DFaU2VgQWdjOhRIRQnFK1UOHMbpA0/YOIuo9sE4&#10;m+qMaeEaE7Qww7bNdY1qazs/Kg1PtmqYtCjBKqEEMRzyYqemKq2RhQ3fVPGfDcgDGUaGN9QGWIoh&#10;sRTa6hEaVIEUQYEWfOihnlIX5QhAmmMX7cpOtnQaaaG6YFImXwqJFSKOLaAUYZlVU+ApAWjUQXA8&#10;g2XwRyyCSOpRy0AxUGWCtoDIH26QMCONzBHvPwt1p4R+86GQgpzcZyN1Ssx8k2oKQiCl5JToGP9U&#10;SzzCmDy3vHC6vjnc6w+MTa4uLkzPT71a27gcGp6cm/n8i0/sRn0emTu1uLzEVYByyTFWd3qCB6Yj&#10;7auvvz08OBntjK3eWZ2bn/7si0+2Nncmxsc5VbKwvETS55mKs4tLvEARc0mdvFqMe+VBgVGYE8mg&#10;1Z6dGZ7i7iV4i74dOFqWWRSjsqXiCfCiEXvTyz28LSgorTiTii2n1zFczm7wE/8a1qmwiJNx1bUE&#10;SFBtDTJQmExFvto6/IlaiESvmCgiYkSztmmQkniP5oGaIgqNAVgXIW7g0LCEGITpOI1m0UDDbeIs&#10;OUZyMGtfSrlMaOTxiYdkKMelDKigBfUPVvwzM6sD/8SEf2keFfhKG5W04dXV3uEBr/45PTkZHR0P&#10;OMMHh4c/fP89r7S8e/cm9E+//+GDjz8cH5sQShS4vOIpK0jY3NjsnZ8uLS4zoXi19vrN2tqdO3dJ&#10;MH/5y1ccEzy4997M/CzURDEWFAr4y66DhoJcKKmQnP8GBr2I2XYJ2okt5KzucUG+xuspMRTVnGkA&#10;Ei9ZlRM8aWpflYFkdMbLfo8rGjq2iXNlgFKOU3xspAhPIRmOxtS1alSKLHZLqClxBWXJEDQSYWnk&#10;wN91aBkqjQ9RmKa6QLmJarlZXJ+SRoUTZhKFcKW9BEpSK1VgHz6IUahK819CNeA7GQqpdgNhkhDj&#10;qJFQZmzLJX8lH9+pfunHNxnNdtBX8rE1wm2h6BiLOBSVIQ2o5f9lrhhUDfS0KzJ4wEyZzhhFNWqk&#10;WRhFcfGXKpkQ3MMNr0DWfKI/YoWu1A6Kpfy1qlby+akR25Lz35FK9tHEg3Yzw9DiAlPAy6Ozi9Ot&#10;LrdDbm7NjQyf7WzNjrcmurOu9Q0OzMzN/eq//Ir7yLkAAmYz83Ob2/t3H9xGRV4jjdm8H3bCV3n0&#10;+SafXvRPEZoxn3tDjCEfMaTGKMAPiHCueHigPdziiZUcOBOVFRbUGhVqHOf6pfYWg485yJpgQsiy&#10;U/VsVF12i55aCfhQSBNFWOJYoyaWwRt+JBcZUyrWhWwAsy30bqctvyqnEVYZDGmovkalQZE6WlFk&#10;enM3TpVEXmJOrZlP3mFsYo5X4Q0dnNhlKRY6+RQddZiA1VEWUBXnEQLliuaZoy4xR0K0Kz3NnAYt&#10;dFA2EtVFBTDN6FWKgvd39k5Ozp4/fY6Lb9y8AVAz0zO8pW9/7/C3v/slLwDa3F5v/9CampzmZRqv&#10;fNT9G4Tee+/eBushL5+Pdcbf/+DDheXF//vHP/7ii1/0er3vvv3u1s0bq7fvFELp8MqyT4lkcCy1&#10;2KWz0lUCk/SmM3V327lIwKcdTyrstDn7YTYdZAVJMv85SKS76NByU5DUATrCeRpJ8vyC2+WyA2pi&#10;FCR1iXjrDzeS34WLbbUMWlSxaRdOYqICDfg2mKKClAmy+kX1aqC96hBTjMZsmBZoDhrmhDKEqoYq&#10;vk+z6rDq5kd7rxVpAhvLVCSRRfOqVnMsDD/4I9Q/zaSCDY/D2Cx51vK/Qj1aA7iVVPOD9U0kOhM2&#10;mIx8FwLCMjY40OhYL5gmuglIzgww7OShWjLz2T6gUObBk4niyckR625ZF/T9mDSEAdwaeyCSk85j&#10;cYY1b61RKwYnJGeVA/5wdDfK0CKWlPY5vKeJjvIp4GzqdP5ldGFAhsfi4uX8+cj5ufOyfn+ciDo6&#10;Rjlu5iVtDSN5eHBylBWg3sXmOnPX+eEWfZOj9/O9vc9Wb4x02t7AdnB8esALDEd4nMbJ1QmvKEQg&#10;OgWhXDDtFdTDnmCxmHNaDujGEf8JIMEqkDGPIiYz+Cz+EYEKEHCRxnCr2bMRr4c0XTaBtqRabtBp&#10;M398ozQFzkEUYVexinJB0TNoGwzZgM72agAFtehjQLAnYdhRiUMLZwsjJhrYxqZ+hKGUVDrqoL4M&#10;sgW1McEeR/7wwJwqkDRM/NFffNMjHcqJAQLH1yHCFuAz7SNV0AGKleejIsGvsCncUCa72h47w7cK&#10;QYCB6uEHHzx4+IBrlb756uubt25wIQvvn+x2p169ft3pjPICoJPjsz//+184sffo559wWfzJEcvB&#10;rGa1gHLt7dsv0Np+cTk6Mfl6jRefL3744Yez8zNPf3iysrxMnBcOPN6lbCLxOIF15IpGTlbS07DQ&#10;C8N1ui6QBs7AxrZW8vyFo50dqO3eYMYoTal1XGw/NMA9RUaP46888LeWYjI2egDCddHBAnbGgKBQ&#10;SRE0JQH9oivnOwj4xErADaLqTLFqGbw2ckErIoguf+34DWfZRzNsiZKZpoq/pQg27fmLAVpImftp&#10;ZqAIAr2YXzYc/GxHBKuK8coApuY2qKCBD3+yN+DQh55Kl4PGYT/auOOpNu7vqfOunqGyv0GMIiQU&#10;+GJ2bCG+0ijeEDCHKIGXm8mKLxDW79nxhJwXJ9RdsYBl74qFbHgNgcw9UXXav9rYesdskeeqcSMO&#10;XHiEN3aSiNLWpwA1JuQ2l2gRfJSsIjyT1+ejqSyVKp+0g2mY4XG5JyVUnz7v+WhMsUo6fzlhwWkH&#10;bjXHL1kzBumRKyZkHZ/ZhRAe/ABIxJFwOm54RQC48qxKvDbcHeOplVTBizwPNHDxURpKMdkmZKKZ&#10;DnVfc+JFRw6fKyGCObYTd6Wg63U7Kq9dHavTvoCULk4u18RzhpmfhDRKKiGhx5cG0KZCIj7WVVUv&#10;r2u6gBUt5FQMlZ3egFcg1U6nJhTbMwQlEqUG0woB21KvvdrIhx0dX9tGLDsMC+GBlSYx9eGDkteb&#10;ya41uWPWYz8EvPDNpA1ldIrRSp2d3Y5BP8FcjeKrQdwdPhZC47e7tMBnigvhBW/a5fk9HLqisx1u&#10;8Opgb3dj4+2tlRs/PH1+b/XWH/7r77/88qsHD+6g9807q4s3VtCHtd1//G//ePvJnRvLy4jgreS/&#10;/e1vTk7PWPb76LOPj/f2f/j2MSJZI+Tkv73M0VwLvZkXSaiiSaqRNGKIqFW0tQpFm26v1ixsj4+N&#10;brr2JxN54R/orMMib9oTBHwFOnE8pISX1WDDoXOL5xXygTXr9IxORlIjtJilWgUhkYMdmx/2kKlI&#10;3S908EznVgPYu49UiJM08TCaoBIxQ8csmGmhcJOom+xEdQooITAssZsEI3GT1nWnKrFxdKgSxQqR&#10;qtqCBoRZdE0KRn+bo6uxiyyRhBqrUEpUMN5bnFmyU6XYmelVUI00jVZ4o5woqB9/tDYCo5udJEWk&#10;pMHhNk8WIyR9QoYHNvxDQZQBDU/SCwtcOT/Gihin1c754ZXOLLChLuMj67fcicFYpcvIzYYsH9Tl&#10;lUxQkPrMjfZkS+GVvqkbNAlVnOa4nR7q01bsbnqUoyQOrNKpeCZ68pC4OUlxMiiQkDo8UMSTr30n&#10;ythQBw9wQTTPUsvyJWvMrI9zlo+gpjD5lKVixylyJJM/lLgcZp7IBrNHvjJV5u5en8fh0oZv6QNV&#10;T3p4qZCuEGLgJFzUVrhobmLmxGTGc6vkBhF5mzqCUHOJUTd0UxOU2aYiXvKaP1eaDCQHEhbrsR/8&#10;BCfnnCE3cMwMKId7+C+56vPyFo7ODW5NsBuoVfVb834A0701e0nEy0QWEIeDhkCSubzwXucgrOBR&#10;nRA7PlvhJ12WXxlY6abdCeUp8gI07k9MMOJEGjlWMXdjFKmxSv0SkvR19JYl33KjwGHJk8WZYKcQ&#10;jKpPDF71r17/+IqzXp8++pmD+QVvwGj/3d/9FnP3D/eHWq2VlZW2l3zOwpARkKVjI6A9MtWa/eyz&#10;R+QV0svqnbs47PzsDJhfv3y1u7Pz0acfIzTn4wQUDRzfzePI1yiOCwKVeqcLCQQVAsUtk4BJuwYe&#10;Pc6LgLn/SI+YzmjFfw1lp9PpHOxzDT+BKDQmWOrjRxIfb0knwAhbT4/Q3OARKRGIW8CoNAHkkqgH&#10;XJwBaY95IKalwaZ6CZWGB+zkoU1izq96uc2GxBK4wZ/9pKorscYGZlWEJD3Rvu5/PvKEYcSVYiaS&#10;4iNjgy+EYIR3A4aiZR6mcFBPVRNwZ3n2H45JL7jAkzcioI6zY7jUfw21TxNKMI4BPOkwixIBNMKh&#10;z4FXxJhJiRV0tF+RR9+tbxweHcKDMGMibxqSFz1dQXU6kAJ20IYsidGcJeBiOub8fa8FJD7xDz4i&#10;EQpI7CFkjd1mHHL2zbvi7AAoaubSBh49n84D1IJj3LBFNZGN4yEjZMxZoiK6Xr9XcxllBLbCEZui&#10;NRpdDI4cMEiCj97HRTKFiUW0FatkWkKIdTx0FmZRhgiOBCVzT+BHQcE1saorKqNB8mDyHRVctoaV&#10;eMjXODAQeKsxawKYCQRcSU40mAuxiM4Xd0YFweW4mxmt465uBDUKTZsR4VoBwk3obDGPUgE9GCe4&#10;hkC9TYgEYsOAgA48oim1gCQgRSgv2vCNJFSr4NQq/mKcfFFasoQrSBDCYSKfxCy87YHIFQeKgJVe&#10;qyL6S69nXYMq1FXaFW+whYYhkV0siYkOA6gK2j6q3TRqXPGdIRO0JZOdWlNcotjywA2NrPXPOh5m&#10;cff+bUh5FRyvvEA9UOWuD4Kb2xntnJcDU9PThiSh5oDBFmOkMczCMBrw1xllyB/kAnl8vbp6mwsA&#10;OPthjGsIRkCDiViQOR1LluASk61S3eiIOoLgPscIzhqdvyhSMp9xldEIhWKtnd8B/aqF5mfbsnC8&#10;kJtK0U0MMZ5MfoppRrbRZ1sViWaFgIGmBslzegDuyoYD4cPZukZzNEn0VIW5M+hC2phpyFzbqqPd&#10;pooODNImOf6hRDqz/ClAfcXJkr2KAzSVMJ3boaIaQZIWaiUQfPCmYW07BdUnIU1j/Wy8w1YSOKJB&#10;1s9CqrEwJv4ITWkAE1mGNSo6a1Qs7dlgB2J7sUqqs4ayU6kJ/QdHnjx5TKrToKtzpSgQInbpIjFf&#10;tfGl0uVCAPHlh5jzyJckQkI0F1xkmCjdSLKkCxA0I8CXxRS4oZXGydGAjpamYQo56q+De4ALhORH&#10;2lDDcKuqiBMpLSBDIRqz6bPRyrmCwrxMIF7Qh9gkilxhgFlgk9gq/SEaOAsPTCVEUcQ5u6gyhKuk&#10;gjP+6GbSZERrg00VQq1jAfq4gKDb9RJ0zBXIhIYBrsMv5AOU1XZTHmKIyxYCKcQWtfVDC75p6UyZ&#10;sKDKHCNY8IcNpWZv0pQmgSD/7RUU+cVPkrltrTOApFIuO9QjKRt2KKSrO7nbxiHUQBuYiVNq5Jjt&#10;KDWBqLkMaGZ+UHU3g4gAIJW+A3OeU9LiIZ6YYIegClF61i0a2QJ9IeV5BZz7DBd9hycDP3xMAVEM&#10;pQUtciHUmyLCN9HJ6/3gwhAcR1Ylyg61IGA80iNiCr2yscIDJ01EVSvghifzjY/GxydQ1skmTa61&#10;tbkKBj0jTxxtfcnT8+GDzo2e0U6PV1M7NxEyeMkj+AU4wiyTozvYyz1JfZ7SllEUvVRECkQohaX2&#10;kVHyckBRqoGq5yLAnqwFlWUwVBlli5ixy57qyAsPJISYRgXhrAsRTGlhz6ExnCXTVvUgehDGXsyj&#10;yCGRyHYritoiGljC/wSonNImTFJudoYz/pYtH5QqA4Eog5PxGAYQKNLZPg3gZeQMudKmeedDuUMX&#10;C3hdFaEmGUTRVbGoYPg1YlRJWXqBKqkMJLY0Eqr0qEsef3c2wCsDncI4OHOAWYdsWseHmyUAApmq&#10;ymF55hpayDENHzoIfQHTh8+ZoBrBSVI0ESm9hdNQg/9RBlL+ZVeVzXMpUE0IzR/IM0j0oSlEG21g&#10;hhdCvMUXtlPtYScfs6TcaM4KoQ7mQ1EzKAi+7Mz5fCInfQ0WXk8k0saLcNPv4YkmjFD6jWa2MfAg&#10;kylfjUZ0wCySqF3+wcewIacINMRlq8pxQzG7PtkWoYwHwomv7GoIIlE4v5G9C6psoCVFtZqZgUXe&#10;jAC6AAPhaP+iTWCDtZ1BNdQRTj5VE4CMH+nwW0W5FjkM5jGdWqZ5EVg7gZd9PzHVUQMzER9WJDdq&#10;cD3M01+QVgOyNoERF1G2LoZb/eGx9lCrI0TOdJ2zJq6MLjAV7sj1N5bzDQdVQZbgRTPrUpRcTZ1D&#10;WPp19REB1CEKj91uGAAFBsYRgmjlREhBV/XYeAxwcK/1g+iPUPu21jDyp+OjKHzDqb5xtl2Djscd&#10;RWYfDxrUw5BUDA36+hoPsa0quljDGLGolFZz+Memg18GNqOP9w5T6LwPkQlGLlQ4Hu+OO9KUc0E8&#10;IwEaxmSEaBTV/qeputM9tTjdhO+MAPoOXYQEC9wWFprqYQFChOVWoCWGhAS2BlD6oy6DKuLodkSy&#10;9hEbSFUc0caXav3Nl9tWUYpQRgKzR2RQzj/1KTWQol4xpDiUymiN4Apkt0W0QjZbZgiCwcaZLlSV&#10;ZM74qCyemAEXGyPNPoXu9gZN8BYINv045ttvmW7EzSaNmEAZNEapLlJzjsN5ZyDLwz05gTI6uBFT&#10;oWAaaNKBWHHFRl6126QUYkjkCwnSgRFlmAqkHiAR+CHXaQ1FqSzclaTdBATV5k19QlA5OfJ2NHss&#10;voSAlEEnaRG4jOxO2ilWWSmRoihb0knliD0MNzpbTzGnFUU0sw2qJF1yYKFJhC+sCiQvykM9FDDT&#10;MMtw9iEaci8SPW2yMim7tgsVqsqcYrgRZ2wbY8KQ+Kr8yw2HqulLqWBI/zMnhC+MaVLeVEEdJBPN&#10;pwrG3jWEU+HvpzzEoRWuoz+qIFqb2e0EqCKU5RF/Y52HqLJMUOkdWpnfwzAnhHQjYktMh3kfKdB3&#10;Tw6x7MWLOFCY7EcBvuDj+yizWirY2iGIfIBK97GlWgarmIiVorFUjwSa2J4mggWDrEMZumiPftQb&#10;S2mUAi1CPaRC4zoe0MAaIfy/DixYQwy2jubOuOlDLhJBSY1CQsEdRyUCUI2XgK5iug0GIKFW6S1m&#10;XY3jUc96nGqHe5iVjayNeNqYj70TTnjEmU6wuLw4Ojhc4u3mHrJZYrjaDtv48VW8ZSk6kzZpFhel&#10;kq6jXcaLiKgbwSVfe5B6xga5WYvJHsjAogSFojCjDR9b5nQxxgGIKqWYclhLQE8hoqOgchzmUUBb&#10;+AsZvO38jUhamdcpM+7VPFL4io+aRvEOimeein6YWsFS9VDrBBUwQGuBuXEfpscRyRZS5JOZmsQm&#10;dbofYQnsBndCkui0/3oQR5CiFvNB9L7gbovzc6io7hM/lKvowLkHzTiNy+lthjOB18PmBK2dkP8o&#10;jAT7FdqSVkech3DWmFMNlOiifOVsDzAglNfZ4TrWdjhJgT4I5LzKBUfG5GeQ59ktlHHGApepB29I&#10;lQOTDLo6XRtNPO8xkofBqAEqKDddnj5AG7HhikdmZPY4dK6Ow1jmCZwLbGRGqebcWoBG7NIf0gE9&#10;vcMZFnIk/VnHNsMKLxrm9JFTCsppyKkhDss9EYT1KI0P2eFQj7Pm5/YxH2JubEBjR6UUreCX2KpO&#10;Rcfz6D0+IJLgVSFl0Ggku4wymEVCNdztaQa4G9iFncq1Z+EIO0JWc6iHXI8jm/TFCAgGPiaAD+cH&#10;TCJUAovmhaNQANE5rPRItBRE06qDZyJIE9XelT5cRTHQJ7DddkA1tnAPrA02fQAHbYGhNsUNSkJw&#10;RAuuzCmofejsL4gRVWNHBdGcLYSjjubHMjgoxdEmrdIIIU2PCd8AJJTwBw11MP+BHdxVCnxVEff/&#10;pKPDGtoow78Io1lgCQIEjphjM8uTMOLEINe+wE0TVNF2UZWQpZ2XlNETsAjdY4HVvLnu9OyUs9s4&#10;Seb2A6I7koKHgmWK0nQZeaMEAaMhwcOOGSIMws8URu38Nhqw7a6OLGOg8E9Ikr9RJDIDjaLUXrxh&#10;LDv++DaWsNrDErob6PF0dFOLqkuD/xVTEGeUhVLd4ROW2VOmBXKsj5zxTboQhdRS6ZgEYOnXsjAn&#10;QJKIgNrOFHCNA9kIFnQESBwsHxoYm/xeXNSML0jFOCXCO73IyXk8wjDeypIUs6EWb5r3NskeK8hs&#10;OHjRD9mI2vgiqYPVZU9O09wVfK0iFomGAV7uxzfEpCRw4Y++oh2e5PWg1nMuuITQo5eQ0bQZIO3n&#10;VtG/KCT0g6ntKhq9gdKJDPbTkICw6yBB/cFDfrSwxlCDK1FFhaDDQ53sR2jghqGohgjKMasV6Qbo&#10;oTyaG3JkT7qYHZoGDiRg6pKQ8WphJm1BlUyNMPOK3vPYizyLCIVhkm+9IQaEkxJ04xmXVLhmTrIN&#10;YXFwWZGbqMCDNzcqB6+4UukUW25qDlBuh1kUQRMZYZPOxVijEkEojudc4IY4FyVRKwKYiKawCjDU&#10;sse131QlUDWXgEMX1nXZYaC0q+EhdPM3wKYPwRCD4IV6CMcdFIOkbmBfdIluPoqLUH9sUx+3lc+3&#10;UwDo1Eob7Fou2SqBqrxtjSm4tJLocukkBBTUivurSABohx+IhwjkS58qyCJ7HKTKAQ2FhlNtRIKU&#10;0tiLoIM/v5qjqexRraLEEImM3gMd3HGOggxtkwGZYmNzc2F9c2V1hfvRoyeBgqqDe7v7XPE3ytuB&#10;GS2Fzf6lP/goUKtUVuwTwxQ7BlKY/8quP6V6HEY0A3jyhGQNgTFaS+vBwX6SeIgQkVNomaM8CsCJ&#10;tokE5fkHjdBFOopigkdJLC1QZcjpLKrtkvDTwkBHTZxjh6WeT7FnAy0QXt4sm2GmxdY54qsY2iQf&#10;GBt8kuFRJzqZvQuqGKo82WsezXQv2hCKTGoIZWr5Ekn+0yFACkLvd2DWkwMX+ormZJKmic7YOcaT&#10;j6yFFWvUO9g4CbKUXdQVHcNL4AJW5iagJ8oClfK0loYSsgqFF47FshdIyJUfG7QbngQGIRRsiyJu&#10;EDbMSFQEKVpxrE4CU0PQdxFQQ52iq1CCHeZhDYpoTbABBAenOk8qWQqplWZtCw1lfsjfGodmMMpQ&#10;oL58PFL24Fv/Is+DTCcI1kLs30+/ZqfM13AKGZyO5GyaxWa7lMJg7ob/mUqbehhnE0gYMuixtr3J&#10;+tBz/GMUSpChwsfeoKcxwuBJHlNVbTGImIxfMJ5isies2ZeFx+/8JNawzQCLgaCC9Sz1crofifwD&#10;JVjquMur/sH+Ds9i8aoiqDOxpbH/TClgTFs7BMq4zYTWb7Gs6lIeG8Rfh6MDTZzaZSMR4927Ysps&#10;FpNVGMwMZ80VBIrSXBqzAjINdQ0Q+LSiyl/UxBsZqNzPeEADuo8VfBl3slSiQRPfVZznQiJ4h1UW&#10;VsBatWwXnTGV9DfGjZXoT0sFmuZohHeq5f7u3srtGxEWgeowsrb2hlcVG2DFPIyBMQdaMJBSvaJg&#10;VMAwfnGiUV3CRBWF4WA8mijVPu41eBXp6BdM1Il/EBIalMvNj/6C1l3+60AjEdc7IlonLOkIakSs&#10;m9WLOjMVVCLY4GKN1siUwE4M6hAAi9rQQAU3hNnD0EoaJJALHLuUBWM0RBs1AlyyEImJXBDn4+OC&#10;JsTqXLsao9a2M95omA7JPuc8Mi6olw00LWRJpwTPpdfMuaLNM57IZF7DYd9rhho2/Qe08uUapcuL&#10;4YGWAAK20OEkLNIfRj3lYKDjBF9t9EfW4LQLHdKHRQkRoiMRUx4vwKbK4EpLfGr7rEIaV1DJWw58&#10;MBTODgdspsiLLRjnaGw/BADxZMbl0XteFQBXeKAD0MAq/0iYHhxGe0oclR0FSBZO+obd0G54cqlM&#10;tC3xytWPaotu2qBi2A95JRzEo6HWO3PyerrSHTYlmwb6qYxUifzJJPEJU/HEFKelFOUN3MqNrBwx&#10;YBpMxRBCFWUPflHHaKiitEm3tsAentQfs53YY53HNl6ABj+04peDWRztvBQo5KuCCEO59eHWzva3&#10;o7wfSv9jAK3ZJEaaiCdE6TkJQLqLfUfgtb6AEil26yNT1HInxZGjPYLnCJH4MEoyV7alFuY8Om0c&#10;O2StZWpgI3Oy3FIezrSmSP7U00SLrICXDRJxCWCdyT5tjS+5VJ0YM/4UAh67GMZSqQtvWRjvjKcS&#10;Mkh57BBRFeYDA4uLvI+Yd7eDsFMYUR8YPNjbP9o/+OyzTzGMLidpAgHAqZV9RZY9QoTt9ujNjokj&#10;yde+lliDJc2JklJHUCixXRUACv3LEmnAE5FaUBoizUhNeEiR1BglKY4qDVaGZVBBf31qiyxIcACF&#10;HuxmlCtZqCN6KsAmlNcbaEKJHyw2sFMZER40Ca0fZCXWAANJbqI2w5sMUYqP7cIGRmwoJSL9gYkl&#10;uZZoYGRmhmfeQYTSJDfB5IvJa7KHkkWXFOhtF0St4wXLb73TU56ocXx0OjjE6T2WsnrMRTrt9oOH&#10;7+3tHfBYAZ4qipik7TKjLBZMgiMeUAtyn5qyaRGKEDdlW3S2TPXF00BUn+QFmsCksErUxGCq00wr&#10;HfTF3WyHRI/zqjUGZYgbHOjIsIGGKDAunCoFYNXhv9EjOv3z3tra2sjwGHF+dHyEkjxFdXFpeXys&#10;Y162JTAwlY4MsiNbgmVbbKoBEd3FQi+hFMfwUiEtVwcinyobCIKBSN21xY2/tctJHL6rfCn0NGLI&#10;YR9HKU2oGA35gVoI1IO5suAYRPYk8dFyZaG72RHh9plKQqgCGTS5WEjGpH51ZiWLDsngz8yYSOEh&#10;2nDViPCiwdhoqzvJxcZTo7zJm6cq+sykAR47CzeDi+GDHz6ez3NCGKsjVh6wqi827BTuW6Dz2DWN&#10;Ki1jsBXOemOXdfxR61BikTvpkfYxIZAEGliZx902JQsfG1YnsOgVQS2uIVWGu3oWE52qFIF1A5To&#10;ei5ty6OpZEtEaHpxPnhyfDI2OlrGAK4V6oA2nu3lmupOp2tONkHZ7XDXs+dPORzmKm7cojEmtdSb&#10;7mTOXABn6DC/YKUTzWcBIwYmLAw4rYOa4ymDqHwOoQqrCkrC2iOhxmwK8EufSVEiQ/9YI6JITnRF&#10;LioFXiKloFfWtQoBAm0YJI0jecOHqy9VgSlHtJdr45Sg6ZihnICHYbEGzVj8sVviNeRjhn40guSp&#10;dSYoVAomTgOvP1EHfBx3RZFWyaDUw1AGnE9cWPC134weJDkKbY6mhmihy7yJGObqUOA1NMD6X//8&#10;5XdfPSF8ZxfmZ2dm5udnZuZmOdPHY/L++Z/+/dXa+u9//5sbt1bQm8mpRib3BEROI2AVgAVQg9Fq&#10;UAMQBRucnPrAz1Ao0V+v4zDzExyGtHUy4H/1YZMLcoQWCgics2WtiD3ptQteMBJUvAYHAWh4u6WH&#10;Uu0obG20MkIGh4+Pjv7tX/+MM6cmp+7ee2+iO765vvFvf/pqeubVH/7h7+MS/UC7BJSjO809D61i&#10;kRhkMTL9iajXMhbtQJNq7oWVlAUa/GJiwlC0NFGgCBS0glCXICHRqAXuVAeHhCDwiMRIAAPWnuHq&#10;lh0uzeRkXoVl7WubLDDWQZ0WoOX/qBADXF0LxoYDp/uHzv/4v/7lo48/rHdIQstqLAHn8i/sYTt4&#10;xavWpqe6k1MdXm9GbuSUkxi4eiUQhGKs0B98TIcBIHGpbhYmJDy8d5MyoU2DMtoiGlUoJJIop185&#10;mIhIxr0yjGY6hb8wkjuUmMyf3CugsNd6pICM2+wYNW7ng/LKpAUNGEghM3WF0ob6iP+o5MwrLVVa&#10;qVjBCbqWZhqblCqKjwGJsqcnx3fu3qGnWEYdT3JbX9/e2f3oo09hS+4qMahYKCAkTPmJIdiT3mTE&#10;khrUBpFxM2hHaQvgK0AoWbirHaroFjjai5yloQDJNB8jRfWjlUyjoPxL/dipLQ4lkkVy5LsHK3sQ&#10;/3UQghJFnmmETmxpqmXU52CGEg0xioIRAuMGtdViO0TJUEvlZiKhUL2OAXiFEzxaUt2bH6JLk6KJ&#10;g0QNPXaRRAqkTOTGxie46Ye+bXop60iD4oLyEMjCtSEetUIBooeu1l68u3VrlVdEct0pTHhaxvbO&#10;Pnac9E5fvVi/8/AGiHsLXLNspU6YQKHasmNsVMkFj1bIbD3i1KpJWI2NatBAH21ETozDAU4OUI19&#10;Bpr5XP4KSsPgI08yCEXWNZ+k2BwRq5EgohPw8zADdIQL4Yn/eCLY8MDz5y93d/ff//DewcEBJ5BH&#10;u+M73x394ouf8XyR75/88OFHH3IgWLzhQofDUDaupcGjYR6fWac8A1lltYBxjzojnF+DhspMb0d0&#10;qs9XYBFQw23iJ5hk9LWDIM9Wxgk7UsgDs2WqUzUP6IQaEnWLKORKbT/hsnRRI9yiGmLPT7m3u089&#10;FwLxPFBerDfw8uWrL795vLA4t7y4xLtQmLQacDoodtMU9k5r+eeZdlOjB3pqrmEEgkoEYDs028wl&#10;eRiy2iBaFAJcsSxbklnQsQzXoeJJlBOOTDwatOw4yX/RwC4mpdb4T+HYbzaJd6yiwv9RSG9AoynU&#10;ByaYEzL6hBhLBPNtb4QDJMgNcnCi06J4clWUbDhJqa6OJjzzSg8wIIIBaUvOlNNDOGblgV1wTIgO&#10;9npn3/318fvvf8jUT92MA4Zjkq2M0FCk1JFE4pio0nZLBaOc0eKsSBuMXztvLihTP8oKXdokR9gt&#10;3NZsDcv/RJ42spuw0Q6aKkIIpYWRf3L7yV9pTqWfYCQJzIgwBxl9Xs6SkQ2b3Js92YenwsQibdlm&#10;MAcrbPD8n9fkun6vE2VtzGN7fvnJJR8YAqiEnSC5sKjiFOqykGp6FSHFwfmS6z84suX8D6pEGwdp&#10;NknctGaFC3Zcp8Jzx0JxOTw7M/3o5x/xXA1PDWd1/uJsgEchfPsv//zy5dtf/5fPeZioj3h04i1g&#10;quvHzkXspquqeKFqx1VchGGqkWsDbOMMDPBV0KFZ+RmtoqcQgE6zreLGiGhAYKlugGscYni5rYmA&#10;gsmIgzmmhT611rNhVr0aZt4Dq8Gho5Ojx989/sUvf760MPvs+Yujg+OJqYnjoxPmOFTz7JB+n0RQ&#10;OtJNkBhjNFObZYxgo1K1ue7Fk6Us59IkcOpuacCpxi2l6nHaWkDHoSFl2sEHTmJjk2ppyfHJqWMY&#10;3mZA4WFeZ30vzYWLN0syDNKcVG+n8Roi3z7G+TlXLpuPQxWnkuEMT9+s7cXwAdP1kBxxtNpeuvfp&#10;J+/3fPE2OjG4agpDOprDXBVjKAuGGKi7s4CComjb6K/yiUTNtw87uuKQhIp0KJkvW8UduCmZTYMD&#10;lHEioeg5y1WueMT5sJUQEufZgU9yZ9fuRTSbxJi5EEULw4BrorJbpki+NrKXGncWsmEzdnRMuLEn&#10;hOyUh5DiLMbI1p94gdUSnkAe10Y5j2KDFteIcMfHwGC7wyKMHFhN/urbb2ZmJ2/cWJarZiCJL/dK&#10;ZUrRy8xH70wwhNC+qr9k02iL5q5cSMOHX+qFhfY0UUmTpa21UyC0lj3yLLVsWXxdL2MzqoaJokC5&#10;ni6IVIVLftwy1FTa5hHMt4BEUMoNFSkdABxd2GwSawTqG0m0FYM8HsvxEShGnKwkJM1RHyFpAD+0&#10;9KCJFlEeLmwaJTRRaKgzrAlYXnNOkVelOULWkBIDYz5tIANYPw6EA1yTccCjk4+Pdna3eFYjaZFr&#10;XHiq2tT01GeffNI7vDo+6r09e3fn7j2OfW3Ef63wt8HEAvs6uiAUYdltMoV5W5xoqcpQ8ZtlNZrQ&#10;MHVsqJajCjZQWLZZj5wisciCahW7swQHGsU6ASSnhmXyrJNxTiPY551eDA622y1sW1yY5zIEVvqn&#10;Zqb6vd7k9OT/+O//8+69B92Jye0N3pW+5Co7KJkG4Vdhop0CoAc0tnfaOzw64gGrI23i1Zm67ooC&#10;MQsz2A99TIJjLFO/IoAV28FSYOiavOTkyeNnPOPk9r3V0XZuC4dBHsRDuvru8beT3cn7D+7zWE1a&#10;8s+pCrhmXsbZNRJ3Lkh0lsjjslcWl+rQnfMbXK2WgwnOU7RM15kqn/f7T588R+3M7JxumHXQyojF&#10;m8jwWgJVdK6jJE3AEoCmWmBMpymljUdD6AuHfAc3t5oi2CFAk/mfTxJPANAaOg0a8Bu8IAid7Gpb&#10;0dQilrlDOmOcb21qKA9XOVVWyXBjH4oJKH3NTL2phJ/dSUexwa4WxG2yqmjS1BrA+pd9nrDF1ZTJ&#10;tHwxqHJ44eMIaMRJYQ6q6K0c/CL/3dobTnr86u9+DUB614CCKTGuMjZgT1Gef9PwTCGNuPQgIDX3&#10;xcwYRapwJCLM7EixB5hsZ5mq2tfwIXX0VDOJpPLDQGqwTjkWiEKB6batU6IcdYISNjoBn8bXtuFD&#10;SbWVLQJlFiwYa6MJjaKM5XbAmKxnFR/ne9M0PJiSoWLl+ZDFXj2teGZwJshEoRJjYWmpXs4kJFR1&#10;aLRQCDn4NZ4oj/rqyx/Vnt4TICbPfNMWIGnHQc2Ll6821nd2to/Pz3tmvhFubu+v7b9j+rC7dzC3&#10;MH//3p2vvv5mZeUm79UlJyAc2SguRFhQ+CqDEuwCeI+PVCyQ+ZPFf3UEfvawFs00SRzYbDwtS4lV&#10;1A9gGygFayqdN1ih7eihA2lBj6WTV5OMpJEvsxqCdKM8VYiTzu3b91YO9ndfvdzd29t7x9LM1vat&#10;uzc2360dHO7fvPmQUt6eznV8CtJCxxaa0j5dMwhYd7G+8YbZAE9AgjvHTJBmmY9jWzCPOLxvQ32i&#10;02JefYdl9pXhh+y2s7PHzJR3kvAquwf37tCXxMbmSiB5TXTbz5+/urm6cnWuj2FVmgFDpRUSKAfu&#10;FDIO81KUuYUZbtgNnp7a1l0MvJkL0JlQ8aJz3hpqM6kZbrfQg/7FyRDIcgk4OoKq2qUfxjORZIg7&#10;P9EXfAk3ccBPWcW3w6GVjcXZABJbaEqq/Lo+h1RCMguFl90B0+LT8n8k0S6dlm+8Evm6J2w1X0BK&#10;H2Ib87xw1PCHSMuZPWV5NqqmNW2MErdlIimWUqQBMrPz0lHiRui4uJ3aLMmpA40Y8JSF4+kah3v7&#10;UxMTMMJnJ/3ekyfff/TBB53RUSYjEVBykFTgwKGYGC70BviirQdZbJjBaFU2SU/wOcilscUSp5pu&#10;Lx/+eeSTNnSMyBI7IdF99jaUh1jPgIa2Isla/qylgCrFAqqioh/GuGVNKeq2nNQTrcRfp+qJ7IQf&#10;vGkIk2Rj2/pRWnwSJdjxRgt+tawhAAAAQABJREFUqjZcQmGAmUZgpekm7eoDKJdDWeezsrt2WXZp&#10;mkfs2VusMzQgg0HzFZRg5T2eICLOB3sH9+7zTNybPLSDe5u8cpAkkwtL9r78ujM6PDY+Nj01+fbd&#10;+u27q8wXMxMQVaGz13lmTj3UmxJkao2iAy9Q6YLAJIbU8kPY5DFJZXnmG8l0+kkHSIRy6BlFAaLM&#10;dW7SODJWYaK4UMhMVhK1kDvqCQH6RU+KGah1DLYtzM/7EM2Rkdt37nRnOOqdmJmfHmmPfvLZBzzI&#10;t9NmnghD+TSohqsGNvxxvmflu93u2trbZ0+ff/DhB0EYgUgpMoMp2yqnbrJLtFluYPKrg6XyMTNr&#10;r9+++PHl6u1bvLVke2NrbIx7q9oiI556kaFlZWnpx+eveZp/uz0qE5DyRDBE8GPgUSBZko2THu/z&#10;vOp0PMcl5BLbUfkYvI6UNCEltpnwn/aO2+0peql/CiKrV77glmQY2sWjNOGkWHk0ivuLQENfliZF&#10;dCApRGC+LaG12/Y8OPul6lDanloxgIS07boY7JVINR+6FJzTX0IhIlZZYkU0cNVEXP2TPc0girE4&#10;EUERlxkHXbZI/b5O0xSlGZRw1zx1EQv2YcUxPfu8g/CUSTODnJmU/MMW/Qjgc9Xswf7B5NR0Gg98&#10;9R9/mZufW1heNvcph4+zEDRBYy1wFSSwolrCWLVijWlEeYFEDCxOB0gLqqMYjcXT5pILlaoDvQ0T&#10;XvwGzTBzCMgGYYAnpPNLvxhIdHmBjlMEL7IiAAIVogTOxpPdqvEQ++nyihf5a1PjI0/XpQh1oIcF&#10;4OUYO3rCzlkYQy1kDLQAItquZqEK4mJ5CWWT5mQ9dgVU3fnIP1CpE0Us3xCvI6wswoKqkDqHgJed&#10;GgHChvXcbsE2D2C4mJ+fPT7klsQjBjdO+vHHMjdXuvBeobmZOfw0P7/4+MnTO/duaR/StBV91AR+&#10;xHrcp/IGpWUIcjuqiZpzU7SzBBSiQOLU7cYGp6VhAEPAgl68aYAhbhsv1rtBo0BT305F3EVw5uBp&#10;AlZVq82ZGgV9124nxidYprn3wd1hrpXhmanccjc8yFOVRsc6m+vrD95/KDjIRJGGiWFiAlMshmXn&#10;kqPI9urt28eHh0wVuZFGWNBbLcsZNtC+/IqcfsB89VIZcIKadDA8tLm++f3j7z/95KPuzBTqM5n1&#10;ZrqcZoXaJrKhNXdztE5PzjotLtDxvkWvyZeTDIVXNVGAo2VWWODO0QDPZ4xm0DGYqIf9p0jtciOD&#10;rC1y2IxEtYoblGZzhmfu6uUyKfqGsx6gxHrsj1YOLZjLfsjZiqIu7jiY8c+QLDyuf2ShsrDwpIFb&#10;1cosAjjpeZrhOZ7UVDwFLooCGtUyQRX2Pfw09yPJZSI/BqgKSIyqRSY/fF3qVDeAB3XWG1nACWBe&#10;i8yHMqKOoISNRy90ch/Vd8ElYEaGlRHhVMNwhAUvnFvuLoLY078+YRL9wcOHSUJq4BQSepEJfEpM&#10;hkYSp5KdahGZ6Ukw05+EbDhDGFfQmo+BrAHxuL2EOj0u0vkIASaW8yIl67oCUpaUx2AGEYaoDvFg&#10;ZDYcCBIUFb98yRU+NsDt8EADW6H2hUsKbBvTBJSGOQn2pyBRVzeNnOtuHqvA2UFZSr8JLTbrEs0c&#10;wKsVdTIODdMg1AQlGhU6tvKj7ZXNghuPpbNFPaRAlTku1IVeyqQHqJYl2BIwzjx5xO72Js9o5Kba&#10;NsdxHP/CQN5DV9NT4999+/3nXzyamPRexZPjI1+4kTyNVLxFqoa5mmIzbFElvLXFM1zKp8Sf2gTQ&#10;mGUjSgx+eiJuCFBWcRKD1CM/p2Cx1uGArlJZB3m2kl7OEd0cQcHT6KeC1mGJtRQoOq4PVFjWYl7l&#10;/XYjrTEn2GJxefHgwb03a+8Wlm6MjXFR60/sIwsxxhe8Ik+rNIQpG9cDgxgRrxg/pZY60FJ1DP5i&#10;YpWdNtZJGrSwkXe6f/XlNx9//P703EwSkxdXBTp/3KgrXGg5OIiLuHBnZmbaJwbZAdCfRvKTsVz1&#10;DfM3ztY6llIusESSUyQaiJ8A2ZcIevr8aY+n2CoqCleIEQD6jkMyvs1Jsg4E6S0CQRPG7DI9vUJP&#10;NokoThKGtKtcZTConQ4VSVzgPsoIjZSOcP6qdPgLehzPRbBmeibXxvM1kR0YLYTBIcnmkBcPI03m&#10;8Rsb2YUYIKxSUpK55ciKhWxDkXptUYz7jsdS81LN05HRDtMGMwyiZK4FXMLL1Vz4YWysu/bq7etX&#10;a1/86ue8EZgYBggnM0qNXfJBnFp5HtcjWlcYqPTmrEYQ+1JpqFu0r+TkGWPZlPSc04NO1Q34oKlA&#10;25FG6OENbdiHG7Wpr1ZhhAbcrlj5S+YqE3yiguSljcqY4+zENufSwsgVxcSYDzUBD8y1kVqyp/cS&#10;DBS4jSmcOpY13EiWjk4xwHmRHQuyMFCYmd1BCZ/TVCzKm8YpdJYED/apo4CIF1XtchmunE4qqW2b&#10;kV9Ml4pSby6UmZ0dv/+eL9NyCZsOoYk4ZfCLL36Oalsb66t3V2emJrd39m7eGgcoqpgnaHwuPYry&#10;eogCBDokRKmKOEMnPSRgCQ8mGg6O2IqKIpoNATz4DgIYb+QFChxZKS7zvsiJLCwGM/YzDTEQ1cke&#10;iVC7r4KilJz1h5WeSpqennz7dp1THD7q/+yca33Qc25mdmFxAXMSIzAnQShR07InB83TdxR2xrgU&#10;3DHJCI4PkUWlgOS7EAgt9agKY2KUps6/ZMsqw/Dgs+fP5phgLy8hjnYmL24B1uWEh9QyVRVHXy7P&#10;phMGNk72cXpXzQKjedbUpE5c3gLs9LChK88VA0LNx8o1UTB2kTA4U3nBi3SrxtBNhKmagQd7zgV7&#10;EUIsBEUiiR29RK1hVyCrJHwJfusMeQ/LXbtQ79gtBR0tZ6LYpu/b28WhXC1PzIehtlMOC+UZtZJG&#10;QBDOJsRAL9Q2S5JhEw1RiB81jtoUhLPNUdlTQzZRQElXacMD6DxxqboqxvjtmCs/sxsMOQ14wGME&#10;s4YYuSas4MscG5KBq9evX7548fqTRx+PT02y3ALTNK/4YU8abQQYo6GUdN6nsojTbtdx1JQwNT+A&#10;DdWqoYIBxzAvRjEh2ueRx0mPsUqCJETp0q25ZrkUEO9qzrf9RGvjNWUgOIc+SlQl3NEAdd0GTEJO&#10;Zbq2YRJ/RUnjhQYxO8AjLdcSKbNUoh3u9DrYmCQbn3+ks5SJ2uADM1GLyeioLvzVzcdsyD9o2MFR&#10;w+CHiPAKu0G8Uov36XDaQQ/SpII4uZu4GuJG7KmZaW5jHOO6fta9OIrz7C8HWcOc/r179+7h4QkJ&#10;Y2l5YWdrj2g+Ozve2djmthCOEgIDAKEn4ss+TwH4p5PtAem+4I1cp1oJdPsMZMaVcAtLXAJyhj7g&#10;mbvDw2//URhMNdl/rrqIl0jQWRK+bKoK9HJDvSwV52ZGKAWHCmwGfB49dHp6wlvETo+8Ho4Z3+LC&#10;3PzCLO0cPhWdDdhrRymR1oiQeYn2uNVDVDsoLoiSNuEjjZTqYn+Uh6ysw3pr+AwOckctbzd+//0H&#10;hDq+g4AFCB8jRXBoDiUMzAQLwW8Aj453Do/3mX+ErddNeRKXjxvoEYkDw2dnZ+1B7s3QxZjDD6gg&#10;3HwjW26/1gNEHqe7zjzPo55URc1i4jdmcc8Q4aNBcQUFKO84GablSE2Rv831nLFhEdaop01LrugV&#10;H3wtSbxIiSypVIR+vK4sg2zNhzSU1urq8TiqURpo0sDwJtnyIV/bndyGU2N08UJrZFDGLmzqRgzQ&#10;LVKEUBmdzZLSADGqsUx0Nbi7u8erlOxaXGQVHICW7i7B1eCrtbcvX7/6+NOP5pbmuMKS67xYH+Hq&#10;Ip/tYcRUENYzAXFc2pv5xQEtASTJhnIKhNyUy7YK4zLKbBLAY0GR269J6WETC6EXQz5UGT1iCQM/&#10;bOZfuEInmbWy1lyL+CRO0lTpeoOPHPOJFIQjtWFnrXrlmJDG7jZ8bX4tQ7W4USLPl8M6+RCc2pl1&#10;Z10SlaJV9tRIj5C5MqVTPbte2vItpfpmIEEijztlZgYaviAcA6jSZmjQxz6DONrLjCkCD1xl4nt2&#10;RiI44HpAHnHKI7n7Z5cnRz2ugx3tdLa3tsY7kzSfmpq6PH/JLOnt2pt/+/dv5ufn7t+/t7p6i4Ms&#10;GcONHqqqURcR+c2wYgpUCT3EyKIybKPPNTKxJ02hCs5WQkfEZJ+91GArRz/6h5KaGYAdoUdj/4JY&#10;lKhoERsCr8SHSP28tXvcN8De866/kNtbXMTWbdVbU8zXT5+Up0ehkhqLqt/4I64u3Y2eYqPJkoi2&#10;+jUt2LBcnFylHXr9cm1+YYFlR6LCMax59oSBycRQ5oCGETDB4suB0dEOV2v3js9OTnucPVKcWcyV&#10;U8SQQ1mI5LB3Z2eHdHp8fEKIMo2IkmDlB49pgrdE1s3NLS7goS2CwsRECsLGsCzzAVkcqNrpr7GR&#10;fS+00TXSAELCPrP/csi1c8wtMdpYCVMzipOdAJmeS4sSoj3siB4mseeGXbEqVJIGPFFFeRliYEIK&#10;Iu/VQ8xoy5Ef3zQlNNy0LVpGzzo8gqbiAkMli0uMN2glo4EpkRHb7JYjEWiOT0+6s9xUGt9ecGOo&#10;MxjuKji76v/l//355ODg97/7XXd6xpb8zwoUSdorxly84VkSKgTwHCdHit0atbyIB+/yHDrLkSe+&#10;am9uKP1ToA0IB8VoqPPjfrk7g6wlNPsijfNPu21CS8cF0wF0mqgmDfCgKENhDhB2UYXQwDa6KhIL&#10;P/WBRRqUCxRFImNpQo9QkaP4bAGcXSwOUCijgM+MQl4kSWMD8pJHxAzvnrq1xMlEaEKBFxARLYwG&#10;xOdWf7VEoiT54vIJEt/5VQ96vQstScermZ0aIJ3ukU6G3s60MeTt2lteqHF6wiVLeoGOxPxvdHxs&#10;psPjfYe+f/y0c7MrBANDs3Ozb9c2Jmem93cPl5dW1t9tLC4vapyPaakVSyFUkzjL1O6Qhs3GozO7&#10;AGEos02TwkBQmvm2CsXFUZ7DbFpoBnDoc3npjPD3yCQ1+AwtdGWgcpxNgECnXpGl+XCmSrczVx0a&#10;GO1ONE2soTN4algVG5/EP5igzNIJ0e6Eb4RFD82xUDX1GDvup40aRGkVjZ80OQTse1bigqnfo0ef&#10;kaTkDK3HrVdv19dfvXrLuXinhLj4giGKe+15psMAVxo++/7H7vikuY8qLQcQWquGhxXwGRrcfLvO&#10;gmbnCe8Q9b76mIV7qcQppEgvkiap8rt65/ZlP70x4WleUG2YyrC0jzn0HQ78YRZdRZZiexS9TpR1&#10;vS0ScWUt81ZUCyawlV4yiLOKZzzzR2Sjl4NYAy9s4CotxvCDPMjko+eRUDtiGubOw9gpnoHCL4Iy&#10;Etl0I6JUEY/yGDZl6jg5uplIyX7YW1r42JalXeZ4p4cH7Yt+a+/w7N2ua9F6O1cZDY789YfHx7t7&#10;N3jVtDfPv/HIFpU4S8WZ92Fm4ZyM9EYREqAmJwlih5MRhEfjwk5XEp0cJ7Eo6FEcFJTQyH4esAld&#10;RyCNZ4NvONiX7AA2gh3ahg88yyexD8qSRmW6JjRGS2yXHcUS8gVIOZrUe0qSpPm4qR/8ICi4K5L/&#10;Fua/ns5u8ioaeXFIWEPuET0hmEUkQ0EO/hAfFsue76hGniyutXLTRIC11Nc/fgo5gxUQOJDpq599&#10;BnzIOaQ9xieSczQUKbOK/cxR4orjvw8/enjv3i2MhBeIMKL7DHSIGLCGWjdvcA1wH5ctLC98//2z&#10;/nmLS4U/+PDOH//4J1r8/Jc/51VG15ZjL+z/Ey0FabhZF7NQihuomghEPt7CYnRDKT6QINncSFEt&#10;nPiEaPYCi7+A5I+9xYVfjizEzzIwh0mtluq/zAgscFHEewyVxT9muLQg1/W5Rp8nOvW9EYwSTOSx&#10;qHyYzzB74ib/TmfElQTDUV1pHQQR7nb+2TLAqxNKZIyh0BQDTy2TojFOR+kuDxsYhFDy4GCftYbx&#10;7hinFMOCJphgVtrYfDc+OhFJg5zn7U60Boe7HKiS1Pb2dm7euZt7D7BZzyIMbAtN8BbQQZ5Y0bp3&#10;/563iwRbNFGBBkEGSSq4lfFytNXZ3uRkZ0USkGiI1kBJGcZjvX0uB57WaZhmG0UM7vw57RAc54y+&#10;xwyb7eUWQptfyIpxytKrQ2cuKFxC6MQBRokiORQzYCihsoDcSxdFllqCmQPYqkesNoq88Q0wSSBl&#10;mhqrmEe7VAsTKBl4Nqsh01JJoOT2KVQ75yUunBF/u9s7PtzeP9jf3Dk4OBplmWiiOzLqmxiMrauR&#10;1cEPp/a2eSV7h4OkPsjyYiJz3eUx8XWqMUQS5O3RK14awLm1YS+htUsCkQdlaIKuaIvFbNl1qRQJ&#10;DXcKyobWYbSdWxgEgj2wgYXOMlmJNf7HHLoc5aAulW3RIs2lMp9KBT01qaWsIZV5+KhRakGp0UBO&#10;eiOamfXg5BWWlEQDJuAyp5UTImfGGhU2JDNHOocBmhOtuJqRSBVtU8pE1cgvhSWmLObXlqItoY3K&#10;12hMEbtDvOuj12958lY0nHgKBA90QhkUYoKdWE5jA+/iYnX15v37d1nrU1uUUByTMdKYnZDVwOnZ&#10;ru9CGBzE61zpRr/58OOHnAaBH4dRPPujz/SiHKkubGkCysCeOKJMOPKja41bJCBHTFWbIAqJJsZB&#10;OtHzQDCCSzhCZ4jYA0NiMROj0+MzjvV6Z17jxnE7UeZkB+UdOhM/ZluYgPsIs6ftne3l5WVqnORy&#10;xnYobwTFO6wacAWMMlk8veAaoD/96U8ff/zB7dV7lOfQMko1+plzjTujDzPZ02R10yEUmJGS+1AE&#10;6KCShvhD71Cz7SU321s7rCoIiQSlMMl3YGlp6f7d+2PdcehpWw/ux5UQcVpkYmyC879jYzyoVicb&#10;j0YR4ZUwy+yr0+7wlvDJyUniIRggg+ZoHpSdLHjmCR9xnwm3AJNVrVFDeVGXgYourGm0VMFyLUXa&#10;o12W88tMCJhFxAxjn4NYaEKgENkUB4sh9JMTnVTwB4eQgwuNc2e6/oOPDY0+hREW0Jq95N8IyYEp&#10;UQ0LwgqiBFNDLleDAVYlno3Mk4Sigj2qGZAarzwDF0luXg6dnh++eM0NzyNz86MTE8uHB4eX5/t7&#10;O+d720zuuMpsmPf2Dg6NDo++2dp58ODuwOgYV1Jy6SzyiwtrrKa58x6HdtzIeLK1PXS1zQr70Fh3&#10;uNvlPVKMeyzoE6A8aqLUbzoJCgQTbMBWrMBoQGHHPmwlPThr4A6domi3oRwsNBMTLDRFGSfQ/ie/&#10;AFiwSi+FLOWj+UipHUqsTlxRpghgIbMGUsoBTmInWRIWM8G1pVEmxzChsfkoE1Tt1DbWRaNjosei&#10;azsjl0kfhtCuTNFeuOnNnJm1OAUi7QdmI/2L0yEeb8PJ0pYDoL6miVwKB2bxqOzQCOx0bK6wPTs/&#10;bbcnXFxEqtP8gdOTk9PjY8+ROW9yml7nNm6sLD95/OS9997rX553u9NnPe4k1XYPqKMbsgK1KgfD&#10;irzgZuDKjE+McvQhUeEWmqBeipsaf6TCUiZmpjaO/jhLS0/lmg7+uFvrYP+IoOFNhhy083SGlRs3&#10;piamGM9JHz4KU2gAiA7MdFj1aLa29u7WzRVmKKwSuAThyQFCVeloEnpUHeDKkufPvqf/f/nllw8f&#10;PuA0cZ6BoIVOsfCDs7egxZc2xUcaxgZn3oOJ/GpOx4YjXeKjnCwp4wsPAb599w6HuOwaKerspIH7&#10;0tqjpLhOxg8bEtXkZRHhwp12C/MHRjuSB3cIfPYO0suJjvwOADw6GprMMgDZ4EOMBsgSwK3i8Y/g&#10;wyyFJEugMOxRq1/gjDX+hxKOWVnSLZTwVzFEzMDywmd04S/0I7ZUK58iNg4iVCt+6myCk85KoGiF&#10;EZOogTzdJpVRRjaoqk2GsycJ7fyIYFGnDmXSHE38FXwr5WerDK7IIPq4LExhChJL1IKl+9cz5ExP&#10;DBeXyTs8DO35GgtBA0szlyOdyYmJR19MeGEt3YZRl+/+BQ816PGy7Ive9PTM3MKiXlW0TAl3ISYc&#10;4c9bUuxzV52L6aH+2eDJSe9g/2J3HxBHJrvDkxOXrRaHXASp8wKN488jbG/BVk16pStQqq4D4kJE&#10;aKdFDmVlCcQZ1UAGiyU0/ULKn60kl4G+1pTiEJVlJJ1BYnORolqI3ARbg8NAAgGrLNH9Fjizg0xC&#10;5nWok2fSFQNKBESh2EQrmlDP6zGgRGLU0i7YhYVuIY6UXVhK1KiHeHCtjpEwDUW09eD35HxkbOBi&#10;5LIDB+KICGAj6rvSjXvybEuzH3gPDR0dn3z/+Nk0k3b5Jt0gGQt4fh1+Pe+f9s4mxnlolT2LO3i4&#10;ToInAC7fXBgbG+OSEZYbREWbsU2mYu1HhWO9Sc+QTmaixKNWoKNvntHxWYTybn6+sFwI7eZkOhZR&#10;PB2Zs//YyrTu4tWLV598+jE37Y63xlm3X5hfxIBgefnVf3xHdM3OTaOCWOc/Dq5PaYNt7ZF2Z4wn&#10;OzjaBHryjoDbmwCGnuh89LLfbs3Pr9y8vTrRnXzy5Omnn33M+fFoLq0bcWDaGEfmCT9VkKisAjWI&#10;LlT5r9mWwcAgtwyTz72CzxpJgc+YIh97uTyhmcEe4oq3hD9OxD2905PJqa4H0Qji6OM6rVSqMSTt&#10;RfgfiWyiROkHIfu2YT2eWNNJw7zqzDGFl8cjiVsbKJZP8fQ9SC6eqKHkqIop8IgM7bjgMYE1qaeR&#10;FdDQaYUj9NBEBcpNwSpD94AAUsEUlqKQG0FPx4GQg8qMNREnQeMkI8chRkvkD6mswE/XOxQrBA7p&#10;/laQdiwvE8jixD7VSlWXOJS9JB1+6aApZAp8cjJ0cTa6cpurHCy/GOiO8zQXr50B+NwbczkRxLkP&#10;mFCGcxaOlG52hITIAI9oyoIjY6wT+dbQVafVGp9o8QQLLmI6PLjcOwDlka7zwaGRNq21XQjtNOKm&#10;bbBVaT6JE1EUOxHgW3Ps5nFVimlLG+r+E8a0toDy8GtgDAtBUVs4CFZtEREJPrGFe/kLcuWZViit&#10;b8rMAMhMpXjSgH/xihiYX+xgMoGWXORZOFtHf/o/nT2KsZ9PWBpPYY7hWlMfCKuc5vQSwwb1r0YY&#10;xs+5n0v3cyiMCrRq4hzD0MKG1UtoxJukl5d4HTQPsiSVkYq5z5RrXobarHlgzeXX3zzmrEh3fEId&#10;UeLycmV54emzF8srXB/H9cPtimC1Bi9DjYTlcKfGZYrCeJfI+cnJMZ8MgYybdmzNRgWnEW6yvv/m&#10;zTYPlyP7kQHaw21OtoyNd6Dhc3HJA0pfr6wsCrtmWViAcCQxNfWag1lKTB7hWyqohtEHObRelqme&#10;5SAPvdmF3ulRYInLuZTr7JzDxk6rzS3PXMr/7bdPPv/8M1xr4/iOX7fjLURot2zlwm+Qsl5UQmlV&#10;Pnoq1Ki6v3XElbG8UwmXidVPjT17xdlbH9mmq0DHoQHmcibcqOqdnUQTQhX10QPzWFJmrpsgBlTu&#10;2zFPUs+V5E6nKnQdENlS06w4gf0Qbxb3bDh916sFpXVMi0hykM+DQTS7UVI9fwpENDLZEClsNSZK&#10;GHOJ9Qr9AiJRT2cIr/RIE4TU4BRPsIVoSeCl32pAxUDxI/gUnAZMxjFNBK7nmgCVWjsvykKFPGOM&#10;TQ+oHaHtijm2l0TR2JUvNCi+AswfR6PyZuQfGR0d4CXHF32SIzS729tff/UNL1CfmZ75pz/+7wcP&#10;33/4wftnJ72//vXrqfnZW7dXN99tPP/h6Uc/e8QDNVi+Vg3BQH/QYHLCYksfTgM8JGPkijP3A2Nj&#10;uLnNk8iOjlnT7a9vjEyMD87NctMVyaFPlr/GEE5NIgGlQs1Xg5kK84mH2dIyfjAcJPGLpkHOj0qo&#10;igFPCeBIDlsVkkBNqyjV9gtdFBQTYFRzjCjE1bDcho5OWs0XzQRGNvgOomvtFKvPKaRIObLFDoBG&#10;fClJcdEnbOURlUSAJgrzn9GrgLjedEupkr2KnBUuT/+YG+w38a+i7SLsKRhWQqNywDDE9X5thqLp&#10;bk5iIZFasnCBNLS8tNjneifegma1Xas71WUidnB4OOHd3WGopf7HEERvvNva2dliaYr0wtyOVEd3&#10;pQdyLeG333z73sP3WEgxFFRSy9MtVI0Dko23W7d/fWNibMx3MbVY82J6rGmMmSenDJlM3tpIZxiN&#10;8wAipnPHSofnd6GgYUvWMNCBhSJLQRkmAS8KKzM1BSObjh2AYkP9jCU+KcBgubh5Y4VD1Ldv3t1a&#10;vUFWMo79oELjBbjBlSapcFuQ4zDoUmpNZLGBg9WMacD+/v7s9JRtmw/iJLi44Ei/xxikf2wPhDKl&#10;Is2HmYLvHxwyLLEawFEYwcd5m17/lGMxmDHS9M7P37z4sdUe2z88pTEnjRWPVvxEM4R6YOzFL+TI&#10;oefPXoDX/OL0jeUl8SaYdQvJlGagkg6idihDjyJvstEoTi2zQxo4WUnEpQICXWPomb0Ckl/wNenJ&#10;AdscUSRw/UENnXuDgSDb0C5CqUrrDErg6vNWOaDEgFikKlqm3tBHM+U06rGFxlAE5UqOxQeKUFV7&#10;Rak/zZQiuWHvpNjGjgxeTDg4TPidnZ6ejvdevnj5y1//hmlga7Szvbe1c7i3uLj45ZdfQ/3DkyeP&#10;Pv/cpW0Wl7n89nJwZ3vzxfPny0tLN1bvoBHhxDF1d3oS3ZhrXJ234DI4MdHiItSjo/PnL4a5vJPZ&#10;PW8VHRvVfA9vQcjg8YAFfEQJFS1RcSIqyCa+tBdbBDoBSHPsYztQBqkgRIlm8w+AaaHZxUwJ5YYG&#10;MpRI5IYCNpIlSEAM7o6/aiLc4qdqAfKarUQoEa2UgTcVQWk4RT1YaikFmuc3tdQbCipIBdGmJFib&#10;O3J0A6E1+WIplZUh527MdJwzGHzWSsAuIwIjRoOYQrgrfvikd84abJY7pEIiLVVoaID5V+8k9xjA&#10;oTQZHpibnd7a2J6a5jRIiGSPUwCC86q95y9eLC3Oz7heBifgHaRDnvVOmIkeHXq3CEfNrUwy6Xja&#10;RzOnEOS4wcmpNzyNihmfBUy6lYjl9KzL01NO6fiebQw3tznPdvKMSXAgP3LIjMIu62l1YJPMj77G&#10;KHUhFcKRFgY6+9AKpwSJAfj52Cged8iMTICYR92/d/ubvz5ZWVkOM/TBi3xgYnMUgY2ed5cP32w3&#10;H4r1aL6rDpUJerr2weHBndt3XdCzwu6cX56bdPbjjz/SPUZbrjmYcflTf05Nc8akvb7xjgxHILhs&#10;wNVePKZH96lAh5PErIaOdbjrgGu5l5bnmUkGIb2DqeBnCMGuCUAn4jtbu7m9uEYlFRZJJn7e2O94&#10;ILn87QHaqkXqRALVFPslPxbEdr0WoZYHXA1UP5yG3IbwmiHgyF1viAKjrMDLV3ypCuBKslD/eQyl&#10;pFSyEd7CRwn1VhUPMi+NSR2q0VCR1jz+9VGJXFlpKfxUXEeqZLZZTRsZb52fceGkizD+u7ga604s&#10;ryxxqPTixxcs3bAC2z/rPfnu8duNjb//3d9zoMBh8cLyIo+6+vznP9vc2117+w4n3rl3tzsxsbi0&#10;8MPjJ7dv33v+6gX3d5+e9T579LM7t1efPX26tLzCYbXXA3bGuA5geHqqv7t3+vYNmrVv3RjsTpbN&#10;QQAfqXBMZluL7eN2V3681FDcNNec0aAed9jIKBAg2vHPTUhjHT/6xVLqxcHuYj1lKU2RtDTQDwZG&#10;c7SRIomkTu+MIyStxvxEpYQQjEuQomklKyhd7IPMCOGvRjJndzUKR1O+mpY0lcy0Iwf7lBNl5s7j&#10;3LjLlI2GrqP7YYt/zqRt5UDBD8mJ1kYAZ+phhd5lK9p5ST0hMXjFAtObN5v0Gq8AkYbP4NzC3NMn&#10;T+9d3o2e1SccqclN3I3PCt3k5MTwQcBhFZ+3Kg2PjM/NToy2Zmen5mZnu5MTmmgWV7HSDuksPY1P&#10;jBJAzgoR7hUg/EpJCTMdTsJiiwV+XBe2bXlz0CePuq2TqdX7YCh9PCEdiU0sjJVwSFvsxKQGQNUR&#10;yuFh3vxZVGSYbndqsjv+5s1bJoBOtgIWHd9PlLFRwq0RTbHlUIhX7firKsx5dS1mcuKIU7hOrjLD&#10;orLiguXJ+cXFufnpsc4EkzvWudojo2BBaidXDg11ut2xrc2te/dvk/4Eh5mo/sKrGMiuVpwen+AA&#10;Hjpy3u9hs97X8YDuZRXqbZQFisGBnc0dHjOztLgIoT3KU12Qx6fa5RGKC7Z0LUdTNIHGgICfMOCq&#10;dBKtdhKNjYqgszmrY1MkqKBJrvinJJ84KxA5IykCGlDMjsiFNXoqnz0HRdCC0PycybpjNOTBGPsS&#10;V2rhfNTO7joipujjJtYg9UBG5oEBbkjwTjgt0rvUwhJFWp2Ldmdge2tobok3PavA0PBtLpM8v+JU&#10;269/82sWc6amZ3hc5mS3u7W+yXxu9fbq/uH++x99zAkLhh9eGxG3c4FEe2Nja27J1WoC6eatWxub&#10;67s7O3dvrx7tHTw/PhkfHWu1h3kk9733HvIMsuHRTp9rENZ3r96+G3+vi71RVs0cmPwGJ8NYK41h&#10;t8RNyiDmj9MDWzrsxKUWxnSIzZOgQoEfh0SdKPjqTC9g3iEKwRYKsbfcDw6JMB2BSLjwXTrIJDLQ&#10;LrJpFq1KNtVmaqrUu4IJrgRWmKqBLmaPIzx7PzVoEnmNZKz1qFw1CGDUgywKMFmZmJwcHRvuH5x5&#10;osPHMiEGS2CHEtAaZ5kY0oIqVvnIlX0PlsVVrtjD6BplvDf26dPnDHO2iu0oPz4xTq457fXavACM&#10;0jIjzZhqLCyR4njuWddo9MpBhHPrD9d+trizjj0uXhNsF3kIXiejFcliQB92XJelaVUl+KHrYicP&#10;6B8tPKgQw1QLo5sCgXcs1qXRVUaQVomnWQTeC7XgGbVTzVfKxSp97pKzdByww8x63XC1urrK49tu&#10;3rghkb5TuLUyijNNDzAPvFYZA5EXEveoolHk8lT4HEezIIBFsLSimPIz1GJpaWF+YaI7QZY0t3j/&#10;h4hJ6mT4jGfTcuWz45ZhSmsf7o3X4JSYZjlv9PT0iAveuXYtAMGW5OCYJ6tYins4lOBIIVe8M6dp&#10;cXwNeNRqnYcZJBHkBgeaqyXpTwRiNimI/kFqtUBHwK9OdluQURZuyZgJel2ubD3kt2JsiSxFGJE2&#10;sjzOLFr3qc43laqD5uzbtNpENxulP/NlOuAbZhY2Yjy4Zj9XCNEOf0AGKBRm2xKApmsRXYwoNB9a&#10;nN999WJudJxFuhyEXAHsRXuACR3EnJZlgfjzR5/hJmaCndHOvXv3eue99lgXHlw/wCpQd3Ka6xXe&#10;rL19/O3jRz/7nCWLG4tL62/WRy6HVleW5NBu/fP/+eODjz7YWFufnBy7ff8+hl2x9sOlNuPdoxev&#10;r05OLll81xNYoi2YrtKOediDsnYLa/gRKTsStsXVKRcBN/hIY+NsJxrTlK+GyPgJVfxptipSIUoM&#10;ugsNCJmWKJapnKynSglyUz61jRYlsvzoLCYNE88EN0nC7GOn5jetaWlmxQpkGXqWJmrYlmeUZJvB&#10;lmdnUKNVI0z+hjm1xB0TPKYoHAxPreefUkHIRvQE9R0c73Y3eRnLzg4rSrD3ul+keVQwcHbMM1DP&#10;jg6Pj4+OudKzmIAH07kOy0/7RwuL04yEpmCl646drZ27d+4sLCyhkPZ7WRI907zEnKrVGWG9Kl0I&#10;ZlGZRVOsoetwTegIa308PeWq3colULDN/SSs4BLexCXnbCGBK1MRVpEbi7AxV5WgFX3HDs1fuqyU&#10;mOGBDrooD+vEThxRj14rElDwK/YQpfdz9kZwXKy1hmN8XofEWe936xvLy/OsB3kfcTE3DmEisHyH&#10;Od+JAyqaQtfAYa4TkWuPG+Bp9p5j4oGmLNhZSytlZwYrJdK5VwAexrIS1NnGPFaEBdA+7fCg+nv2&#10;zA6AIf5XCEfEHL+fnlFbMjOK2Nwowb/hhMnhzzWPJD5iIS7zIABMPd9HugLMiLUvRM10PJkgKdnD&#10;Ug+C9DjrLVdty3EDwjQfz9dsMHNJ7IpCVCAPq/igjNarOX429dCKmYt6Ngr7y55qqzPl6Jr6QBBO&#10;YJfLVeVTGAuZDNS1YtRVRj4ZeUsmkYaNfoZ4PY6RU+DYFrLL6cnRg8XT50+7d+9cTkz6tFPHBC5e&#10;7vB0EVlfDnCs48UlIGil5wMpJx/iXyZ929vbXPSytDT/h3/4w8XZ5fbWBkPp5PR0a4i1vnEk8Kg5&#10;RN6+eWtpfun1y+dcDMCMhP7JtU/k1otO5+r4cIB1djsT1hCliAFhINAnAI2VgYZtVEILXKIvgxrb&#10;2dIb9JvgaMyINl4MRBIb+4EJAfIEiPzQHK6CJtfIEVM/fKO5Q4z9BZHKgiy+hVtFWeMBXUE9acf+&#10;SpWDTLpqcAb25DpKbEkjaiEzLUab6Aj2GSjtH5r6/5m67ye7kiyx7zCF8vBotDfjd2YYQYmKjdUy&#10;GPpBoT9aEfpd4pLLXZKzY3ZsG6Ab3Q1vqgquoM/35MOQr4D37s08eXyetDcvucFMPR3mLAJcoFhF&#10;HMryeueM626SE/XsE49J2v+s/UKz9erV7Vu3tnd3rdZLVfnRgJyn7exeML/hVOTd/XcmpDCBclnu&#10;0aPH79y8yuMBY0JbiCWHCHz244+6bdUIljbQpiAppsjPtStb68vnpOjj0/rz5ydPnxpAPNd3+eab&#10;bwXcmzeuOaDeXir8OY8Tu3zr7r3vXr44ufj5bY9+NUuAvTRlWOGz9d133woIB/d6caUFElOLhR5R&#10;wJvd27VQHKFSU+ZqqncdU3l1TVqsMQYSzRrqp0rQ9aNom4EF4oKKpDfnPvrow9///o83b14j25TD&#10;u48iygHx47bq5aaUjaazeyrP+IOozvD55ycPHFmapdTaVWDqfUXBnTVh6nVEmUE5nhL3wzS7KQi5&#10;d3Q4uCvEAcXmRKbF0FlVCIaFDIr8PZXE3OJPIQV8wU1c4+ooxY8vyh08nLXmEJRUaemdTZtiih/O&#10;qdTSLewz4BxaDDsKn9oKEnV8Iy614kVsyeOA4UEhJRTGh7sqdX6fbSIkRziuPrkcq1VkcgZvVzE8&#10;ykCFqkKXNM1PtWluSooXySJ9gkTTELBJmo4hUrlCEDHnj1Bnt995zwa/B3/+08EHH5+79s5L1Vd9&#10;i3i9L8apxvdmlXoWEuuLlX2qjmx/+BGHpF5vVjE0brLCJM/5cya4KaBAe3r605/+xBDg6qVLB4eX&#10;vvvm9ktTItvbC0dyv3ihcU/y6Vdz6tRVNK+q9pFRQE7gGE+IufA14qb99C4bonU9Jsj+A5uXhQNE&#10;agrlqHrMVYOaLsiZdqs1vn2mPRpuGo9MT5RDTNaGM5nFkCpIDXoBD7JcwM+ghTN1dV1akLKneBTz&#10;+5IG6xKhfC72Fq7RzKAUBLliW1iHTWZRezzIMMz6hkrMyZ5MzFFpYnYqYeDwcP/9D9ezEEYGys8e&#10;y8gaGm8dPzt++vTovfZP2BGWu4hTl69c/Pr2vbQYtaJYmqwmNzqYTkyValPf5OS1SX98cvLkiXel&#10;Hom6VjOetIteXLSHd8fE39XLDjE+s7+/z8FO34gOxHcIe2MWT3rVjbUtzTqmHxJA58pC6fNzjx8/&#10;tfp759z3NkRTImOS/sVJT4BgA20aePzk0a2vvv7Nr39L8Hnn2UaVoyER30CS+DqRQX/xxVc//ekP&#10;t7f3cqmq/mtvxdzf2//2W8dkve/FT6PYlJkHDAiwxRK8WXS8pro0n+p+VjhnEZBpjl6cbO/anqRI&#10;0EDGqhBVouD14qVgnQNQWwpMlDzn7JnOH92y9e/oYO+KLiAT8CyQLbMrwTwewj9z+vTo+KnFJstT&#10;xUbj47BEqRtEVW7daoGq7qemRUqkRqQhyg20mFMyJvPaakHuqJGoksM10b90EviHGZphgUiklvlS&#10;vN4kAqHwgXTyFgQDr4vBWEbRMEZ88rDa7UoNc/E52CcbkMJJNR9pm1BQJMsiKmDoYwgcCotWwiZC&#10;SCpd/qpmYZPKX3WvMWxs9t77nqF58fDR2SdH21eunLU3Zauhkk9tOvj4Gbbmpkl1CAx3tqcGZKGC&#10;uzViQJqU2EKNPG/OXNo//Nkvf86mKswPfvJTpq9v4HkHTeD9+0fHj/cPP33ZUCU2mQObRIjdWEd/&#10;RLLkEdtJOEpGD/OJN0pjF0wkVOlYQ70E1+76ToSRY25GwxEJAchVXNY0PjKml1ZYUVKLVg0BWrzN&#10;XhJHpREPIDskUEqfBNk1ntXvaAxXKQMwjIIY1uZZusD7AJc/7uMrP+BOFZy/ESTrzRyQOFF9p5wc&#10;J2lTf4WiOinxq+OW+4oUOtcH2v9pGsbPmvtIe2LHjXeveROm1AjNR00z1/v8+KvpxE1SyhNBPHzW&#10;QqWDYXQmBJmJQUeOljo6bqz25z/9xclaoh4l2nEh5N1456qXRpsN1OHSZbNEbDrZ4prtBSO/OoPp&#10;RoFPHz+l2Pfev/G8t/wkXgoZP/Dyba/s8ETKPNDW5gnMmq/EHlZJ6t7P/v0LD+4/MKemgzmunjfl&#10;CLoH9cdFDjFZMG0RBUnRQ8RLy7SXJl998umH//qvv8dehs5D0j+LUu5SzpBOTaPJmBvF52WIacaf&#10;PD76/R/+aLcf2b1hzmp1zpHLZKDBxZtY881XX9wy3LajRZ6pSO8hANHDLw5Hff3KZMW//PffXLtx&#10;+WUq12sX8lIqv+ld5q9ft/flq29+s/cbZs7TYlUrNRO8uMU+EfLFcycvT7Rb19+5kYe2KpAX4sk2&#10;ybyZarz/hbfkvRsHiD8wCy4fcluvGYys2Bidoes3xa6KuOKLxOlprM4AgHRXwZAOSldkiRm1Y0j+&#10;D9KxMNIMudXBG3bgHEsRbTSZpydntFiqSNDPBJCqAEo+G96iDaKvkJVNrMr05MXpqSfbrt84e7B3&#10;7tnzk4cPTx88OL9vcnv/3M751+f3OYsOA08rTKNQC6QkuhsHWIzQtz5zYGJZ/dRpwNvA/WZ79xBj&#10;+iQ33ru5ZSJMRH316uTbO6/u3t3/5OOX3qrelGy+Olr3neONCJhOvbXwVrhhJcA4FCuM0QKlijwz&#10;kRXDYVf+Lx30K3/58SaNiuM6yPCHV5GK05Gfot9KlFPiMBSQJnUw67KAmGpaNqtQPxEmhX66f7Pt&#10;bkrjaRiPhuZqlubpPW4FqEVz3Gnww9cnExfH8ciTo21OSgET3jpirw0MsQqMitN6bQqWsJ1QPkp6&#10;7+3Wq9OTMNXoxGWsVAfq4EjWN5xjFEpStFLnPGq2rad0dPx8b9/WvKjIVpfv331iindr29EY+FZx&#10;6lzs7excvuIx1QvGyzbN/OAHH+nTLVXQBiqCTztizp4/OLhkSlFkRN254/E6jgJq73Dn/v0H2zs9&#10;rBYPm08M2e/sCHJPwVqTEfJKosyqF6QE8jP+4azQvf0bN26IyzhGF8l++6SApdDZl37m+PjYRCGJ&#10;Kzy65UIeebZC9/Wtb5xxv/x9SI39l4cNiqWmtBVeKFK4HIo1+6mgCQf8rna+PsiinVTBJ8D5M19+&#10;9ZWmQg6AQBzKYg7JUy4izZaB1YHHYg4PPhBABVOaHjF0dZtwcn4DsvYFfvjJRzt2RFa1q2Y2ezAx&#10;EklMhWh5APDVy6cPn3mkkBgolxlknPhS//PjkkeGvhIy0Dx3IlWAbsfZQh3+wQVJlsp1RtHgq3xQ&#10;Nm8ZoZwNAMnbn9IrM1rwi7Z0VaxKM/QkhMff+Ke7YSU2unyLaKVSfboc8iOIy4GTlkNMTUR92ONP&#10;7sM87Nn30H7HpR7eS1MoJuHe/mtrIJcuX3h+clYcvHvPK91sNXqze/Hs7nkHZzbhagOWuBPjZNTY&#10;hDfd9wR1HLRfe/wC2la1OIcISyESHSfz8vW5F0enTx69evREZ3D7408uHF5kvRRVRTAxnnKq86OW&#10;NFJ9FV6GUJ4XrrHE8r8usT9J6WBUqwZXLRRMuXnpWzCwQU9ZzAeyMUZWneJZIWtm2ZnJIMqgSU5X&#10;zegVrgsvaW4MHUKXMcfKrqRm5vCPVnpCQ37UCrcagXQTYJLm3REf3lxvrmROvcPMVJR56yzzqg+v&#10;X2nVYcclenWYl88qEed6aSmuyUGHBiBU27W4M7ysE2Qy7vXT42feg+P87m8/vX/zxsXiwVRPUyK2&#10;Mj15/Ojg0BnFMeWj2+TVYj/88af5fvz2/Ah46xZtftk6984797e2duwV0C2M84brou60Xrg7d8Zc&#10;r/NH47oqIjMt+Q9CR+zWF18FPgGuPhsNA4VG7a6JAEl03MiQFIJAKC93nL52MRlLLevKDAdVBus+&#10;tdEMN9XgXL18+fhpL5Mc6UBRENyvP/nso1//6rfXrl3rqOc+Y4jYjJybgZyc4X64ipg7zuCcAidH&#10;8HygluanM6AQDoKY5i5gndB/88uff/qDTxXhDDiWSi7VaRRy5vLlBzYYffDRhwa8LdTUdgFIadNa&#10;Jqzuyd7uvu2Z7Z7JF0cdIJYrVAvrAM7fuRf37ucfHAPBfDfgITeEu6ffxUiYfMqdbxeDdfC3Ah67&#10;6WF56ShnbJoSl4+p0ZMJckw4aquLFvmFfmgk7zLPsi44mKt4Q3MYiO9Gm+VEeXif0mOUlZAfTl3I&#10;PSoWKVdVtTiYuSv1UZFqbYjab4b2+FOcEd+P4w3OmBLaOzDVfPbl0RnPhT5//OppkU6RV3r4miBz&#10;xrNjP5Vpyw1PxLgYeX7ByKKrxr+6jLakW8N6c+rAwFd40TnyCj/g2++/e+pICy+0qqAu+dISKqY9&#10;1I0MVAtCEPau7x+biT6QOfzcVwxbdUXjsICT+Gu2YbQgBaQpDBeNBpZeZEmewiggx71G6xV/YzCW&#10;JReu0abksoW28ZLw0Fzk8qKhTrMV6lN1BOCDXA1M05uLtvTFgq4/CuOi4yyiBMoh3HCGq5zF4JXf&#10;j88poBeA2Ow+2ACiNP45BaM46nfX/oE3Z3VDjKhuf3Xr/v1Hu9u7OJaFGSur2/pa57ffubH/4Oaj&#10;JtBGvthLLWdsCfQ4xAcfvW9jbcIg7PGpPUf+XCysuY8WrVJry7HkUx8f3DuK9DzhK6neaGCjDxtN&#10;t8+Z8G9WSq0kB9VVG9PD3s7hS9twTT+OOFjgFTE1xbmZISBa6WuIjvGSJYhuvB2tl7BOPAESxaXS&#10;xWZJaXHx/NoC+u2HjzO9agPh+jYfubt/8733vvjyy7/5+d9EMCWrFKO14SX1JJJSrOVqBuC5T2Ji&#10;xeFv/OL46ZNzXgMGQf+YZFwlg4pkr54+ffqjH3+2v7c3SMYg1cpE9gF68dLFZhPY2+NT0uFOrXE6&#10;QbTGYPfCtgcNL/VoMK0QF1fN0mo/smUTVCsKnW30nOvnGeM/o/L8CEZJsPUg8Eg7UrheAScxsZxw&#10;OVnSoG8OprpWNR/llhl89XtYnEKTFVPhCDfwxEtSFxKoQ8mylj5TsNzolS2rDLfqWEym74lxACAF&#10;HnPUJVkBrIU/eH6X60RHRl+AIjOlIE0ovOK84vwAFPXZd1l1PnNqhnjbnk0dbe+mm7k8C00vT3df&#10;vNZ2vXp2lKUUGYYQO6FJPzl1rzFYJPnCue3zr7feNEhS9XQQtrc7CEj33jMAOE22qr3xEUnwPCMf&#10;Ucy/pinSTTJ0kd7TbrJkzBhPSdXMNOBruClVgaTHh9gRo5M0aURPWZQ7pRaA0hKClFuobMZ3Sq2i&#10;oyHFR+v8P3x0NoKGulC1uG1FYB7lKiFIIx18BTSMpVyJc6N/MHhKQMc3jDExkDWTI9qEV7lhNL/d&#10;9J/OXscRDM3UOCijF/t02ODIH+3u7joJ6s2lyxd3TPNPScPINOkB0p7HtZR87uLF79WKwiU+l5ee&#10;nopl39+5j6vhjDMlgpUHuqFgmvUX90mYzxnSHxzs3rr1fVSTp186yV+DSSjNassSL1+Mg5YZtsn0&#10;PAPSR8fH1h+kVDGnEQlRajHh2OT9aGZ4CaiScsGS2+yiXpLneSdkvOVu1R+w+Ufga2Dm9Z46wTzI&#10;fejSLdWDOvPRh+//9//+q6dPn+3rAuiw6U4SruLTZV1Othqk+EnCysVMtfjw8ODLr27FsZuYH6Yj&#10;3Y0BoENETo6e7e7tiW88jZbGS8bAgcOiZfIG9DPmWJ3F4Hbq+oAlFkM1dNjZv3By9DxfSNPjOCsa&#10;5A8z4ktZdaJV2CA0whO6aQkxmeKrOJb8KaDR18YcEVS9xiHyKMK10r/kxHMij103FS6mB8swj74i&#10;EIsG/OJtHhU1NxbgWy8PTXrzVQ3xb/kVv6e/2O+/bOPVeJqb4Afn9FlcgWw1SI8boyQUR6BSMtOW&#10;1NKlSLCZahyEMARUpAnxBBbs4W2RHHNWrTya3Vii18jHG92/fr3VzLdS2VecErqqkxqhqLdzvUG+&#10;TxAulIahWKDKNX8V3HCxGSCqY4UcherxldmPf6tpTUMhi+H+dQt1Og6yzoh8zFf9B2CKF0MnMFSk&#10;9NFl8aWrzNLl4hOa/oDn3kNr8oKYYrQEjbFVKa4VoI4UHJ/5guKMpmODLpDoJLHscwLiXz80mjYi&#10;KNdP5CKaq9BC7RYY6jQKHFaa9s7n4sp8GSqak3M2fbFB/tdf+JbVU0JSu4uNBqWOntna3ruyPxKL&#10;E9nGjodIF+wt21/wmOPZs06FKSCg5bOzvyNONRRN7oIGKkWufuO+X3TQqsFOoRd2d+37m6XbxA0m&#10;+/tNzdi1eusMBKdg7B+ubYYjfYgSxLjx4YPHFw8vmfCSlr9EIky6jcfHL+lohGoQq7UN7VgTXA5k&#10;xC+i2WfXgRApdOw0mkhVIZIUV29M6Rjbigsa6Fwx7vqkO7NrHmD65pvvfvrjH3kM7fbt2++//37O&#10;NS6A6hh1EFVkZKu8C+56FvDh5Ut37tzRVERrEUxTOStl4MH4iWYYWjUaJmN+MITFRUdnXjjneURL&#10;KOo2vlKS0kWWBGApm87s2Qw8KiNfgOwBtF0+XYyf+xobIemz4OOl6h5b425jJnjSxrizNQGmfWuE&#10;hjDlDLvIjBpQxlwYh7vpPOQsmICov64Lm0AWHEmUGGPUGMzEWNKjWWRMjGXLPHtwjyGRG9tJGnQp&#10;MovEbf7esHWEG0pdJ31lbGkIaVF8eBiBIB5FD7VRAui003WfARA/RrASRj35lRBGxDfbYlMPp89+&#10;iRRGU0lrvbEauGQQG2Wlx2WRCLhzLxrH8ZgoKerKZA6XQS8jAd5cBjfy+8XE8IOX6r+7qjHXkzpu&#10;AkswhszTzDBDVSmDhQ6wzAQZ6huK8kOKiUEYC+D9x9SGXtxBXLHiwUI4xMMRG4k6sY+To2ljAzLZ&#10;1OaqNqkoBMZaXmRCEPfpJCx4HEp9EUWfL0cH5ZMLzS27UtpwXxq4DQLlrbhPvYhPjeeKmO1x89zb&#10;i1eiXuKjoRbUWuaECvtymIrOjqkqHxhmGNP5oNPb8+S85i0w1bn+KvXR9ehh2EvtfWz0s2PD7lIh&#10;szCa+tLgXI20PX7vENJnx0e5tLw4zXS0bNbj8pVLFk9icumyH5+oGSeKBZFLZSmtjFWVFtgIpKQa&#10;NeWljg+UjgxCaZkUU7L9BPRi0w/pakQHXUDNuby+du36wwcPrcBK+Ob2nbTaB1BOGA7XoBfptwlY&#10;Q4gyr127sn1+a7Ylc0JsMA6rYWWYoaNeNr9mfNLOW8sDGRa0GY4q3NryFqoJOkmitUrnuYh/7e++&#10;sLNrlTym0liS5Q+jWFUhPU1EmCCj392pVtgbIaKIa/+rmpviWWJyffX71l0ADbTIK9XdmuSvvAxQ&#10;DuirU5DwAyExQilp0XSBuY3uQboaHbbbI+KpMnsM9viZgjX+6hnPkJ1PFjkqEMCiNDYg7IbyNOtF&#10;lYEBUjrnQiFVIBs/ixk4dRixb2xWn8K/5FtuXa+wJ8rUNQ2HMSkHAJ5amc0MIKvaIFhnrYWPWXK0&#10;7NuAWAhU87khg7UCB0KtNOOXmyO00WUNzEYJ0YrRwtvwuhzN5UbYsjJnCeA2sSdeoYjp5Y/5R9jt&#10;YtsAAEAASURBVC4yVZOklAB+5WUoaNLI0laZbylk7AHO8MNUhArlwCcnSOzR4Ua142YbX0rcUXil&#10;kqv95WkzzUsIp0+2i/t1W1oOK2HYZBZ6XMoZRjlEWTkBDxA4Kj3fc0X1giicGQwD9SoUl4crZaTQ&#10;zeDf3T5f524xM7AMH2BKAX728FLrjPaHxKFiow+P1tOXQ+umo8gL2nmg16nUOPI41VAp5OQoRgm1&#10;tE38ZVCxUqG1/hDWxKltOXXY6uwMGOWmhi4g1e97+OhhrOOttD5+pBgqHh0/69kwqsCEj+ilZ9s+&#10;gml5zwviW/abPD8+RoWhdcNrYohXLat+8uiQ1bPOF2zHsWMHzmHWt8DHdTj56Y7t4FvnntgIhi9y&#10;TY2PrdST4BJ9kr7ErCDDR1J0ZiLS4rLLSR4s3K2/eJKebbubXwwVhRueaq307Ym2d7jnaUV99wQt&#10;UdNjxasskNomM7lvTl9KGa+m5yV3fuC5oBBjZKay0MGt9AQodWwRC0Yc5rvqhcV2vJVLXbki0OUL&#10;pdCmHnciykA/9vs/P/IRlBDtlF/WmH8FrtFSuki/eeqQ6iuSqSMFZhRIBnhYndy/ahVwVSL4sUel&#10;GnCuwpJHwETwPx788zefUlJQzA2fueuq/yPjslLMgazM+j+cLY1ImHpWJ0I+0A2BDcOrU1L5TYMC&#10;KP8nay2fijneuOGIEpvdw3+eEL0RGxtz6S7T5Gfy0kDOtrnKyYRfyYvNIuAqnUb+ik9JcHERGEni&#10;ojvoxrC1yKWjPW1zIgWjehCyUhLcDwsTa5NirDRKDByiNNanwL9M4Fq3v5gV/sJteJekQ6OC2bq5&#10;Q6AJOWwPM8kSr0k1RTd29KOhytxiovpcnI0rREagmDXTA5MgY6iammrG3mzv2eN2fNNsbj0R+QaX&#10;zkFwY+dehynZz/f1N3c+uvv+xUuXhmjk9Tu2L+ycHJ/sH+zBlQFIU0+wVmDDZNQM5dpKkLocT//8&#10;uU6TyOIogVce8HFWbjNc0OGTB5736h98e+BfeoKNE1afbei4cP6Lv/z5f/23v2wKGL5kQba1YFH4&#10;+++++/Ivt7CNuCRIlKfhcFCgw3t3dnTZbt2+bcROrwLFEKxPim1P44sjXFAogXmCjHdxPHn/zHsZ&#10;D7aQpErfaq5zHxzstXsgxCSg9Yr0ma2RTdgxx1Q/RSreT91eyF4VQJ88vu9SCrcgzvx3Nao474RE&#10;p1lZgveWFauLXkhCCksUSVdUOn11//sHz59/j2MbFSVRei6zNM3VzjvI9tmdO3dvfXXLKf+wUi5a&#10;1hUpTwClGjtvPLyIedGCQUdKP7kzpaWLfidSKD/mW1C4povYLjl3VFMDLk7SU+65yrLBYBZbM3Lu&#10;Ns6oUMOf5igUA+5v49ah8T/iEuGqSSxTQvVnqlvkoiEVgzaFjAsNCBOE0f8mBYIIeTUgjEOqgDP1&#10;JDTl4oI0A7nyJFOQ0noodVRKfUt+TCirv/DPF0r+pvs58WzT4V3+O9UQoRQGbHii3lVRolxz0hHl&#10;iEISUOTW9VJm8pUWv6mRfRbkoB1nkzHDJNRWXQQ74EuMdIjlSglh/8Nk6ufE+qU2D6EWlf6q5EoM&#10;icJJaFteYASGnOoQt1xmokyoR2tKjLenpNLiuwGlJeO8zbuHxo0riVL+tgAL2Ryj8StrrJkRiolG&#10;MlGRZnXpIztueJAgUs6Q2SGKaYlq6/1Z0EMv18hbV1CY+BjdHAod8Hv7h3e++d78t6lXmrUrbfrn&#10;1qBYpYbfrjLDQC/WOLykzHggec7axrF3dPL8Wj4ew8+ePv397/7881/8eFYSJXgw16ri66NnnuQ5&#10;eXH8zAGAX9++85/+4z9+/NH7U6/FySpO+lQzVd5zdj6/vHv37tdfX1UwuxQEGasJUbsDbBv+0x+/&#10;3LLHahQb+zloXfcnR0+cXO2xc/az7wA2fgCMcrAijHd/evqbX//u8pWr4oqCZgK9+WhWeGRlH9ut&#10;baOzDioIPrx/1waUn/38J4k6/tA3hNns9ZWrl/7w+88PHh56S7LGQ/ztBLAmBgr+G/svq0W9Yiuy&#10;LM3rhx6deJ1Ac3BMkJMw9AQD2J89ffK73/6rXYp0aL5Af1RdrO7zKnOgWzaK2yPpyd9Xdt/ubL/A&#10;YE6SH7rM9RjcARMM5094l8p5tApatpPjl8Zp60UFtXFv3nz//V37ijZ+mqvm67kktWNgy6EYx+Oh&#10;eVKVKFqpIRsnLJmG+blOHNlTL9CtAao6l9cIBmvVr5oQO8EFZW+d4meWT6m9Z35HF+pATqVs5YV2&#10;zl+1WBSi6xLA6G5IRANoLdmqUYakrf41X863KrhpoeOX3PH+P5QesnCiQpSuy+sfYt12Ec1CXJy5&#10;m5DZiK+bBGPNJkB90l9sZ5L8O/psQjx06yFW6QkRBUXTc9lupzJXIcKISz9AQpqsKjpEFRrUYYuB&#10;bCe/jQ3R7CaeYJnLzVU8pdXoYn6hB4NFZoIn/0vExVVQUVqMLT6wAW9VJdJd9y9Cjf8MT5TgZhLi&#10;dMEkqvvwQzdRPnjz2vxaikrVE0mslkLhDC82oBw88kij12nOHt0CRVTTv5eIFgV5BtX4gidaire5&#10;N3qpMehYaXiS7/W8k2/rvz096nw95ztdvnKz/WGtkPonStq65FUYDa7Fwe/vPNjZ7Tn/kAPyd+oU&#10;jB1vksVG6Nua53zN+//wD//knJjEB5ai5be0bzh2YXfrRz/6yJkv777/roUb9VJHLYsaN8XpWR08&#10;b4M5efHiE/uKW98wJ1JrkRq47Nbr725/9uH7724fYHuZL20R1lLBF1/c9OgeDIhSV21YWlAQG6mT&#10;tn7xb/7myy9uf/jh+/pWo9PVTkKlSCFK55EJnbXPhELMF59/JWKk/NRK81Ug0qo8jtTTYOhy2h30&#10;pz/+4cLWzpWrjjiMDlwzcIi0YhWMhYzJxGGxcOSJDipo90KoM0edla6pxGGxP/zhZzt7TgabTLnl&#10;+UqrWn59B0Wev/zmxjvXdBMXHbira/QYLFle3P7izqUrF7vNDbgm0vk6grrMkj3ubaFZp3K2mis0&#10;5Oh7RZAUCaGNZXx0Nt7ObRKFpFZa9vAoreHCCDB1O1SRJXbcLBZjpL5mzZnU5JJia5z9bj2S2R4S&#10;wD4Vlguff5WuqF/5OVw1JT12MVC5j5xVUuHsOUeNjoctjVS7Bv3kD+3IKRemaoR/QrBOANGwEhdp&#10;s9zRaszEuGL0SCcuKjgo5mvEjePYVq7SHbqj6uaRfbJ011YXx7WXliq4GgvFCrEVlRZulTkOPdKq&#10;qztWhrt0gOgAjprif32B8KgiJOv/ghiVDk/QTc78rKtRx3zFdn9Req39RH5icrVpkRvWRi2pDyNQ&#10;lOVSggqSd1LLDOAGfVpLnvYoKjKTulhYhbmXaU/FEI4DV2grN9/ZOZd/iydEZQY8RXLA5Rd6pnGV&#10;cnWACqhkEXg52Ei6Cq4gCzs357EOV4bm0mUP8yef/+j7WkJJIcvBxf3j588vNcHXoCUOTl/vH+w8&#10;ePAkiinr7OHB/s9++sOLl6588ul7aSr22bcxpXLYEecMvW59fv/ypSseM5AME8YEQNUSUhNYxten&#10;Dx8fHu46ZGsCOxHGbwCdf+UMqPM7Fw4PL04/Kzsp5cdGYodwWOs0rM4xJiOU6XkxEpKrV6/cv/8Q&#10;UEaihXhUWnUPUcqkkGrVHoD9i4dffnWbo0y7kjzTbo9gtNsg2TbAXY8Se/HxTa88Tk6l2XyMmAG7&#10;mkiS0Qd/NlO3rLUDO3lh6VZPloUFDgrCjKohdJ9zxuAF6+CTRP8+5SzE4xdehdRb3DK05HyQ+RpE&#10;jVRuyNK8fHsDEZQsw9W0KE2Sxat1Y0/mP33yZBPvIKlkKLqIaJ21vDSuCUNx46hdroAYdfFCrMG8&#10;tqJzGP9aXjkKk/+WMb8sWdIi03cbHeqvI1Fda+EG8uwITp7faU+WXQPKa4KIQfl5SAWnhK/EzZDk&#10;55cVAzUVQE4f98PZDPvdzr8y8vXQrkJwuCzyoQF2bFvdq/joY9SEer0EkNS9Mhs/KZrwEtL9YIzx&#10;1cxByQP5BojhfphopSXGeEScKBZtHilxqgGMbuBamPNcCCZejqKxlegrHwfrw3PqeObZcnjZkI3V&#10;ONu4VWpdYbFCgZI5rc6nEDTayX5k23BQgzfeVW3qIqhMGayjldNU/jwOUHrvFwphQSrAQGvBBvtY&#10;O/66VXfzlGwAiAHXNNF4whhgdFMlB74CyHrm1705f4WmzMQASa1mkEey/yGLKNPabGxDXB2bnqQv&#10;C0UKkzvcn+081IP9vSObyIZU4xZXp/bx7ZycHE08hw/0WUui5y7Y+exZ1DluhLRG33lf/QKlLl68&#10;cvLytqCbDhWp9ZJNx0UJ/VVPieuPFGMTPMkzgd+aDFdvnp28uIw9ZcuAo//xJZ9Vc67+zAW0pjEM&#10;j1Az2rJjTkcxlZn+5IDL/LEeM1kc3ezjyru3ts7voK3LRdwoELp4pJ5xxnaW2H780UcfPHjw6Pjk&#10;GQWmgiD9H/dxM8JL1hmfTvdk13k7tWfl6ZMjT2YIfVOBg4WBC+pxAp+opWjWgDRT+U1ytkGjLnO+&#10;EUtTOQJLtMrU6AnczeMK94SI8AguQnEWdBbecU4x1BbT1Jqnpoh+IlUl7WeuswbcI6ChgLU1QHNX&#10;tkze2rkLS2hClpi3j+78ug91n5Ii8TZreMtIi229wfFQPEPtk0hKVPlTA/GnMOGhkgJK5FocURl/&#10;o4roh2G4mwgIQUUaZRuG5XjVqohQ0QZHeohkeh485aSVegR1DYZQyCmtskXw0VmjvojVZiwj6WTH&#10;rLQBqC3tBneTFoP+wzAksl/XSLgPcez7xufAKbTwlEQULAGMW2ChCgBubA/RtLZ4EpnfipXHgBrK&#10;aTMh8shAJ1UuZMO4zHCGbby/VltGoEFMzsCs+7eJCkkYpMWw5KESsd1DMYvLzlWp84WS4dSbdn8D&#10;W4KjbwC6KAcdhogJUtw1rKkvBuXF6oAwZK/RsGtCB97xoOZWym+g0zI8LtMtYl037lKhlhaWapz7&#10;ZmVWO97TiLLZehDroXSe7b1HonV68zdadS4xNRydHJuLGmufO7h48ODBY/ylLH8ssakMeEzpXtMm&#10;z9sBHUpFeujHsFmGWQUve5I7qQmoeXTZAEDQ9ww8nQL52jrA4oA+KzVyjH4nACkjbTogrhbECF81&#10;AtyR0TWhmEwbQ2gCQvUUCxIKG017tbcOV1yopqjC84+oU0Hq/70+tUF6a3vrxcmlGaDgciyS2rEc&#10;4/OpDRxuEsmgd+vs6ytXrjzovcPXiJn8clo5QLeFC15fen+ojjejW3WFMo/1aNWsALlK9wUudVoj&#10;R66zplxPPWm4411UjNhaMCwGHgKWG0QKUmPdnhny2M/+4byzjEYyu096SQhBlMPElyhBddmoqZai&#10;BYUF7P9if9jlyiskywnH1FZ65lEDnzqlV8gvJHOLbhexBla3gBaqGtX9pmKrISliMGYkusleCJBf&#10;qVAu5mNJTS56AvCfhIvHgIcJUdrvANTYveVnwFK6cIbNRs/kn9YvAV3S2lTFIZyl1csmFSpJ9zU5&#10;pDfUacq8UJZVcO46ha0aEf78b3yFsJAQRWKkB9Hmukk2CCaZWdNOZUbZ3VUo3Mt1QpqA4ShxPFfh&#10;lZyWR84FNqqp3Og7ErIJV82tzKYGbzoIjaHSFw3YSBBLU5nGVbIC1vFHUw2AwjVshx6umeCTKyMb&#10;t3pRibRHKRlvuI2DaYeCjJmigzSDx4QKSPnNWpnruGR7KSuPDs0OcoFNi811snzBltJwVpGYRDzL&#10;s2+ipi3PWrz+3e/+1SP9nkmwQgpp2PMhL5Sw3Hj60ELAd4/e/PJHCocCEu+xd4Dp9vazJ0/3btyI&#10;3zNvLl48vHXr69WFDijXStiu1XpbCC9cMNp68vipowea8dMtSYpAY6Q+V2cOTxoG6vGk+GSnnC0b&#10;XHQvYFyePu0VCiqL0O39ZydGwBEk16pm1RN/IejyjJesVigzU36ayXq5VgKhNoRG+8NR9SBDhTLH&#10;23yUPqdTzEINIdndXJ76NrgCib8KVfOWO4UjRxwCOk6vz165fHj3+7sLZ60Z9FMmfg1Tzbl0ZQci&#10;bNNi5i0bsHY1WTl/fvLs6TPatgZi9taQ0WVckC+8b+7f/fbzzzVdzuksgiW1rMI2jfVAj8dstvec&#10;8+iMDcQoOs3HRgiG8ZGd1ypJK6Guqm4+EwQNXdvKZQ+3rVxTLuFDMQWmIGzjUSOblPlMzvAZ8aG5&#10;GThnLu7F4s0VXajtGSfCUzj76qoi8VlMgqCA0rsuOGj51dDQLPMtonjM+As+NheLfqfqr4LRmmkD&#10;x0xYSwxamSiYyFliSEJBTjTquteZNOk/tammpgidxlJWAQITIVjM5mlzzkEI+OYwUXwLtjQIN3SU&#10;FChNnivLbswzunCXyhIyPWDMuXDz5zrqnaxhfsZ8LB99K7vhlaqC8wFSeFwO9eqHvz4Vn5vhw7Tl&#10;bM6Xx7ovT19uPW9ZcQVh7T0EA22MUXQX/WOId3YSkSBT8OBXJNOWvJ7dJC9OnlkJQG7qXBbcKEb1&#10;ID9lLV0tpjHD7WtvV6BIGbCRCfX2OYweuke1VWnZeXhLbBY2L3jjb2uHylCoNAdSzAqGae+Xr70o&#10;28fim4pw9fIVb+c7PvH+ZYedqNkeDrM9LH5sE9OVeP7yecECptyGu9CU5+oPnQZ44+ZUHM+Z9vJf&#10;pXs0tw/QrKpYGp/EU6+V+O7be+/dfNepedCNzXlldYfRPXJHZXjLFZItayCnMOoeffOkV6t7AQza&#10;3ABTPZrizNR54jiUY5UKwxBpF9OrcnQlb176ocMcqiY7Gjlg5oe2VqO7mEoGKZxlSTCMcPdXR89O&#10;bLcu1ldswwxUMZTMIfWpMOuPe40UtBdT+4d7so6ePd892KtrUC2RzGOFo5dPHj19c1Zo42IeA6yh&#10;6rSrFuXtlhXodIneOHzw87984RQZ54ng0w4eOkv4WUrybdj78sXrtvjkMZQcF6+f99b4BD49tWZ9&#10;7foVJhUNMcMCpF52ihk3VFgLjTn/RhFRcLk6BqOyOdRW6artmxfn6w4tTYIbYB25iR6pYmkrxJtM&#10;ilsaliByxJZSugAp3LPnhKu/TEHKely87m7og4r8YIrVnKRfGpOHQr348fsYns9wMT2zbjEMntBN&#10;UI90CdhkxxColYC8mYqsk83GSHSlcEXpoBY8PqyuI0oWA7oA0e/QPkkmnXoDKfaUSor2SLURYbq0&#10;8cGzdfRSSLUaID2KpOdfvLYEt8IaNcZW8yIOTSjMBmZrFM000mfxWeYOTp62EVjER02BxQqBsyMp&#10;09ryhjwpfueNTsAo1m4BeaaP8Bg76Rx3aNcXgYFsceuTumvjfY2KIF7+g7t2dkO8NJfla4PTZAfc&#10;bZmFcraDwGLCTaexeSokohP7UaBn8vIGMShtsW+5wzfCaTLfyQ0gdz/hj8B526qG9SC9ok89LyU3&#10;LtAM6wDGcMg5GH/HqsLFKxcpA1wa7TDU7EfA6WGeufv9I/JjRWb6ymre+7HrEL0MM1yrgTasaDHs&#10;tsVgyuizhMpfSHPt+o1bX/1Lz5+RcmOKFJmeuHa78Jz980poj89N4bq4NL27v3/v7oN6ZH/t81ZT&#10;aOC1/tfJ85OmDN68bCuYaVDnIBj19yhefoL6iZMGnj29e/ee6UWs2I1DUo+iGFPT3lsPj3IN9BkH&#10;uz15/vzYuSnjN+k9HdZJP3dsO89LY0YP5wGlyaSRnkz10BfncT32WioYC4ZiRlXntyzLfn/vwWcX&#10;90d7iY8Nqvew2r17d2vu04lqb2XWE4MXDs7v8Rwug+T5sxfu373vyAmHyMCI7mp8uXf1dZSpc7i1&#10;s/vue++SnzvhKVctmIzLihOe6ts+/5fP/5wdxhwMQU4GrdXuUaxahWkEl62A8cJkGhqVie8cnYPG&#10;15J5sCS1dqFGuXCUUvxBOA5bprJNm6mlvuu5VTsJXOep3p8EeyoNKjX1NNNuAJmz+jGLBBNw4mzw&#10;u3tBOvVVfVdnoxkPXakqOWApuMRHtTm3LTipZtCWV7RJFWWnpfWulThiF8UmhFQtMjoIK3R4rB7K&#10;hsTjOsULbAsrACoTD/UPpzbB+UYPwX78dIcDrKE2m4Bq2khYJ8pb588/V5fCmULyr5lFh4fmQxWT&#10;/e8iftIFXqBtwmIsGGEZCzhTIjgBP1VnmikgMRjhhmcIFC/aagad6xkVuOSF9m8VvybegE5xEwwM&#10;fhTNK+IxgpAOAFTNY4zliz9W5vBgEGdO3Ts8LYLYymuXGrCaX3gWKBKh4BTWSseGUeUXoygV2Qch&#10;Iqxj2zfcULc6TzPNbTDfmTM7CswWg1IjEv16GmoocpxtIcK0Z3FF/TM60UZe+eeEgLTatZDgEQqP&#10;0B9eciBC3kBKBt7f3/76687L2mh+YgEio/XhBT7KWQnT1bt86VB8efDo8RXRNmsUkrFBG35sw21a&#10;0COrKrkfI+9hkYFsK9GdcfL+sa1rBrEF6rTt2Qa6E8se3PvGaO7Z0dG0pSLReTsQuWbtIqG8LPj4&#10;6O739/zDzwS5apktgNOiAqwltSWww9n8bZ1/8OD7x4+eCX/jWckAj4/5sy9/f/vG9Wt0omxOSBDf&#10;41C4GvWM5pYi5KM4LRCnkyFGqTsOGf3Ln245RbWC3Cg1vnl+/PzqtSuf/fDT6uHYXeL4YfLmj1BM&#10;CLJsYqbCsYB1d8b7OOgqAwY6IcOeZ137qhTc4y/WxZqpj4035/Z6KETEMRAeUup3fbjqRc2bjsA5&#10;b4qbWix//hEz31F7uUFTjYM4sfD23NvBXznE+7F6O0GICQ25VntKe+0DfXHyHBHiCyWGGYp3kQx1&#10;2pvrC3CqYqavveUnCTCt8hmntBVvgVF0YWs4KswqxthjCcIZeq2QVMlcVI2A0GUTChUsaNa/d9p8&#10;bCAbJWjnf0GnKUf4IHejKjUfT0cZgZowBMkUnJpUozsBS6LuTIEt6UArLHYUMUgU40UFfUK6h6/Q&#10;kJxzl1Qc2CAFXLuBisFBJSgMIbQZnglclpw1Ku+xhTDEKIpu050C0ARD5Ga+oSI9kJgYlYFUGj+x&#10;t7q2A8B76GzqZ6h4CVtTWHSFu4oj6+FL5UIoa+bcxxNB1NwOaPIQHFTMTqSzya1NKqkhJqI6Mi43&#10;zSxjJOyX7n9E4znqymWGTJYC+tqQ71H5ZvkqQ3kk19PWThZZw998slwlG+9A4bbqlElYfn6nNI4X&#10;AfmuwO7snTl+5gAlr1tjB4mZ1TZjE08SNiyNN2CeGmHO3VR0xIcZcUIscmmIevv214cXf+IgaLWg&#10;f6LOnFED8t79+7/77R/2Lu48P3rBRkIM3qAQsPTjvvzyqyuXL2dxPNRm2nInp9BmUzTxbSd0quDO&#10;DnVrW9yM6s60UOCAeL2/T7y2pngRjlBkFOZHOS340F2xY+vsd99/p4dOA4mSyDR2xuvZHFjw9dd3&#10;/v7v/278u6JC91ImEyVsNvELd63wKL/0iNSOjum8M975rK9eHj19emG9SUqFEMdfvTxwmPDBRUtA&#10;1U2KJmY2ipHVKKVW7nfe2PaFlwOIHpMdf1PZkBFOudr5l3q4iVXN6FuOGs2Lkh1UrDL8Tv1fyd3i&#10;li/I1U4WU/RBc99xu0Jy/grU6JSI2V355FIUfSP15ydPjuwWYFK9MNX+haaKxse/RCQLX3NXZBEE&#10;oRD8YgN3iYFbjFEouSUP5sUxOrGtQo+hyrE3Xi9sUjFYdWs6o38x6VMZSOg+r6WDNZkMfSFPP6uu&#10;5VwDI3hBanlDV/Gh+gCgsljxby4qTAXpKhK0Y4kj87BM+3nzIIEGEzUUWKhb9ZaVt1JAIEeyxhly&#10;JRVJKEcmoAyVoVAheEI7NPVcUlDTGUhUIm1VLJkTaqplKQ3omQqeRsATdhTK8jITSSI1ZVZIweVa&#10;qW3kTYyJ16Fv/CffVyySyTfsUy0DTM++Rh2jq60iexJlX8loKpO+whbrYZuOWXeA+ZeLsMdNQMHz&#10;h9GPm6lKw3tSVArQiLA6u3HQ0kfB720UHySRHGtnndjkLmh0paVtL1gS6WwbiYtDFFRNI/zIGuOh&#10;eaWf8fToybtnWuWowIyhHfsMOddebZHFUqUfPn587gkQw5bXfL35zwlyKkTq3zpryukvf/nCMoWZ&#10;KZYUYkZWvSrD0K2DnnbY8rrMM5eapMPWSGr4g8ez39751iY7h60m+mwcF6eo5WB/5y9/vvXhBzc7&#10;DT9t0jUQ7thVxtUZnqCo7623U+mU2w+o8jOiEt2xDGqeqTBdm6yzJxd7QtKf/3T7yy+/+MUvf75j&#10;0WAe28iLKqsDBFd8Yag5lXrv7lkE1k1Mqba7r5ucdBaLvvvu+09/8HGTATD06jd7hligni/OYyyr&#10;12pWDkbVINiszBSUwqK5eFIAKmis7hTVvn7+pLlD8SXVw9fXchxBJ1y2HL/Q1fCwBL7S5Prkd1jN&#10;4VONQvFUXklagwTOOWh5OrTJl1OauJyx58zg+prGjVuJDrHVmBAmxCLHbRDSjxy00U5dMRv90MkF&#10;WlQx4xF9FCsXZ8DCUfVxnZlBjLnLwRcMKb9S07QUQIzA0hK2iS+SwoAMlmKISSKWbaIdJXkJ1iZH&#10;NMSm1OIiBuGtSwVe2TXEb7xW5QpxDE5VT2chnd5GLL81bAUDrK4V/buaEoylyUv2nIiCc6tkW5Gu&#10;nIY/E75WXosaBSzDaoNoaOkoryFStbPgpHBTAmSRPqHUQEfeOE/Suo3T/oigU7GxbMfo1XJ4z8x4&#10;z4g+e3o0HnRXNNg0wYJ1U/+gHeGeGqtkpBu75bjjg5Ki0bRICeWOQylRz6kSJPdPyQl1G+dMbkpV&#10;OETlLDA6xX/HnUaprz7kyq07I135IDKMCyC1wJb8vMzs3KmVw9/95g+OEbly9YADACKbCTK9LYFf&#10;z4CN7aJ48viE04zBpOC0o4ZRtRxhA7B2aKeq+ObO7TtXr18hiSwGM2vllcMzxqdRzdyZNx+cOrn+&#10;5jvX2tmbL1EWJTD5GSu/T56+74VF169dV4um2anE/KvvfnjRfmBngF/EhjZ1iOS9ljeLwo6MTKec&#10;flPD2KwalR/qcKPiAb6eU86hZlWN5sZ787SYYGVICTf2sJrcbe5z+vXXX1ttEEN//oufXbl6TY9m&#10;o+fibP44/r1MrXspEQ7opWeAhFAg5QOuhFbBa5H//KfPP/3hR8U1GuxE1R2KFzQauc8I8sTzJZ2C&#10;+NoT1hJQEVsV//KLL0xNXrt+tZUq9PKtPANdmGnjqZmCBw/aLRQLDQYvnN/e2unx586dPnCo667R&#10;b2tcVUhMDltqqTuc6gHzodGJHoh6Aax+17jzAFSCasWMXnnRUy/0NE5pEOt0xaYTQjrCk6/bMWel&#10;U3w9ORd1APP5dm7Jodj8qmghO59PkylIuQrkxlWemGnin47Te1XNX7EG3LqK4HThSkrLk8FFBpZn&#10;RLDEig2KAIuo1R/soGbksIkKVFNMC1ED4zV2m9KYrIWONgQQ4Wk8e7CLSs06DXtwpQasGCwTjnIQ&#10;9wSXUoRSnOBUCoZ8Qgjxz1yYUAprca3JSqu9mOxpGbBKpD5Ky7nEgfyjXlt1Ab55yJtR1Ve5LY2m&#10;4ZkRwunS4XhABh2PRUW1h2T0RzeWYzKBXl9u1sh9spJUGXDu6+SnPVw0LdpITzCUJxKWQxDTmYJA&#10;s4tMX3ey0AxJMoqtocpwcUlxOQCimXPIjRXiMMyTGTF8ou6nob1//mdUOslX8i62oSLhZ25LQtHC&#10;JnyW1TX+JvXu3b9757s7dvlBqAGx0Jj5GjZB81pV+vbOw6tXLt1458bGlMUs68LC30szUNTDXUS0&#10;d967+c7NK260T/kUdAnD6JmXZoQh7/rjHcZ4VMYPmLruUA3C+RvXr/7xj1+JumYvUsDUmFFSlcjL&#10;zgljRIBcMvukNO+33Enhrzzej9i4Ds/N25M09VKw+rzV5OD+ocfm8hh1c9iCJY1WVPOa59aYkRoi&#10;rxk6Onryh9//kSk+/eQjL6JzDnZWiuGxx8ZF8vfM1WfMNzbKPhJX8sY4w9TAdRrzm9ePHj41EFYh&#10;CLa3d/Do4aPf/e53TZM9f94TzA7dFtZt9OM2YpcTaDFtD/mli1evXr1x452cbiSmLgKKaMl25szj&#10;Rw9uf37u0x981nLUawYtHHWYwquXz+7ee3Xnjh0SW7tbX9/52jPIH3/80UVvvCIDjxgXxL56WOSR&#10;mBmjOuJM1ZGyRBt1BZfaMyNu9F1H63TSAopKWsTOaE2fL4vUP57rFJSP+j9mYBN0/OWfm4Uk4eaM&#10;k0P59diIBivKX4ahhjvLV8bFAlIX6iZozZm6IVgxM8YzWwBT3VTY7dRe1RXGfdPxBH9QkOjLYKuJ&#10;F8JyCA1A3a7xWN8VKqgEIgwLK6RExwX+8+Y4LNwYZa3KV9QDn6vknor7SKt6J3N+lTG7lwJZnbM+&#10;qT9RVpBDUmGwKCiYgfh3qhzEXdXNExGigiIiLkunDFEwHYcEhoQAFzqUcVbTUIufZ4c722y4SO9T&#10;bGmRJoc6fLgdcxdyEqDSVSDf3fJn2m6UwzbNOU9nbRreIR9j66K4Mv3EpB7vij0fBHzNpQwKIdno&#10;qxJ411oPQF/TGaACQbvJ/NrZUS8+a1dpgx5pDCiTv//ee5evXvIeMQ/D88rtdoXpe0E6UzNvTi9f&#10;uuT9H/oaHAAVMkeq6b8LXmh//dqVcBpg7m2T2X5A47HiazEq0NF29CGnSwsg33/7/fXr16oSU12y&#10;Ra7llfaXTP+rsRUZuWk8Odmn4d4r76t8972rGhUEUkh19Kxnb+n06OmJvThTa2MwiaOeU+HA1c7O&#10;lj7tyCWZN1V6iMhMZ+NBSUZ4k/f7O1t//vNfvvnm+xs3rn/w4XsCH/8JayJNlI0xn4KENMYYimXG&#10;23hOlILJTxZ0wpJW2tk3XlHn0MCf/vxHNvMxlwqqK/3ee+/W1TLNw1Vd6TVX5bIyx4y/N2cuX73o&#10;DMQb77xTPzG6ygPQPvvO+Vx9f+f7w0uHLc/gmke0s0685YitW4qEepW3b3/z8NHjg4v3bfskHc7M&#10;WoQijvNfHQHKj+UGTYgvBcRDnPjKk2nTPS3Mt8CV0DlnixqyKKhqnIaCkSvMDQrbIKHoX3GWoNkk&#10;dLPGy3ELFDy4Xa3N5zKfeCLZ6wvqjuiKbAIJ8lBFQswhy/TbzKhKgiJ3Hy+IU7KA0hhD5ldfVZJu&#10;NRBeBRFWkOCSsUxwcYhjJaycRFu9IPBuRvPjZM0jAbNbUZ8xa2e/Ykv0C41A21kS6bRQNEx5kpl7&#10;epwb/WZDyYzGLUYmt3VWFaOUqnVSoDG5KgdOYyyn872kruoAYcS1Adsl4eNMWT5B3GAVS+N4GZZD&#10;AoAhUKsvKl8OY2YfKQWf1OBm1BU8EkCKuCFM5wUAIE5qz6kwmuNl85F6RGvFLIYiFxfNYPgtxi9n&#10;Ao0CfMHkMssgeKHQpOgzKNvTl9iECGHyRys8wh+cmWwOTqjd8p/7gE8fe3uHXtG7fX77TQPD5Sth&#10;4bODQcqFK5ce7+5d0MeKBt1MhTrY2zs+PhlVIHTOgMrZqBy3+SgsYMhPUdAoCjUg59XWGzdv/F5/&#10;6s1PZAIZKRbvjf549+PHloYvjx7zosGSfu3vPT6yGhniSawoeY2LL1++dO/+w8tXr6rSE9e5bsrP&#10;WPNIDUgL2Cr/dOvirL9U13WflFy14ZReuel8BD4qxvz4Jz+yXCO+Qihq0EvqzRAbBeWpmw9TcRo8&#10;Y1pUyiGwLRMlJTBLKFzF/fzdfPfmV1/+1+dHzw1JQRHGsrPetEErmNwoZVdemRTJyXTJC4qw1JBO&#10;KlGNvPKIYtZQ0d+o1yf8RHvc1RZOrFitG9JvDqS/0d3++JOPL1+9wjeHUm3Ayk++CcmFrJ7xSp8b&#10;USWkLjNHbckotKLcGnWGz6eSc9x1mokJftWUuGkFrgGQti/BAh7KkdXsYSPxiGbSpIdWmq3VBWa9&#10;5J1pahIKiLUOw0buHv3mw4pdMsMI6nybJQXoCCVuVpBNIcBLdNm0IrHcctGZXohNxaXlacHSG75a&#10;odEHnJFJviWEVTmZbHAN9aSQ1ahzwpWQUrxYyOaX4aYSldpkoloxk5PpxjXRUtA527ZkxS+OC719&#10;1oTcsI2v7F3IHtEw6QKxQYPxUismX5Sr5KSMrSQnchbdaMJtOgwkNnyWNv1MAu7yOZgSObYnfXAH&#10;jUdiZ+Oy5AGKgTFLQ1tjRdUfbnnYonU32TqLjYYqhP/cu6s4GWyLVsKNAPOlTLGySpC6pXV4QVnA&#10;aIubtUulkKtKj2DDHu9LbxgFmyXsg+Vo+gT5FD7jOwMMNcjDPdMa0xPMM2CDSsbW7v7evbveCiQa&#10;Vnm8DOjx46PcQ19EnRjNjWzou60QgazeWlV48uSZt1MOq0OF3AidP394cf/hgwdXza9Nz2Gsp2h/&#10;FkUdVLdo90a6Tmc5XaeemGtwRsvFi9ZMjRkDToDp0DVVYrfRvNfpxKGDz80qpnfyYrzYbJQD2Ym+&#10;78uT4+cq5h/+8Ie79+79n//Xf9iLotdF0lMBX5G/mqr4k/vkndFKLXOVxV3hILt1ucnPKHM5blJe&#10;w1WnB97++tuf/PhHL7y5Lc5AUWdxpiqUP484i8oMJaJQ/sInvyrCLwv1KTnz89XeLWBLU643toWh&#10;jgOGVPhhbth2dpkxdT09hbBcj2DqbI6w2tSGCikrKfNoQXhCKjeagW5RGoDR7ZKxo/rDpwQe4Wyo&#10;6CptUVea42q5qG6Mh6mmvRewmx/mAq68MNW0pF59zZuRo104WayOw0QfqZgwA5s3IG7giSTPNobt&#10;eWRiVJNOvUF8pC8Aj08gPlJvKrebumei8XLCcmFO43grvmC2try4VKSrl14Nkh0t8KWPiVqEpsBU&#10;tNyfxuRHOORwVXQsl50CNF2QhrnXgotWYHqI1JNVaz6XIvVh0vzS8Ci8r8ENG+i4UH1ZfyRFD4La&#10;JyXjLRlHumWX6MO42FVkqWfufQ147AaUjjGYHektwCHjd5VamoJLwY0Cki+J5zOFV4aCEV3EiLYJ&#10;KGkmzQ5TYlG+YLQiMbFyI4sq7Y/Ls9WO6kk3cPUIiADUY8PRFNWYauGqq9PooI6c/p64mjaHMzOn&#10;Z7cJMw9gxCRdBTiMjevgBrC4Rs0zhs/X4i+DuDh9bfPZyYmtDXFBLkNmywVWNnZs7HaYQi43jUsd&#10;ivxu1SyZ169e/frW1z/7m5+IKmSOxMysY/zatYsejNPU25Onr6kDY0xuDwdX8DgEln7zmz93WHyV&#10;3ejbQNsO9XM4sY/SDGb9HbV8zvjDo26EoZ661jrPm9f3HzzwyhHLBdJVM2DUZ82ETtxj7IJ5xB3v&#10;8Tr7v//93167fr3OU+ZadYcURR2K4nZJnHXpq4oHKDFSv+/AGHTFSnBcBhxMWEURqHtKheiDD979&#10;1a9++4MffFLSaedQ4b8QER31bECHbrSa0+13InjMwdfc/Kgx6CyhUWBzOyjfPHn6ZHd7x3gWPyqC&#10;x+n8E2DsGQLx4tTCSq9JaWS3io5QTJFjEdL8Ua9tpOqRyGBlpBwFi5HEaRQX6o53rFBqcF+1hNc2&#10;Q20w/dtjgCmMVj/HLlyMdzC7NqCF/bkUx3zy87bF5ri1UoNMeE8Z4Ig3PTUEpqNNH6jGBgYm2CRO&#10;CqSvHNX/sUq/ExySNValllO5sVco6gOiSPmTGJQI6hpCOWsCsaxBS5x8Qem1AEMlbTibFGjcNFVN&#10;nVHKcOjSzvCWO3CKBrJ0UpNU7zzEqYhP5mRkrVb2mVo9EKGKmTquc5HWB7eC0aYgP1P/WG5MFEB0&#10;K+Az9pmImunxtLRQdmaV08VAjvo2t3lCXgh5YAmVb6fNgR1lhztLlATCtcvajSHrKz8dBmVEd8qW&#10;PRbrVtxfeaMXeDgsqjWA80mNiQNMI+SmZwNjazQVP8XIwGf4EeSgTRblUlyee+61g+CB2XI8wxa6&#10;pu2QvNq84bDNpPlo/daK4nwETz/2vnh4gDtG1qThhS0z9//yq1///Be/vCi0Vglm5tgqlTY5PbFk&#10;b1x7593r//qbP/zwR5+Zkmdi+91EYV0zuO7fe/jFl194Ja6qWeSKG4seGCxSuNjb3z1/rc26OgJi&#10;VkqrG9z+uJF6uM8fMkI3EUb59QcfWCigBg8z1jHCjXzDqqqfakVIaGY4qTr/6CefEWviGA2Gebxk&#10;o3z3S+kRlzvhIwAfBEBvjFlgrf+xCYXwhSnTbqx7euhIif0Dj0t/8unH1ifyd9hGn7kX1jFflKiv&#10;hKPW1Ty89vLV/QePzm/fsZF4Vno731ODZANlPtR25ZfffPONyQSLJFrOta4K4Qw5BZUtbyvWZDx5&#10;9EirIKoUa6t1hYSpTG5ncIoyG6TC0UOVBQnaIkDTQ/Px205Zz+jqbhF9z7G0XgUJXxz3UOh4z3Qe&#10;mnl3B8Pbfmntz0SXOp0yRL/xtqReBKrOmqyYFCQmHGziWHxVaczekR+CAh8JJn7USZgeBLwpBV3S&#10;ZJ2FdjFfVZY3qqb+AGWPBbNAIaZgRJqhmTtNAxZEAGOsqkMF012JiwRcsQ6OviRN+GTgQU4RyTvs&#10;J0b9Gb+xVtteRmEoBK3aNlewwl31utqMWQE08tNJHHt0hzwaEBCqtmd+s8TwVYGS4Ed+c9mNNHaI&#10;zZQd+S7nDyJSVDBsI0pKAx9MQjBVckHZN5h+E2phaA4jyBri/2nCD2iyRGyqaUVjYWJseguV/+Ed&#10;3ha2AVs8odQEmQ7zcMdlcthIVUpajKdPFdajfAF3pwepzdfztvHlT3/8iz6XMwyA8qEeC3UOL91a&#10;sGlP8gtdJw/rQLua+qww6L10ceMYdDPvY3v56uSPf/h6f/+iQapqmX+MaJBteQKhtRiVsZD3+Ve3&#10;Lv7qX7a3dg2wcGaMKcAJZ9ffuX7vwSPTbc4cJVpTQLxgnpSe+jJ+JFyNQYhWRMnUvGTkHgON2nIu&#10;sjLTMFH8T8DUL7BqjbIaGjW11eY6Jqjd+vKLne1zFw+cYAoAv7qANJjdSe0DrU6j32w1pMdOGW5d&#10;yFvVdznEtBbLJINlau8wDWe/n/zgk9/++tcffvhRptLIteTYfkmLtS9PRLqXutgG+y9ferCiV1Ni&#10;8rvvH1x9+Wb/8JB8mN92gv7YPS5TmW7TmYcP73m33LvvOsvWaGIoEb/131AeHT9/9uzo4eOnz54c&#10;Xb58WT875hOhdqTKnnNTKaZEuwvL9W0Cm6xRjKsM3PapfO6sJ5BfnYqAJgDxAQfljI5S8NRplVk7&#10;UwiGvvXZdDo6zEY11KiHu5vFTyrSAyrf5GJ3MZZNR+GhLRE4FjJAAcxf/bIMBUyOahcCgIQKqCKT&#10;EMKJFn5G/OGIZPoVernlljyyDon4bZk48iGpWmov4ynt1+1JuBLjslGc5PmbJEA1B6UMCkW6iz9U&#10;VJlUFp7QhZTsg6AAgwOSwEsp9b4GaopHvbFBfPRTxahgFSWeIlgwTf4yaSk6IMiaEMvoUM9MQKjH&#10;wUfbUyJ2Uh7KkUVo6Q1HPGB4UaLOM/BKgHJNzQt50jdOhTjS0vsb4Qt3gzwuFI8zKZUewMzYBOl0&#10;ZJM76M1HAXuKbZuqEHtQ0jiFeMj+py/O9T7smpZUhg4WOhlfwGZHw0Zvla0f6OlYJHxUgO39Zrxo&#10;St8IEkcbPDu6Dz0T+Yz4MYoPUdTs2xzW4gCog3//93/3D//pH99555oDAWcaPGUN/o59phT1ZAQ8&#10;Zw/N4cGhOX4dONVFrcjx5Z8/f+XKpYO9QwrEs9pVLcJMJsrnEmHxkG/6wCcpvwtBepoxR1kBJHRW&#10;nq4KY9APqKbDXZA7ZXMgbOpaPnh49ze//d3/9r/8u1UQrrHlwjS2Ug8SXNH+yw+J8vEpaSbnpuOk&#10;+siVV1esYY5PdpuUccfYcPHaEdkHFy9++dWXH3zwnr7Pd9/fe/bsWbKYAfFabf1zrzfa3z577sCT&#10;f1xNV/jlyeuLV/Z/8NnHxeaFGCf5ZkwsM9lgpIu3f3GfIah+bD9eTSXCvwr8+vX3d+964tvlKqpw&#10;0WlYrVbQOYUWd0QMC640VlvgJzmyZeOIDGedj+MvODN26YXgDXkTubqiMPNpF/hdB/wGEA38Nl5P&#10;z+lnSirjKhX7mf7bCBfRyQglwOgzbQoYhO7Rm0+mgRpP4Tf5EX2lgvVBfmyzROk2xBHsP7tMoIW9&#10;j58acgWmBe3Hbek8N35RWqhZU2Jtgc6aq+FsvGt8joRRTQQfEXa0MCZDJj9NCX0P2hgm3eTjPEqV&#10;hiK9xS9KFSTFZEc2sQGRNogIwln/KqyboD1ksmOQiSy3z5R0v/hWssx1KyngdDoiVCav79u+Hzk5&#10;BQOAyosmPVh3Y4lNsWDiSUb1KPR/JZ/qV5MTackVpYKYUCgMUzY2l8OWUUukebPdcZpOeM84Yhsn&#10;MYcMOpHEXo4RpvnfDTyXL10Uc97/4OYsTOcsjFe5KTJbDbK3oSaaq9Zu+AXWiLtyHY2vG3L+3NVr&#10;V999/+bR0YuPPv7AZt0hGL1axGE/jeYdZ435JvJUG9JD3OYx7i8eXp5YRjlcIhVECvU0vNSXCPQR&#10;phSBr+5LRGg+IV25o0i0/EEVLxFDdTShlHKU9+r0S490fHHr53/zyxvvvtN24tEZJISr3PAxnqed&#10;GPvWYxravDEJ9G6jHbfF0zgb4gvDmLH8JFqyD7agf/iDz/7rP/83690efbl58/qr15fbIFVT36Qk&#10;PFNT5jEPdM5tHVzesydxZ3vfvF685UvprKXJ5Ek2YfPFycksj9FPUvufjmYw1XjKRs2anwxQxnBe&#10;vQGhCUHVzLyI1gLICCUmJLA4aHlBAOiwmdnUUAmVSy7J+h5yCda8ltzRHdOm/SGWM4yyNjz1+FBy&#10;RiHL5YhAAEd6mqgYp2M9Bax1oyjsTY5xd9LLoBvAoWkRAZHC1IiefNl60ctXxvKjvAIB8BSwChXg&#10;cnj3qG9yjKN7Cq2i4RrvEs1rVypJITlfrjUAI238LlKZKHSjycpLhzkvUxhWeAk7BBNaagz5ptb+&#10;5NV9C4yEaXHkWzoDF58lpr2wbwRdSCTwkND49z8xGc4UvqrZkICK+tuKXgG4EqDrSMzEa94rOYHi&#10;vwg9vLbMoMlHeCiEdwSeFTdFYJSxajCSieqvspNcxpBCaWSb6FhS/jDA0QyNm8hQAF1PD7uhxGrF&#10;OayoFMPuxy3WVM0YiQdLb5tmtBXeP9x//OiRU0v1/poZq5ckOab47uLkLdNxgnRqIZvi5gQvbDU7&#10;WFJfZqA+++zD//Kff22ezpEwYuJ4Q+6bkCNeoiRRrLieoKao60Qrjo54URgVxdK41rI0M3L3tCdj&#10;DJ7njJuNTtPg+gyijYqRHrbljAJTHgEK72YCH917ePvr2xY/fvHLn9lOvDSs5KqQ3G0FtqjhfDbl&#10;od2oJEWIFGpy/GvQR7pUPZ80Btv8yQdDaUZDSSjqeD0yAHLs7x+8+/57v/71rw3XHCXb44TJETKl&#10;lofOZZiUpj37NF3HUSAhHB1mVApsLezCeYeYaRKX09FhKoiFKWRcdNorPfUB0VKthykCYWlxLLiL&#10;kI4nqiYjFQyV6KA2V8huuNfoETtdqAnVlRwTi3E2Jso46xqjKpXs6RMGTDV2NyZAW0BqsvM5aZXQ&#10;EYgnMKMJ3KFjlDACdIdGP9XcloJC7R9swIaBsXEJfcLV0C+FC3YUWNVFsD+QyIxeIqZMfhvqla8w&#10;zGPAIAefZieFjurTTxfDbdWQPsYc0U0PE+trITN9lSIk/o0nLC4UV8iknrSRbagAxMdQjJWRL4mb&#10;o6g00BgKJO+jnaUWJMoYRL4M0qaZWApaLFVu3G9MBHxMIjUmVe01sCjdX9+JxDH9FSMyczENanlD&#10;bUIskGbJYmgkqOhSrSAATFUm4mIzwUbs1VaNBgNa2ltyhzmmwqv2pBzqrpVu0FDdCGteC1UBR4dg&#10;Ay4lN23wt/Qhqy0O2lqu0NDgnCNIj0880Kb5m9ZTbuaboNqhApYLW207fnFs2/bof3hrubMDf+SR&#10;f8L2OMDpqfPu/+anP/qnf/rn46PjtsuFK6P0uxySOosP07MrQ356SLwukY9lnymbLmqxJrdSySRn&#10;XFMJZcfoAbugDRdTE2rYfPpexBY+pNpPYTHYU8m3vrz9+9//8e79B+/cvPmjH//g+rWr1UEKa5my&#10;tm8+G7SrvFYChQkiyNNcvOUB1dgKAKtDIqEODpnwz+Yu+uA+KJm5T0QqcOb0088+BPv4yWNN0Qo3&#10;ZXrLE04MMHkdboYnKXp2Ryd2LCnhzJvxpiFi76Z9tVZPBYTd3W1zFtUT3DQszVsnlkFcmD55dWxK&#10;9+nxUdyM8WO2kR2JMoA9zxd2962FtwjbmqzlNwaP7cGXRLhKmgw04bE0FWM8fcQMgF7Gb9MR4NDl&#10;E26472sTR3yxgDTLIhN3bEZmZRCrCc5NWoKjKpWIMselYMgyTOB5gjC7DWe+xoRpfP4pWh85Rgsd&#10;peflPDe2Q5UGauy6GExQ8XZYJ7PEuJl4EuahrCoZ9um0xqfIVsiEp09oc42O4BZz5cRSCVVhIqAa&#10;j30Ekn5S1qI3Q9UBWDqqLPsQwYR1XeYEGGam9Vw81i1Ksqp7Drr4fouYepmhTgiGR8xR0tQmPFUI&#10;TtlLP/GBof6EBWvH6yhd5Mb6cVB+6JDFeJCVTsCxcfxJr256hgrTfKJhw2gQMAqkjmii1AYOHj9T&#10;HRLZ9WI3MwCeKv+WFIJFNR7RHyaN36Ju3jz9jl8oHV/DbUyhrabkUGJgL5DldlZvTd45NKUZosZB&#10;UOUr9sxaj33uFIHnx99+f/f2rTtPf/HUPFHY+hd78ecMzRd2Gp/zlHN0+PObcx9+/P6r0xf/7b/9&#10;6sc/+cnNmzcsVUrHCYjR0hTeJKVHLI42B2eVSwoJ4p6b6qMtw0Z65AE/VaMWQGn2GWbyJ//DkvYa&#10;KQym1ABQR4/xqNrazpPHz2yutk3Hc2wOzrNC2kazeclAfg469lgiikOWy/P1uIrZtApIzMAQrc7R&#10;b0sO3Igtaxg8fE2BNFRR3E6UrvjcqzA1PELyha3PPvvs//71//Of/9N/uf7ONdXzhVPfTp975i2E&#10;DbRFkWgifs9LkR8++O1v/mgVozbG6ka7oE3zCnMFT6Ho+Ynip1999aV5PkVFk8Q6lW6LYY8KP33y&#10;9PPP//LRJx/n1FUrn+XOFAa4xsSBNK1BjaU9OVx763qanyKg+FGst7uImdJ6VluYEtAVJJM2Djzx&#10;OyaoFZwrRzKucKp4/lysaCpJTaWWNB++xphFxWEwdK5oBMV66IoUKuvJxIKKEbFFXjnk6hrMMkaE&#10;uXl4dUIHegrFSYbnWI3rs6n/kQmphAiOo429693NQBQvcrDnB83mTTEOptF0za5bDgGmy7Qam6BT&#10;Y8zkUiVUOI2rmS0csZVgLEd64BsMCvSXH2fPeIwwD5rYFqT6Aqm/0E5DKyny1MQrdHridKSLhxE8&#10;j5yyNWbQjuSBSIy83+GBJLIi6d9gJ3nKwnDQIaOBYAa3csu3pSVZdOt0V2j5cWpZgRtjckcnaa8M&#10;n5jdWBZYKYU25eGKzHhHWrS1anwRhM5dAM4ySynt4pqnEvMvWBOLjgCMdux+eP7i1edffDmnhOrx&#10;vmoPCSWdf91+rA6Q2r5y6erJzVOn4UOA9nRtYgtzBkd254W3T4ELAJAPP/p4d+/QFpYHd+999PGH&#10;DhoQfeYk5yCXReJ9KmvlCRVvE89xXUhzV8VM1CR2JTGp5SRYhcJQ0XwfO+5wQOnl9AV45uYtvxw5&#10;tebp0bH3Nr048eT/weHuzcOrFq/nsX9zFrnA0AxnhbO2GkbQ7nz8wCc5MVdSiYHqDnWVSsXcWhiJ&#10;1O93CUcnUyh+8Qig/1l609gj5BXvH3z07udffrF38aCpvb1dh+C0EY60KtUIk9LPnV65fvj61Sek&#10;sKoCoZaKgBhtgJr+xU5PyZ6ziHT85CgRUlUfU31O9j7cOYCFzybqAABAAElEQVT+0qUj0fPmOzcU&#10;CffwpJJXRSUV/YSK87vbbGeH04n94lrGtthkCIQAeoGzLhveNrVmfFvJETPD5SbBBu3LwwzNlE9n&#10;pADEU+8cPbt9dPTwxfO97d2be3vve8kx/ZkKHFaGEc/KL66m/sdnyuYAi2p2qslf3XKyTIhJnqyB&#10;27wyHxkNzeRlTJF5jDPSFFd4PcEk51pTPF2SpZ/xt1ESVNANiO+61dVrcP2vZtGb+6VJgOMDo4ZN&#10;VU+x6TsklYEteH+46FZizb5gMO3WAE1u0OWjUneZycmw7JW/yW2+hvjKT2UJLYiW5jXJ9QbgzLSJ&#10;7+V/OHebOZM7TcwvVSqWoKOLcYURJD4z5QR//EEVfpGVksMl21fJxb5yyDGJEeUPZSnjL5IopJ/F&#10;wBCcRDiZtz5EIWXgQQXpvwQf6ZmztL7M/U0MGFaroyGuIS0yojntEeftvUpiMPThtbDoWJbdd2/e&#10;dGS8JnzaVIUanijUXpTIPDx88sz5eTYiv2VmWqAznXFv6TeGhhK082t/Q1tYPFFw97vv//ynP2/v&#10;7xyarufZ+zse0fUoYHP2G+D0nrJVotCMsuZSxgSRZBgZJxgJVICKiyxKpXqLS8ylJQm4V4H0aF6f&#10;eB/ds6PHTx+b4FNkf+/AA16OXdjxKiPR3VBwPky2SA+6NepaBsofKCL6bFQ9GLpVz7JG/wwfnyiq&#10;jZwypnifOQZ653ZhV2p+B4Ebt3pz2YSNmrmKipbmP/wf//6Pv/9DM6fO0enAHj2+zLwZ+1XlQbJC&#10;n0V09FAcoKKij78+iz1CY8mMUuVwIZPmbGSxcfK3v/vtRx9/vLvT0v/oU8EplZgmRmJ558AhZB6F&#10;5F7UaXOoQcI60APQTLKct0tnREtQJLRLQOeyL0jibYP63Lnjs2++ePzw7rMjT/EeHuzdP3nx5MWL&#10;6zs7l/b2HIX6+4f3fn/6+uPDQ29NvZiJlfRX+Ry+EBcNXOae/s1ueSk4j1rSK7DZI6Fk/0b5ceB6&#10;cIw9x4GgKHhxJ9Et5ahDE/tHFpdpbfpZYR39xU9IpU6NA9CEZcFHrVrPocRFhWHpKr6UqXxXuM2k&#10;8/FbPSxarUjAK9xPPM3hBh7rbzHFXGoJaeIPmoyW2+doygzXCQVP9AvcaXK+kBtnC0WW8q0BLqCm&#10;p2E3zx7GqaQdhTOpmwRyCwuUuIGEhIx64T2w46J7HEe6ujAoIzv0ywxhCl9QURFyUJfok+S4G938&#10;VfLYitxGmS4TbIPAL73VTvSKE3DW6TRvcV+XOHE612/ww5z1K69FrJmq7fKynm1H9Z23DUVXYvSg&#10;TCRpbWq2r3btTWqSFLIJmZhNQp0cH0eknIw5HlujwicMlgU7m9eOj21wfnn33nevvy3IOe7FgXqG&#10;nEjrX6Tt0NUtSDBoiEvTVccqJplxO0ApCpvVgISdTJcu9E04kUH785fPnCP65MigW99bF0nU27vm&#10;8YeOi6/rOmZBpNkaPjBOEA53RGCgnDHfyjwTxdyi318azURxE7wknApkYgCelqfNYH+wtefFBaEG&#10;Q9BjFbQGXo589kmhRpGXr1z5+JNPvr5162c//RsheuJj/QsK5k2oN9k6UyXS8FDZJnZijFF6PQ+W&#10;BzBCSeVUCxdJTbkUAgNa9+7ef/L48U9+9OPmgoGm/9zS77Bkouas14LsOo7myuXjoxNr/2dfWAR5&#10;4T1P6tPpix6znDPkhv8GwjDM+QuhQwM2EzI0xax4qhbef3n6/33zpcwP9y9/+fTRH79/7FDacy9f&#10;/e3VG5d2t71//vjF/p3jZ188evLV06cfHxx+cnDpypb3oFerR5ocOA7HDgjGeP9cVguINwsm7DpC&#10;BqqB8U38lDFWAzsKlVGNyWVHlWlwFJCjTZn5DVNdFjT8Ww8fQJRR0m7AqbYORugUHM373Vit+wj6&#10;QmF9SRvGqU3mTM1VNsbKyctLnpje9SqnbOmhHrr4Ka96Xal8Q6cfltywlMDl+ZgfkaRvxAwC1gCo&#10;o3Y80A043Wu179TDO7DTpeLSyRUBz7FICFN6GaFJnS36YIZ9YoUSDCIZu9v6xYUFMqA68Os8oty3&#10;AIIbwiu3zJWl4mTUgEiENxqNo1FrAsvXhSxmToyVIv72nGBBiyWsWHgnDreDi1zU4c5MDbYrHLem&#10;kbex6HlAMuzu79podu3aVcecBLCYiyt89cAsSeZFHPmASD/ixyd0RsdPXxwlYLyn6SSodRuDnT1j&#10;Y7Ox1l7vzPAEmzNvXjnT5fi5Z+Puu0XN8NkDuWKTUWhkjPWKadVVt5oVKEfUWBfQ3GLaOoxtwT3U&#10;76UeHu63e7tngF/WI/FSzd2dfefB7+8JTP7MiRnGxyHWC/0UmD5jOWHiGtMiXQpLAMnLF3OkktOL&#10;Bj+xZI11V2m5Ums3MFnfpJ5cBWb1PVQVpqxkWjijW4iHk0Z9zwCt8m5ev1mG+NOf/igOEqIxbfzE&#10;YrCRqQHoLqZiZ2nfVTI10IllOXHinBzv6bI+5Z2nTrx68crJPkdHT4+fHn/yyafT5a+0fyQQho25&#10;KIjypSmxRZGXTBEcPX/upNqXIqlDgXDp8Y6zz6djmU/YLJijTl1uPhQI9gorcQuVHu7Z749f/cOd&#10;L68e7Pz46vVzL18/eHTmF+98cP3C3vNXr645jYeZzpwzR3LpwoWbO/tfnRz/5dnTPzx9/IP9iz+4&#10;cv3yUmvVFeKpePVGUU5Map+a5gZvDMAi2E8xeYMrX31Uy3iqivlXfRl1VoqemJbnrg6C3wqWMdod&#10;LMXUyi7QVfvyn5SMDW7rSongkJ4yKylE/W/UtZ4eGNQpKvjJBR4QusFsyuUSC0+kA1kF52rDc2WG&#10;WL7peYZVpJSYhUlNEg78CjwZpXma1JZdJCoUwTxZDY5961HtL4JIF4D89RnG87me1AlaNQYr7I6N&#10;p4GDNA8eEYofMYs6AQsl1D9Eiw5cHw/CIWTDUyYrSQHkXWAm+sUctGPYv0Z1KCVEVgAwFFw4k4PK&#10;gcfxsnwFEK5xEDU6MyhEMltMWLPWxbiDTmqxRAgkysIUKGcDPHt2fOzfi5Nvbt3zdko70ewSWeX5&#10;tMZEndrb2bnntW2EseRS4zL+iSlsJRc+Y7KzFynfk+xvvIJ276Iw2JHGhlFe3NYjDU+fPg1UZ6mm&#10;o4/fJten84RQ/TZrg+fOeJuENxa9++67B3sHJBWd0W0cu7XtDWp6kx2vKoT6TR6m1i8jVCqHfA51&#10;wK1CWFykxgGGT3AxmlZjO7VzjWRwmTJZctljwdEZvlZtk0EBCAXoZyqjIgBWrfCNnw3aNAMwdOMu&#10;8Ne4mu/QDNy8efP+w0dffXXrqi3RVy629S/xc4+4DqqYS1NiGy1KPzk6EQ9eeB5uVkFViJNXL3OG&#10;FrJI7bCfeo4WWJzctX/1+t6HTqiYRmmiHqPnh/UOElW1wD7d7e05IPFQG/V8d29n6+lj6xLMdvKS&#10;cl8lCpMpYW+8F1RxyJljwRZVEAtbg83ZDvdOn/+/tz7/5OrVn127spfXv/zbm+9e2t1trqCXjRQu&#10;vKMYaavL7xkL7+58tn/w3fHx108ef/P85N9df+e98zum7o2/tYxjIOOtKAjyRVwXGSZr6ZbSFAUN&#10;B2Pkv8aOzLYsgFQm6KvL0svKgGPI6rF7WpGUofi7SzB99Zuj0jAXQErqQKc3laoKOLjzNBdxVGwB&#10;1vbBssOo0OAakE2+n+n0V2qqtJ5ANbo6FqPjA+qPoryCZMu/wkkFb1WeYgYYSf+A9t3GdNx2/zYI&#10;QTAxaFhI8mGVbYfJQRGmAmFcCyU8OwnTafIMl24JPkhTTT4VcF/5AKR++8SzE/0xxVfw03wtkfyP&#10;92CG8dCmwdbNG9VFaENRIVLXVZRPehcQ6G0UKasK5pJe6vXJGA1Ea/EQxrSW6KGsZ3X6xt6XX//q&#10;d57vYM8LWx62faHK6HR4JcnO3oWLh/tPLx2pezhbFoye5gD0uTeO/PMYVT2Gpb6RHY0iFwI+KFHM&#10;WCsM9d3aUMHIXmrgL0bUN6uK08Nm+bpQRSoz+orVkRWP68WdO6fq/evvfud4KysD733wbhK2LEwk&#10;rtX+XO7ok+6mgySGysEaGliO2kDSjcS46bO+5zIQrpakizmpBA2FjDEU+HWLLrhx39JG1O6J6I4A&#10;tD7+qRjthU9a9GSza0BBs8cmsaLA9Li3rl27vnew//Txs2++vkOKHvMTahKnj9k6cDRj9tL50M6P&#10;2D04eHF0/OkPP8b5GuXvnN3tgBwc1P+t6lF9bYUu9dp7EgNLJD9VsKkYq8FJC6Ll7oULJnBbD3NE&#10;wovX27svHEB9vsi35ZHJAjACFMOTxyM1f5AmZOpKG5R2/ObMP9669cHly7+8el3A4854Oty5YHA9&#10;HkHiUWXWURCrbw7OnvXg8JXDC+9sX/jXxw/+6e43f/fORzfONwMz9TYYOvXztndclQoLFBZK1M+c&#10;taafyq1Yr8oQa8Pfsl1qLwWIVOJnKNaZ3LQRlcylxsgOJ/DcMwkjNpy/RRYqOYqDFqNDt3oxK1Cn&#10;kObJrElGMPUXYksly1/HfujIgbrRRBLotME2cb8qtClboMJUxWPRj68RW4gaHpFQaOoHwzPItG5J&#10;qLkKUWzEWtNvUzTh232UaqfKuu9pWuOA2G1Xs9xYJ0sbTooEojMWqiSFV9jiNW5SAJgqXncJVD0A&#10;kb3/Km/FJ0hUwRo8Zb0mz2J3ooMi8wkfBMF35Q8bWmJzvTO4S/W9pG7tagFhdKgPNNR5KeBiqM5U&#10;g8tCnHXo184X8AINO1ROTl5aGDQmtRhq3Gk0ooE1KD155jCo2A5PQuKTdVx0ZBOGiliTnGqGt6RN&#10;JYk9lqlpHs+SXfcyPHJLqz7r4MR7SHsF8dKcEwCWkAksWJ8/9/kXt5yX9bd/97cGcSo54wkihALI&#10;IOkqaiQMg0LSDOeUnRhYStVnYkHVcOYHhhEZig+DiyZ+i185ZlUNvghNBRgMo/lBVylWRRYO4WVI&#10;D6kETC0jT/lCb6yWAGDiH5ChM/zyUU1S2W3QO9w63N/ZM7L3WlceqmEwzG81Pl+ecUqS9YYzx904&#10;OOs//8d/xOB777+D6FQNWGoKpsu5caOZ+BtR4702vNCFbKyOFDG2HIyezuyc9xroS8cnR5rV8+dP&#10;aoK8UuDVhbbl2QijfM3L9GhGrJrJzOEz7nnuzMm5M/9859uL27u/uHnTQdv5jhEHtpvryQlzAuRH&#10;7ZhwaaqJX0hQA25eONi/ev7Xjx/+891v/sO7H3lzXU5R5rL1MtlfK0l57EPZdTHLHHW2Ulk/g1pW&#10;4cw9DWGcgk4FY4L6ZlXrxdN4b9GxhotEcadkFFT1PHaKxfaGK0lqLSr/P1Vv2iNZkqXnXXcP3z32&#10;yD2ztqzurp7mcEhgAFIkIYCC9EmE/oJ+nqBfoA/8QkALQQKc6enprq6lu6sq98iMPcLDd3c9z2s3&#10;soY3PNztmh07mx07tl67mIq60YDIryeO9ZT2wmobT2jvR2HgNLVe9CkHygAqYJMzQTQAC0nXFI5J&#10;4bz7EOYpQ4BJJbt08ZfhNKsxErIN0MmRWLtugNz9C5j1HJVjmhADDPn8jqvMDWXKy7SJljPliGC6&#10;PqcMoxXLC/wkFPPHGdllU7CaFZGmz2HJqxKFsfCVnHwhyrwAN6hU1UqnENWmpEPdkDH+uVAk9573&#10;QhSLhNicpSBhWMMDW8GUghscn2KHV1iMiaCwuGqenWI85OsfeNGQYjPqDH044oMrhFfGvYoffoi0&#10;JisArpfX+7IpUiLwDC+ETIMgXga6yqFqUK9Cxa3IAikRBKyaABD8G6l1IRqQqotIyPjrVODVxRXE&#10;X7x4/fz5F/RSAUjjH84gHDgwc3kDRQXRNkQpW6XQVG7qoOVVIJODoDGEzRuDIAx2oov4gRAfyrTv&#10;7PxaKTqLRxFUvWj4s59V7gqDppEHRiKx+SwVLhkGRh3wJ4LE8OQGU6P0kj2aTO3o4PVK5CIH1IGk&#10;D/j4aXc8vRnuDL/+/bdsY7STR7JWY1H5MWuEsIQgQSMbIbEeHYJ4gAA+WoJN/yDJSRj0wuatOY/H&#10;cSjrbEJV4enjpZ0GTBV+LXobFB4eiYGBKHrmC1uqVj9enDPZ+z88ftxzmCodwFEghNNtgKh2AMPk&#10;gBE5lbKaMMgAvNX9av/gv7x9+d3Z+18fHvmaGTJEB4IlmEyE9RFU0WhI6tC0HvNcuU6eGBVjo0DT&#10;oAbSTyGScNGVXINRLJqODppgTNfGjZYb6gCnj5QeChnEa9FBIsXn8BXrUMu2Q+JocAY0eFfu4ElD&#10;g6mLP+fIpgUK0tDUuuyc4P35p7cQK0W6FJaC84mCdH+6NhbY2MoPQhea0Jt61LehTOqNwJizSJUq&#10;IyM8ppNJQUUxcqwZqfBEZrhGS/FbkUbVkCryuQLShMJ5noSk6XPUppgoER+hPpmThfNSuPCnt7ML&#10;y2Vfl6BCwhFi0k3XSGjiASeOW/nWdbFNR5RaBdaytBTlA82SyqtwKAq3WWJLcu15fyL3HKjWFm8M&#10;UwmWmo2gvMmyx4mgEhRlBwzGiCLVU8QbnLbEuyToIOP8RESpcxNtMW3OOyfizWrFW4UVgO6fc61o&#10;GUqWplXUb+Qr5aszS6nZn9VOpB5QoZQdSrBofVTHihhPm7DGCir4N0tjwwMRZxfT7775jl7tL7/6&#10;culjxYoKiDaV3hzI1C75NeCCEACNVnEANknxahKyHwODtnhKqj9G2GUmVICTW7kTp3ICJAYZKDfE&#10;oU9H35qxeEiCJeXUbRBjJ7FgFFGw842d8h29QU/sIUUuCh1l8asGQUMVFTteNBaMtb17/Z5e4S+/&#10;+gWNObIlq+QLdoil0hZRRRze0RQQCg8AYcqD/4w+0g6i8GZj2GKyprPozNkC3Z71G7dTGiKeO163&#10;Fuk/WK5Ap+wNaw6Ki5WvL+aLF+fnf3P/yXCrQ0MFJcjY70NUa6p8+IU0pqkIqjHfVqriXXUajZ1G&#10;55/tHf798fuDnb17vJye6g5X+oUiqxgUQIuSFY3S+uJm/OlmdnF5S/8ZLwF8m0kXwGOTujJ4R0/M&#10;qlgv9RGqRA2jX4ImoxT0nj5EmkRs20EeEM5BWKM0EsZfKWP66ohIboYPGrvv/wXK1Dz+UHodsEME&#10;87TybCHkC0TM5Hr6HF3rZdtV+w6dC5b3UvxC6cpR82rN0z0YvHaCx3FjpIlBB0JRs4tfzmjn7QWS&#10;JkscB6CTod9u2esbuNP0LDgGjYIUTPEeGh4ANBkyzyuZmOKHsq0Jh0VB3IYFNuLHWH11bYBOJVYK&#10;UeauyAlPlI5rlZC0GsonhDU5GBSQ26bA6I++lwokiQ2l6gQfBE/O+ygV2XGOQarb55OmVEWlvEHN&#10;zP/UMH/WGntXvLGBMte+1DVYSLD+aCF6c46b4kXmg34X/JAWSDmQAo48sYTtJA4GUV1y0aIVn5GK&#10;aUtFP5BkLwhCKYQUVWlVAQGcLgwU7MSECoaFdImFNOiihZIEGnRLGGA+kP7086fvP3yYTCZsRrPG&#10;yC3xIgeFKP0joAyqANFTf6JlYEXsRbL8YtxaaEqjxJsGmIxnDiauASbUiiihIw6JUYQUjfLp7mU+&#10;eMNByAMLgUSKs84nnrBoEpcgqbg1YdmWTxCjf6QEl2ZKvhSnqaXtEY3qwhk1Pv3kyWb9hDX0YFO+&#10;omhuLWsrJAzaaoGSCpAKDU9YAuNY+I9dcid1GQIMJ+7LlXgwvNOZrDqz9nw12J7fTq8WE6oPKBgT&#10;NRp3jx6jSFySq7G6N/ss7ON7//7Z9t6D4Y71TruF8SI8LGFrhkNQnVAk1oeQz5DJfYVqWpvbPOgP&#10;H4x2//H05N89ecIOVY/1yDxBTECB+CtigkneMSswcj7u8Y//73e/t6jSOsbgJOwQUU+rTYcHbAUg&#10;/AJ8CVyaFodcTtjxcB5VRTpeWK1lj5L09fBJFYB7SybjEaseqMUuLeqSGsa4EYW+Ea4kclqwNmw6&#10;MIBEmIkpTJN7NGn3xLW1EOVkEcvVniWQejH5XeHL2PvhwAZjWKB7/bKOHzngyUUBByqGwUqXSQb0&#10;4xAMc8iFAJQY98gC6sI3QfnlHrYEBb8NBD8yajwfI325Hyuj5ZkZEHuRSXrCAkfA6qpOND65N4Zb&#10;RCAeP06aUljjMv+hWjBbrSRlVHgQXkjZICOkQ8sTXxBSpqjwKXgjBEWFFpCxbnlnmJya5IwdIOiX&#10;1xt1//DHr4+ODjjdl1bZWoLsbpagKdp69fI1jwp8Mf/EQ6uoP1DGksQIAxSRDGkM6NbI1FK5isqk&#10;gE4Jq8qQg3WR1GrKKNN9t4lTFciMWCCENZ1XJEW0Fa8T2fnbv/1b9m+wIAp7SYtOi+7UigZqs8sP&#10;kWBRwaEHNF5AE0dLiFf0KrmkQ14O7i5Es14grjW1BkJWBEE5ihbHrRWRDXJiCYJYEHkikFIYjxyq&#10;y1ohONCW1Ef21B5dEb0UYIzOnPTWLpBHvWo0RhTcVAdgYwGhS6Gwt1FAnqmwHkAnaz4pFHCQrciF&#10;1JKN6HADFr0AV7EQeYYnvi0VOGSGwVR2R221bvQcnnHL/KNjn3KqvBxbXkU2COqsYKjRfHFzxS6Z&#10;f7l/kIdFYB8pkJhhoypTMTKlEcqTEVFfFCUsFVdu0sGCQNV4vr/77v3x92eX/4IzXEUDpRRMhqKK&#10;ADgOXR2XltYKMlsv347PKlZNBIdk+aTyF4K1bv67mxpKZeA/qAayomIMsBQRNEV1FmKQK4JBv9Ed&#10;VyQN3WSnH1meTtb9hRlFVhvCEwaVEcUxWYfdbl7omoT69cRePD4zXTcmFZ3xzXzT4I32dJh1+HZn&#10;ZFgdmNW+a15CS6830rMZrUWDVvUBg3Pt2X64gVDXwosg5A8tIuCKMPmhEK0nga8CCQ1cAmPOQAJs&#10;IJhLjHkRsFTYO8FDRwxWpOQBwN9QJZUbghpIIq0F+vhkwf/wa9tUzX0rrINf67b8YP2uLmPaeZTN&#10;3OpC8V0JwP9rJVgOrYTOkddO9labXVY/OHZZ1YHbJR8nkTq9ravri3uHR2wxSddMViSNZYGQ49M9&#10;1x4W9YOqHHSqWYLwSgzRMlASHICbmUsTp7NvFtP5IYOhpDuSJcJarL2RrLWvfccjIbBa2k5TmoW6&#10;GizWWJixmipEaOgMuQU+PIeSKfJhVOiRHA6MKvyFXJwUceiKKhoSlhSzJogWvBE2akfUlA20aEzt&#10;/lB0wtAoeBY8QQbvFE2YERkfFSUzakzTMkYfSRkA5wSTl7cKaKl4I1vksteMcqlLimMhFFWDOPMz&#10;iBCMiZVHc4MIRuz40KMhXf0qe9iwwskLAgCLhHlOkViZRhqf+oBLOn3OazJG8609NV0URFnKJdrf&#10;jJerH85OfnV0r99opVpgbBgcWDUbAGrRxHunC0QEV0pTZYpGjNZ3tNls7LW7f71//+9OPxz2Wjzx&#10;ZzYkVjdkSx8MSVW7TMQgVBjvSrCnD5owpso1D0wKc5KTuBWVaoIayeBNHPE0AIML6QyIMFmQg0By&#10;KYmZhQGhGHBboIITTTyDfJID46/MWtiQAKfmRmwiCRFJlBYcEqACIfCFHC3h5aq6WTRulxvaFhTK&#10;GLjfXm23nBGlvQAMbDIPGmuMwzQeeQIPxZCH3DaTWXU5rw771Y5vMggbMIH1FLdbuJKPYInsBBUz&#10;MMajGcKkayWGvanBS1BVOO7U0kzPf5BAkaTE24Ox56uWyhU0CZINEQryjxTCVaErGY352b3HX97/&#10;3PVp8OIIWA8pxgUVBs2Z0MDjoRqYBgqMfDyLBdOHAWyDxd/b8fToYH86R0l4VDBRPlSPjU9mtNvD&#10;Ic8g8XBZ9BhpMXYqOb1B3o9RZEPFcCBXVku/i3Wgf5kyUQ8N5sy4qAQus9TKMzPlHr+E8hhG6ZpJ&#10;DFInbuz2WDPAQS47L+aVmLXX1g+HzWhOyWqstfOTMjxIVIxyQ1igsCUTQOAibEFzGR9NlVYrBIAS&#10;RcxcGUVYmEhCnJKRukvZ3vACpZP3Z198+fkf//DNn//8l//5f/n37Y5vhQez+pcLSRdVa6/yRoLx&#10;xGpCxoS3ZCn8x9Vh+8ntT/Rhn13mYm/kucNtbvAwNiEK1VBNxWUdg5TcKAn9TfKgI32AZHQQTDxh&#10;KzM2TDc4pDtH/iAV0XQysQC9kziB5p8weQniJ3+6Ot3r9j7pj3D7eFoTFQ8fJBVuI1VadtOkarkr&#10;CgqgIETMP3HcwQrmR/LTXu90NPzd2dn+wwcjarymCoTjhdq7gZnpa5ylFGx1rm4vlTSAEi0BjB5t&#10;ZBRp+VIgJEGSVALRnQXolUMQ+C0ZjQkwvNeA5YcKZpoXmGFW1tMylQS9YZCTilKhxeVXrEkcaqW+&#10;te2HZ3qLZAEbCqj0eifzxg31gg5La73PW+sbvKt42WUuCmboAImyxgwVlEdrgM55CwFCEQNW8FDH&#10;Wcm/mRjeY3tHlAO3pkaoFMsdtoJTvAnVNJJqCRkNoaK9IlQsp3b9IK3ztTAXZVEtCBUBC1Zvg7t8&#10;ESaxOI8SI4mPQAFFFmyktfn00Sf/27/+DyM2+WIhASNZIvAVwGJHcMeISgsildJjkhImbI7DTLfT&#10;SzvP4moeuwASjdsEMZRoLJx4BXm8GKWSyhuDJZ1bWEH+iK6XkaychAw2xUeyiC1JJkCpBnzuyJOl&#10;IASRafCnm4aiRgJaK3Vsy1rhjDR4yBx0fHmBDsyaBU65TI0QS5xVmobTCq5WcltClDldJAUNw7BN&#10;ADR3TS2x5RYeSCKe/IYNyKV0hbfroQAijPBBIlMFwcmHD2RnAffD+w+8mgMsfuRKDmEGrhQQPw3B&#10;Iiv49BKmBRZkmKRB1V4yyZS5E0PY3l04KTlUlkwJw7fEYJ55d3KgXx09MZnvSRsbTLFNsTA7bAae&#10;Qpsi3s1seTth1W8z5+Cz+a1z285lWTTRB5xjTmjeKk5LO14tzm6nnx8eicKJD9xk8DFr7+Q7DhFy&#10;sVcEvfOIQmjUagUFgAxdA2lMhkfiajS+5L2jm9WPlxf0sHBgSuZFDuafWBNBi+RB/FIozN5Q+a1P&#10;4sVHEFwu9xqbe/1On7zUyaIlNK0WZacoBA7qoormoxswRKsWnK4+3+pL7MWp6UyVOBN8oOI21RHx&#10;UCVgBdi83JXb8EYu8gImCWKY3+Q2AGA+m1avGOeuVkft5dP+4slw1Wmxy3c92Np06czYuoV/uhZx&#10;ZyDBhCh6BByvmxebaqwnZ92+Gm5V+51qt1ON59W187RW7sKM7IUZb8NDiSm38GUJhyWMAN6KUEAq&#10;uwaVDwEL2H8L0qoQPUQDip9L+EKCZLHW31AoikpyEKaP5m2UX0TV+7X+6vPfPNy7vzVj8Iva0upI&#10;k4larAPhuZEn3Q113xFPfuieaJH8a1mcttR2zebOTGN1UIN3TNr1LfbckdMdLvpEsFqldFdiAA9m&#10;SVjuCpMhKg2SwJKdhslikZQ2t6AxDSJuiMz0vHw6MQsz1ixQGJImlIzRQCXnN7HSg4KcqOhwEZJq&#10;QdntaaYiRb1QL8ZlDjUmywnY7yOgEOZTKi93EZluEHFCwwhtXzaAN5M5rSsBNQojxD1UP/zpOx4o&#10;ZIX65YtXzz591uMIWLtNVk9yy57jdsWrWyLjXJeHEDAyK3IKxEagCBzHAymJyo8WqRSkU94SL4yU&#10;PjDYzE+y8uHxwVorMao1iSxkNgQhwSM/mw4aV7PFxWI+YeWLp7Y5Qmt+6zM6GihF45oikLiQTAQA&#10;jpuTgRdX54ej/u5WlydI7ZiVTmRqJRTIKudEF/VR2MphNKRBZ+HCK2WAckyQYWLJBbZBtfXP9vb+&#10;eH55f7B44HvszJ1ypIR4cR1g3sEK3SFy0p4jn1Kin+X8+W7v33/16MmDQ3oAx29Pvnt7/Xfvr89L&#10;f0dNatc1vFkyUDHO/kPQFFL5FpB/wEqWcpdCwKrrSy3/jBKPxqWlcVl6d0mIX7JHHhBCUYkdZVVn&#10;k+p6rts66FT09Vhk4FHdD+zFXVVHOHd+Sy+EXHcIVSAno82q04WnEKcKMeRr7Pc2O8xbNKttZg8W&#10;tGxsLKp68BwGNBEYAwtfpcASVi0A4CvQaESLZRZAGZBhBUpMkT0sBZGcKFZBFbC7nGYpYREK7S2R&#10;BaflXhhLPObALbIAiXn32IwwGN/cTMbjTNBa3OyY7UZ2bJK2VCY0LTds2+zKp9VL36RzYa4cs9C3&#10;0XoDXuqSDNAkYEy6OyDhzcpI5Sj1VO5g0ZZGqWScLBS6xmyY1Xp+PQEfowoOiYGBNHIak6pOjOUs&#10;vuSEP+iZLkIvfowjL2HcUqK5AQ/AZtU1GEjdBZG1hvswEMxyGTZJzNJYIUKcYsi8EhJAZwqkYkKG&#10;+PBAqhMyJhAhs9EDEilPhmDwgBMntyWzqV6+eHtyetLptj/7/HOedD483If18fV47+AAGqkTyGhH&#10;I7yETDSgihg7O2dB0VjSaEgfUPTszIZFJ88pI5KJya2R0EcWgJ334PCLyME3k71p1dSMZQnpO72L&#10;SYnIzip/5i0Jk7re3EwnV7MpT7nxzqUJBxAuZw0O+JnzdlMmSZhlwG1YnIiNTEhCr/FqPr+8nf7z&#10;R49RtY+OWs6pfZaYVOIArA4S4SqUIS79wkgEwVrSA0RX3qssqDDebT7s7bzo3H5z/v7hw2cZnSOb&#10;MDYlwKm1/Ni3ZccGMfo16u6v9gb/+//4+adsG6gas9ni/n738dZmp9n4jz+d8BJVrdLpqpR89CTH&#10;fEBnHCKm3MpBQYRDLHxJz0vLQIZUA11qqj2/cIdN6qrNI7YiE5BGkJTIGIAAqi10sZWzVXU5tb92&#10;r8sj9GIA2emseTlbdYNfJgtaQoUrbad6OzEjb8Z+2K/apGyq28XmasoJ7xV7SYHdbvFm1epqWXXa&#10;NT8wCSbRgAduCZVbdE9CqJCUQjML6WSBSY0r9kxS6lAZwYon6JI92MqtuPnXvINWktLi+hhjXMQh&#10;pkZOKOoNFA9DvTk5Pmjvcy6pS0RRKoNc9hhZsc0SDvmyemuGmobTW0FStI2b62y1p9Mxz5nyFC7Z&#10;uDAyXkbOO8Z47vftm7dfffW8lEYqhwZsn0XbzQU2GNNr8VPW9UmL+qDtfJy+1Vrp4BRMTrunEt4J&#10;rVypxapRufVmXvoCgooiDDQZ/6J4azBSCko0vBTfFzzkCnBBQRS5yW5HxN0c5iGSj9H5TkxNX22B&#10;W/8DmKWpvKlSVnPy44opYk9a4K2drEOzYMRNvsDNibM8WfvdN9/zArYHD+/NppPXL9/yVjac5M2Y&#10;Z6k/ICBnDXjCA0cxqGl3dBeaFhw1Od6fOlRk1q8UTms9Ky9CW+WjBbWVf/rvdlfgnAj216k3ZQmY&#10;bY86TYTdTx2eAprZP3TTwuNG39xpJfOZpyNwhA4HQfIa+MlsuZ7h++b6pRzV7/CM01SDCNtgbeTV&#10;zdXRcLjH9sPVEpHZlbFoVhO8SrXmdXROTCMiNGrriEsr5WPxFjePFmQTMWILbhNX4CxYEELoL7Z3&#10;/8vbV2ez2WHTXa4ULeJp5KrE5hBLtLzxA/yhKLo4q/X/+lfPvtjuLznzcbGZTHg+etXbVF/tdb59&#10;1/76dm4zlpYMWhJTt+U7CtQYCES3hZ1oU9Cau9Jp1dVacNFukkzW9/nLv9m8SrESMA4VxL2aaqHk&#10;l3mHZXU+rfY61VGHfmwgGyxmV6fTNbt0W8w5AEyHLbwVVOREt/T78HQHvWq3xbM7kqPHhyucjjHc&#10;qocbZcjMEnC3Op9X00aFJ0U6FAiqFI0A0suXMQCEQwJyXgQBmEiSgIuAwpD4UYQg9DYBizQ4BUJL&#10;fIKzxIskGYs/LTnQjOZhbcilqYktvYM//PjN7HL2cHTgWUe6AJRhxbWjVcA0gbo04Fs5iGdvI7sX&#10;wanDYvloq8V7FN+/e8cBRNzb7MLahpeKdXfYY7K/Bw4rCxdfpXchOeKMtp9Zc0UJiR7nRK3wi7vC&#10;iG4HYsVCAxWrlJSslhptOEKKm04OWeiR8gNVoZzjxTnY4hjQn5oOoGiAIgI4OZVR7oMtBQd1E9Uk&#10;v4Kjem7jCIiQtnlL+TFZka5N8EDQEmEMOF/yHO5kMuUvDPCUNJMMTpnCRpedWQ61eDCtzWtDqIc4&#10;OPZ7gpHt6GF5zYGrbIKDezKw2RaKeBPyM2XZZA7C1y5XHH/T8oEP8OAYGbD6ZY2mb6JW5B++6j5y&#10;aQxQBnAkU8JRh0pTwNIKRXhlVf6oKlMdaAd6+F4toZYdEEjQdcQUOC/x5vac43SUAoVAiwHtMrNs&#10;bBtQ0bKT2kHRcID+4mRy+y8fPiJysq5ec2DBdMqJflgl2ptvFgfD3b862Nsuio/C5TZWoo0Zr8tD&#10;OP6K16NnZyHi3+Cc6AxdjtqDe72dP56e/Nt7T9gGgqvLUJxMINXgubW+uI3WAsUPM9n368cHi/H1&#10;HC7nFScE3Y55x/SSpYCno+7XZwwDoxgHudi0O7AdCeoQFVML5VdPAiN8AQZmPsQmC7/19TH0MSBH&#10;JtKmlKtOQVQbV5gWp1dUEwKu1TLlN2zZ7+uGepw641l006BP936ZCU/1JcNahZ/m7WaNOHtd3Z81&#10;Jh7ErjBUmP3EJSCg6oxnxMmu634lKi/Fj0R39iOkYfCE6UII8alD9nADSSQwfASGBxVUw3NrTJEu&#10;ijWGW6GFtLyTPRIIV2dJZAEUWx1KcfBFzPrq5vSP5+c/rnHnFpBYsUq4YkMql8xRbQSVsCbEgJS3&#10;QbA2JsclDwpbc+jp40cPtjpd7a4UlnWZ+tvi2D71l4pHUkwguA3r/7yRVnoMqolJIE1XKakiwSeo&#10;fZOYuj2LFKe09GqBCzj8oRDMiWiNIM2UNVw3V1jTMaqikjeqVusk1+TUpwBq4+7yjvyymJzEAwPl&#10;8B8WCMGIHEIXsPRa15vpZH55dXN7M57Ophw9w3h2NOwNhvt07jxSRgVDFw9ZtBBCsMvEfFQBFbwG&#10;vR66ITEZhfFiUpV2gzs/vHx9mTe7UzOXDjU51cB3sZPL/iZOlqNattrNfh5RbNF7ZE4rTRzVBY5d&#10;YFDRRMF8rM9OfunkqUZpquAUuoyp9GRRHeqSj30oFz2UAa7YNTKdX5xedjjU2U2guP+pB/XQ0dUd&#10;0gXEI7pA4dy7rcX6zXK61RuMF9Xvz19Nb1b9ra2dQefxsN/f4kkNujLLby7O/+F48W8fPGANBE8i&#10;y5ZHPG8KVM3ISkxCDkmOoyEyjhAhjNpsnuzu/ee3r/56sxwIVKPyR4VS45EDUBomlgZ8m+powDcH&#10;d9Ffd5Azv6Vvu5mxgYT9pDzewqFgdI4gW97ywVoifsnlVPE4XrHuYNVBXFQHw0VvisGHS13oFFSg&#10;QfmhHOQqt6SXeAPEc4N0gMXVCwPkHeiNu9CqgwHPcqUiB8/lorqabO71Nl3U4dS0WQAjExktjMb6&#10;Zu5a1B4vXQZbKhoNFvWDl/qwXaaQlio2Q5ewVfHaLNyizNwhKVIDahz/MFAYI7NAuk4pQs1/6Uo9&#10;2cGj+MRzFfg7SOM0reArANFDgRdVAMyksdbZS8BE/iGUJPE7rTZpMCiZOviN+Hg7Sh/m0qYjO9aQ&#10;Kk13Q7+Ar7Ox9zEVQ5RqKj3VildFcDKfdl8UoSqZRysdOsNglSPMlSxRKyXoirJNgQJ7waIdlahM&#10;vhnnZsAbJxkOMd0gEZkCiViJ5N/hUTEF74vSZVSxKQYEiG0hh1pIbkWSEIIVZASdoAQbF9zyj0r8&#10;URs6USNNEkZR4Kdgi+9weLtucAjYyYfzye0YT4avGY76+wcHW7ggBNLVMVJkQoXr56lGsUY0nBr8&#10;2t9VLOWNMNBXEJy7HUIIu4snPa/g8dgbxZTFTKvBnCdaMV3OwJPpttlszkGuHGklwuaG41g405Bh&#10;dJdXFvDSSpsqc0PS5sdZQhUETviFcmxBqsZxyR7FpPQEMScVbm5KFRWICg+9OL9mlET9WC5mq/EU&#10;DeEIfbJJ+wtE1M9Amx3Sb6/HPA/8f3377W8eP/grXvbXYFYdjBgBmJur7opJ9v/6+vXtvaNdtID/&#10;lJEYDSzICNxbBqWouCdVZmwG/EGVd6W8Oer1Ru3Ou8nkF/2RE50BZeQDOknCmgxWnKmGlJtO63ax&#10;vrq4aa/YCLjilfEM5McTHmbiIPDNNWmwkr74w9H+4737kKM77jcIq83F7fjN5UnFUjHMgRdiFLHs&#10;EVKEfGlM9S1c+ykFIO81VOT1TnWTL86xVPtSBh+LhlVaOmUc/N+PC1YNnGvW2JzcVvRGWPG4ccRv&#10;PbO4IJRv+WN0zAsDq6qLR8OrOiSwDzheVyczV37pSFqJYCVZiLmmUItLCvsyVmSKCBiMWO33xkWG&#10;FjiVAgCSgo0AYFwIUkTLXQTi/g5hETbeQ7AaOTnJzxXIj7+yEXKoWZwf8Ug1OXRgVY+Dfuusa3oF&#10;2Jrmidm72hFDK5p2J30KD2OjjsDvujyEXbF7mXkpXsohF9gPSlM4XRvSeBts8pPqkb5gMTE8oD5L&#10;a5OnWrMWh+pVRIUkSE9BALDWhR+Wk40vzMyekDaYO7OAwf5ajEzGwaHzDm7SAAHUiiMSMBNSK/aH&#10;QJgEYqhQVBr7GJAPUr814NzWuSXWbEx4o/vpxeXlNeg4mv/ew6Net0e3i1qMv4MZoL0KPYAoHRin&#10;qyVhkSujxVQ8KiLBQHxuqTd0+tivAEjh2gBZ5IftMfxn6oKdWqAV9aaHTlSXROmA2fuy18V8o/3D&#10;5fLiYlItL9Ablt5u0obRiNFT7HCERafXY26RXLCGA5IV2Qrz+hF0wkGYnKVYWIhX1SFHU0XAxZKj&#10;s5F/ucFnrDmm1APIUBy1xaEwIudlMp45uD5nEnS1+mJn77zfOb24+ptnOz3kxi7Ygm+3X1N80ult&#10;N6qLyfRgNMysHCaR50DgC95sp6M6qXOr0AQQ36Jm32BUxQQld9TiZzs7r64unw8GoBcezmMEWCio&#10;AILkgvVNzHPTOBnPvn87/nTUmDpXW91OlpPpmpXs6XL98sTjJulNtJaN39x7/j/9838HwYZHSbJI&#10;yqRE8w9/+O7//Lv/Y/6su97mzVMq0QKTjfKdKhquYgQQlsO4SEBw9CBXACPNkjC31o5cAsQ6wY5n&#10;wRugYQbmu7103HE9NvyN46nLOfcGujb62IKBhE5Q8NQ+BLMu7IEzPgtnMFlWJwvmJqqHQycBNajQ&#10;RQpmbID3aG8bJMPyiJC55Dlc59eQVOJDjOEmlbCuo4hGTKKLmFBRxjtyBZUyChVUSmYuS5Zwvkmt&#10;yZWYchM8wDCEJxhAwfjk6Y6iS7olnC4h9w61qHtYl0Vlj8bulEiwDi2FG4a3zOUQoDNzdnrG3BNv&#10;d7OarTaepuzL3qbH79//+je/vGMorIDEWu2Ih1l/Z3ZAzj9jJy1Ya0OLVjHNUWmVKw2I2gWHdh4e&#10;lMW/4NXqismXHApHUjwgeOIHioOAeQGpqcHMHb/KVDB4Lxu1PsUjFb6p32jBWk6M39w3G/iS8/Oz&#10;8/MLZHfJ4oEvKmHob98lytLv2aSIQcVZoZEhaIskFry9E1NiE4W6TNbMePhHBCUG0i7vQp2Pnij6&#10;ArG9Cnk1BR3RHaa402dlJwpDsi3OHlIaJWDXOj6Nf+rGknVZnCAvFZhTZhcTuq6w0+/2Do8OdnZG&#10;og9OOTAoCUIaSfApE3yWH1JSkMyLzXjNy6CHxwBOV8YfbPk8JMcI4MEQGF5c5393c8GMwDMc3JOn&#10;by+vAAS9zCmJssAwZ+bv9kaXPImx43oYZmcJq0VZgmyKj9+IqI0VPh1A0AABBB5qgJPNVePhcPun&#10;M6bHVl1WWuQ9osgfYTu/+GdPtrM/wL63xn/67u2/+fRwu83ZhcvJbMVOnvF0+ep0+uqCLpXTLDSU&#10;e53dw+Eh1ZG+NO9EYSGR6L/+8q//v3v/95/f/shQoBrRe1KJErGrCk9waVMQ+iTJiYzCvRyRlBgz&#10;yH3ylv62d/VVwxT7qirnlnFJUvdDD/J8vmb7y/2Bj6yhbyqDngcqcWcEuKTQqGgO6DkyQ8jAFh1M&#10;FtX7STXbmHeEwu35JG+GU3GtLgH3OqktRfVhqlStglnUkbGUlJFWDeFCOeKjjcQYGfGJTUkFXb7k&#10;MIFi6NYUMpVcfCeZLEgBWPFXqFeYAhYAdcUt1QeKwHm4cUnWO6Dalscc2JMKInbSJRsgNWZHVezD&#10;mE4v9nZ2WgNPG//hLy/QDE9xWIW9OJ65NRjubB/zfGCQUktxeFz0psGEnekUtNFwA4dhx4oJ41Dn&#10;npqrRwBUVRSGMuAuDPltdoA0JXDbWUuVUSlake4pukROHXo0rApTBAbQU3hQT6WwuFXtRZvJ4K1A&#10;EoPlbB8EFa1ndXLM2fsnHPu1v7fH25g4GJ+OnqN+5cPK5Dxo1Z2LFrg3rYisxFBTSinpwvDowKO7&#10;ELNFQIYIFbbdMqcSkiUlESOIlNZSiEE1DNJdK9EZqOBtoqcoHRXhN1zfF4Z5t4yiuzYOsJMLLla8&#10;g3R2ez15+/LV8dbW08+eDXoDVl3CTJRgL87BZomJivniDvrwbSPL+w8YEzi/medYUto0i+TkMEbP&#10;Y1Rk/OFqPW9Ul5PJb47u0RJyhD1Lv/rP6NtlNhtheYUanelbBp3qI8rRRlJOOjgRpthsvPiTnZLN&#10;AgUdNzSGqFcj39lq8Sq8k+nkk+Gu4334UUs2twETLaDSwQLbm+9vZmdfv/18e7jd8Y2L1+PZxcXs&#10;9Q3neNEJaukslrz6nelvM0FXY7cn2ewPe90H+42rl423t5tP2XqoAr3CoaYmb5RRvilDLoJh4+fv&#10;IpvmlDRhycIVPZKq/Inga7miiNfOr5C6avKelPNZtd9y61/i/OaishRCZCcvksIGThO3eXpbPRjG&#10;982w5Opev9ou0zUAojwzh/9gYDV5p4ijZdfcE0A0Lr5ktVDitmgo5LTokgIDwNjC+8l/zdIdvtwW&#10;+Iy10XONMj8aSNBhO1JLapgNiTQYhCycgh7OIYpllCUCgjZaOBAFiw8iN+qmPCwoVZNKQyV1CIVx&#10;305nvUGbd2v3ekf3j55+8kjZrRXUC+ufr4Lrv7FvByHVYXWBeDro9NCXdJGsJwxt8HOqv/QykScT&#10;E0ISIk/YlO+idBmvVURlI9YWWrUpXwipZr1hRDQkZ1zGBpt5jBRzxCSM8KZbVYIsP/WXgFwUpD1U&#10;rubp6eWbN+9wr48eMlM1wOu5BUXO8CV0igmgCn6RgLovWVxxEVLXI8KQ0+xAaCvhvS4b8RHdvClU&#10;QG0yZAxV+hYga2DKOI5fDLKM9yQoEDyqB5lIZ4z06L+wBJBigs71YC4Fggd8lfO65itD4L2D7bPz&#10;q69///WzTz89Ojpk4KxUIpUkGQH2zm+w6RAlJ69ErHlJFZOKiGUheuES7HOy/Ith8c9QYWvTvJjf&#10;4rx3m+3gx9+BWzeUEQFh1WJpwWazteLoJHglby2eNgL7KjSc+VNMNfYDHlJjcqbDmPWDzk1V7fcH&#10;78eTT0e7cR2SKO2lWSC+oUR7lgD95qoz78/fjpcXx5ddCo+eK8/xcXQ/3PVzBAC76lgJ6PfSAyUW&#10;R8BBTJxVxSshN7fMqB31qh+uq4u221BgABroTTNJIRPmY9VLuVt2hJPKl4FyQyRyx0cLoCClKJIR&#10;PgX0yBZVyD8j04p+X2OnvYFuFrGkZ6lnS62c3F2g4g4/ftCvPoyrV9esdTB+WOP7mEZURwEmwG8K&#10;2Zwww63lzU26hFEzBATiuxiJyRE5ui7GH8KJJElx8F93DjTgNSHhIhGodHMhmt/aBJQ71bnkEsIc&#10;1KiIRLjk4rvwWcihHy4efeYLNqwzjEnRKYYnSi2Wr3iFoNfKGIdizoMRr/keAcYyXs/FxM2g12cY&#10;qKValzBSkFBp6ZHY8IONeIY74C3MaOvYSEsz8j2i6RNZYtR8PKj7RYQmc5hUUrkPQO0puJUWNOFL&#10;LvUJlkyRh4ylKZAFy0n7KiJwq2xRJvSApAD1HgTjDAhQhygr8IOc3qjVMZI1Gdd/+923oLj/8HBn&#10;tM1jf+l8Ibu07RPKaFyAuBFTb5duaCgRVkm6Ue59rJXqKdeQU0tBkBtweGoIYWQDpfySrAnl2HNQ&#10;EKErBxHLRJYacmHZNFo1Qabh1QviOI1mvL19aUjI/H6ZwA/rzCktUPKAgC1bu9vpD7ovX7wYDYaU&#10;s0D6cXJgnCEfPJaBqodjqPnsDVWMNyTRxkGV9pJmNeXjGBhYV0BWHISPc2ie3VwfdNucKjITZ8oK&#10;CNmXjh9ZtElhHJvGlaIAiRBRucwjv6xFdyo/EnJf6xNYB3zyAOfQhfXDweD78wvQ2vjazogjKgUL&#10;putD6ZoNH1wWpxY3tyat+WSK83Ou1Q0fjG1wDayu5kAjJrLhW9yqVqPU36+Y9Zz7gMRBuzqd+MSY&#10;ZZ0LslpI3JkRYbwEND+lihyRKulWKITEYMgFk5S1iYAGmjj66GyKsuppDPZt7nU3zM25BByYoiPC&#10;3kXHmhYKA1ECaH22adysPPDqQcfdMzUFq8idSwpwaGvxYPABZ77LRXEBYCskSB0tvTuABIwPTsFS&#10;gEaHscJJyVgYg3SNC0igsDaea4Z/qCQphSh7KEcIfUdYuqMltthLgZRbo5BSBAQpOM6tIhUz4d96&#10;RUnqj3CR1n3rmOSY92tjHA6WfOHvFgOjRpukGBsWTuu4XLL1gf2r6FWBtDvKLNYXAdmr4TpkZLPq&#10;aJZwIG3/tM+iLQIUM/Fs5KD+w5J3yhSpc1vflRyAxk/dRdYDqdAijb6VfEAYwbgkfQevxKZloUVA&#10;MGrNpZCEZuPD3//2H/cP9h8/ecxarn4CTPkH1i6JlYyOFJNN+kuza4n0rKhaaKP08qj/yOeWECFA&#10;6wOeaJMeQ82e76MjYdPgjcNs4ivuGBD1uFnxHBltgHO1qeFA0qnylaCLJa9tsu4oihLOlhNeNy4x&#10;agxZcJxaKzMY616fM+Thjh6+3LEKxbBdMNFalkxhwTvvK9jZ3jk+Pv7k0080KnnVxlSLJhEVWRd9&#10;DChtCLRtvhCHp1bwf+kO2+mAruukMICbQeJGNa2W4/HtF/dZMKVVIE1DU27V7jnE1GaAVX1jM+N4&#10;oi1OXbPgIB7VSr+2HSA0I1PgzeYINkFgNUAa0cK+dPO32xkslqxobtBC1KMhgFRtkJdTD6haVA6n&#10;DePsqATshGH/h4su6s2OoQMYkp3boWAoelQrPccCS1QyoyqwvEPew251ceUjaB6XEmORiqLKl998&#10;ZECBQrP+ljyJglql+ZaikvrhSwGFUHTNx4OHZY8sBFjtpRyF//myFmhUZjNvQU4WDnR5N2WFt7HX&#10;ZW5+fT2pur1qm+zFewY+xGqtUxQoQdWWKxwqAmgjC9F6aqiXSOIJ8AlCM0re7yK4hMwTItGDeCiZ&#10;kNBTp7Vg9YYZSSyRmQcexQPHz+SAuRMfTMbzzT8fWCUMhmiDSNiPYRDEaHQvVDHXY6NMTM0VQKGt&#10;nZmZ0vDLWgS4wMa5li9fH/e33UTFqNj5HVll/mFrMpvJCHiVPRUdIG5aTebZOy1eE5wCKwKbSy4o&#10;C+jZ/so16ijuMPoCgLgk+WWamQNjRgWiHimdnRRqiFRBRCL31Ab+ibc2EJacDNpdslvifbCSnXGa&#10;c3hklqDUeCjmhz++3N/de/7lZ9yhSyaveGpDh8kC58ItvnRmcZG4IbbFOoiFHY+SZPcJ2D1EBxcj&#10;HR6bnM9ByGnYhX08Bs7pxYs39+/fo2sN566eNBocfICfunfviLJgD6BCNTvz09n4ZvzF8y8gRmn6&#10;jtX15urq6mZ8+9m9z1jMiFaoju3vvv/T/tP9fq8HTScleWCVmYvF4sXJy+dHX7APmeJCOnhnSwc1&#10;9sXLl48eP25u6ZyQAm2dnp+8f/9htLNzdXV5/+jowZNHNlxwkX5lRCmlgpm4JJEOGpphe/DCJ2sz&#10;+mdIhgXFjshB988S4P4Gl73BIXSzDoMQKFpti59fMrjOoWVgkyixyylB3plEIVvkFli6XPg6Mmqs&#10;dTFqDLKm1GYqk684Zk1kWqaTvAAAQABJREFUM+QZz63WeDYftFnCzAkp1gzhsAbY1ThLhHi0SLem&#10;U9v1kIkp3IIbfazWt6sV7/RUhhZuWr6Qgd0ys9VcY6ELNuxUJ1OrqzqA6whLWBuPVMYmEEkQT5g6&#10;LpavrLBiLTUEGMkwZoHwnSYFu0z1lTzpwiRX8ePktW1OFqmAJ0IDyoEusMfjLIeDNT19vPblbfX+&#10;tmrwBEhH5I5FbKdE6z9lvHIp2UvV+1sLImFvrUD/RFfcQo4v+63Jku63WjU2191vTUWEfJILlJjL&#10;9cJ5SSeuGxsOX2h0qh3aJahYWUUrMzWyxKAcksKPmIKNhLTj9v6AtaFNLvVKUBU6drhjyUFcbRK0&#10;0hwZsYXJgpabFTs8mBQuz3G61S0XU4k319c4kbS/sFVzpL6dPVzlwCuos0cXVtSRvQ+n6mWVbG6/&#10;j48iKgVaD2EEyB8BsWJweIUUijJYJ3QxSokDQ89WCUQhMQrSprAAUZLmeoTELIAiLv0ec1PBrFEo&#10;BldYP3Tx4qfXT588evHjS2Km42mzkx3EWOmSF7pvnZ+f8oJH3qlExab9723xmgrGUK0f/vIDpw3e&#10;v3cf04lPI3bz/bd/+uL558yyxVphjZdJNt69O3n0+BFIUAjMOIhprK5vbo/u7eNnM2pGKoZYjVe3&#10;k52dXdZXFUwPzAuNVuPeZG93h6fpYJ+Sw1BHgz5nvG/v7KJwikVamMZ68frtcb8/pKzUCp4ojhrF&#10;nJydHrCMM8qznTrG6uDePsh++dUv2fRx8v7k4urq+ZdfqmQLkllIlGk5aNg6jBg8KP04P8ZAPfUc&#10;AI5scSSuPdQlWl1PprhmDNLoZE9Ryz29VJfSRC4y+pLItTPYSakZq8XjVlLxYSAxwREbIEItY8Om&#10;4WqBQ1bJhFs7u91WiyaLBwnRtcS1B4jxJQq7TmU+VG6TCg0CxYoCXLjwm9aCCfHFlC1/TPLQvlPQ&#10;EByzW1o/hTSZVntxzUygrrD4tehBI1aqckFIDmUGHqAFDGHZkqkkeV+D//xDjACqnmPnBUl281s7&#10;goQiSwkVpMDw8Qo5nrbBnT0cVNt2BvRrrX61nPoYHK0OD8AJXHCGFgdEU23xPDVvicSvFRgJyY8f&#10;csKMPtobv13wmmUrNd6/4RbFHVoMsjB1Q85cNW8oxFZQDEh1vWQvKxO3zD9s2NN53eR5ZHf52C+I&#10;FAakIbwXAXgo4TrCSC4iOXYUc9RQNBEdHOOWsKziNVZtRsxWHM0X7FiVfSWtOG8n6XU77OylJgjm&#10;Xj4mQajoPtfldAjVU52IAroAUY1dFmTgADrLN/PZqsZVjKin0HPsLJs04BRqmDa7NwogSjSmkyaR&#10;mGL9NM0Zh5PZSklKkoDJQBgM8m4hJJ94Cx1jjLKg6susTZ5inv393/2WHS1Pnz3cHtJv8NGyN6+P&#10;n//ii4HHxCukC99u4G3yuC4nfUEDdwNugF+3t3a2h7s7O9JRELrGPrTLWmF/0NMUwyTTcl1eZsyL&#10;cX1LEbE277t7O+fnl+k2MuSKCbJc1eUNGOgKsjT9Fgulxssl5VyO7YNFMU324nDonqfJ46dQFPKB&#10;eAsE7SlH//c5+xoqbPj0SQA2/7HTZbZe7PX3aIfUBpbRbfe7/d3RNk/o9ofDN6/f/OEPX3/11S9Y&#10;3C9dtqIyNWifroiozjnooNe39aHVsrgsQP9VfaTj+2Jy+3T/0OU0mh8nHSwA7S924bY01OWEGptl&#10;mNNfDe25aIOOPm3YgPVIBkiXPomaJPudhWCSiKBOwCuUuO1ugVQTbUzdeEiCxU6jThIfyJGYJpnQ&#10;R8QCigfXUDsRSIWe36sewxkePXTLID0AOict37PDc7YMM6VY8Qo+Hd/JvHqKz0gl14JBSBGAIYxL&#10;AhHlQK6S4Ff+JaaikhriSltnpDHgaDxH73pYJEUELzP7BSG+gU8Po9D31itssGOGCc3s4zEGMVkJ&#10;uder3k3kmX1/lIxdJzXl9xQYbSkMgCTkau9TuAJtjT6EE5ba2kmA2dLNNBjtZNWYcGgywyAUq5Eo&#10;e50zLRwtB8wTT8HQRd2FSUvYbnibU7k0gdwW8SLSz2yQUZLiM0vwEAFCorLpPTwy7011stpQEYAi&#10;HXn0M+nkxYxUCWww/YP8tv/YFhUZvdNx8ysP4lt6dgp4HovBsLYE4ZhU5KeGsveBd2kzegJSY4aQ&#10;NmeXBwWAm1+Zhgc6Z9YBwpKmMuB7VQNBAuDWPMOudZWr6C0WL3ZhIne8HhSIEpVy+C8zCXJD7QBr&#10;UsO0yGSEw5a79x/cv3d09OWXz4/u3+Ndunu7ezr93b1t+nV8Rju9/mBne5dRJEvePnLLoqf6ZAKt&#10;xWtz6e7iwnA0RauQB2A2neG44rHUAKNSRaZeGoUPhy9eIzWkh8J4lQRiowa3JVl7FVVRIiPTsS23&#10;D+ti7pTA2zZGQ1oaSjUrquQ2GTbYpzme3ACIst2uKWqaXvqwbZ4PsZsGXPiAbWaE6dqwZjLsDz75&#10;9Nn29uCbr/9IjMQdxVAeXmZIlc3KBgc+x4VaWJYokHofFYubU+djdr2sV9vMHVsAIgDOUUZqATzT&#10;84UA9gb8Ah+5Wg3wuQqQUrNcxRT4CF2XvhQpRT62jJD2Bj2BnjxEJhv7nxtb8AiI+yqVBYqWvvzg&#10;ZGwYkkEkhnQo4AaOb/mTEaqL3+4go69IwIdoeJ47MxsMk/HO4tVh097v9ZvnmbdSFRQ333ckpCLu&#10;kAhFMgKWYKEf4MgCmGgTDh/Ji4ChQqo9B1Ebo8YwMHVVKMYIg1dNgCSMs9TLYMwOtVOnGRvGA273&#10;PTCVnc8gKUZXKBJDD7HMfqrydAapueiNW2j5KWwUTu54xvHRzWQydL9XDVhTArAIAlhRZiDlvWSE&#10;VW9CncdykQWwqA5HDwPcForoUNhIGvnCQF3uSQomSJIqBrpiFKCWByVrFaasgZAuhJZiSl3ahSGU&#10;E+OUGKtgru9HAGslOVz8iBtBFbMFe1wDps146c3yPjPGfVix5NSSBGEzo7BQCw8ykWIOqehCbGGN&#10;PDKtq1YUa4SX7KYmJYxlkzVqVJXEMY4SxFpQp3BDFn1fEoIEuWFAYLs4OLLBoMd5BPhBXtHJXCGC&#10;Fo8vNExAe8nRpD0eL7P0KQylqVPIxk5wYhRXQ5FDIqfTmXOclEVKgDyQpA4JZMfa6RfqUrvR4mF7&#10;2bfEIiXseSyL/HKf6oztZhKINyekMNXEmiey27fjsQRRGigoN6M3ve6AAxjsPlrYXHgxV+5x2yxV&#10;ClkDR30ca8T+PPuyHOLdffLs6fbuzrfffhfOsUWx60OsOurQEma2H2lXM2XA72m5mBrMyr9ZKg5V&#10;WvTava7Ccydj8AgW1cAdbInZCofz4KlTFk15Ei5FjZfMvETxQeRIFYrIIlJXZIJfWRajg3sR2/wA&#10;UGocuocCKHPVjb+8icIqFT4LFjMb769sKgE4LZAMFaOwjFYgCOv0ibQv9vTQBRAPGobyXltveEm5&#10;gqSgS5dKivJaUyegNZZPuACDagIVRIlXN37kJ9/+RBIPUc8Focguk1zlO9Ae7JvSFIOFw4+dUOcs&#10;BcAOAKBJCJM9GvJmk/NNpU4qkQzY1j7wy6AV74Me1Lg0pJLCC3vRpJF3nCgj51uwZMGiefYSytVH&#10;0cCd7QmOaWg5YCntIYhhkg9FNKKTyLJUeGMe8Hbl6VvlKnqIKGEzRaJWYBiIlCMMqPZC0TjtDe4M&#10;Jr+NHvxSmxNrEYvHi84MS0bUDQgqEbFhXvq8rjXCAgZQeKeGe1yHaCw5L5GEPqqmfeSWSMKAFOL+&#10;6ECtJ6hSInBIFUADDHA0XmPklg+syD2M8O0v33dJBSX9GDIFNtS5+Sd2BX0z1AUGnHgKEmKpxTo5&#10;rLik5AQWQKzA/CNlDAzCcsscKK1+xphijHaUisyYD70yAomVCD6bCVNWS3QU6QDqMZWjIM+NcuqE&#10;GUjRWRaRfICFjoWHvhStORxMY23vw2Zbxx17UTKoZKOdgqnRlCQKZRcLc4UWlBgjgWwtW922Kx6K&#10;Tknnya1mmwUHlihUBIpkrX+r/eTJU8Lvj99zuIywlotKtpw/6g/jRb2FbdjCmyseboty5K45nk2P&#10;ekPKVQaISNWRUe5UqYVbyprZ18vprN9ikcJImNbPErJGaJBICqSOUiXJvMkWCwl0GIn0wmkJqv0g&#10;9rrR5smlj4RyxqE2JCq9Gjh08GawzPxP7vJbMJEMCa4lUsQRyL34YYVThUlVa2ahMnsYTIMKzAIr&#10;ucKveeESgKI77+UARYdavrnFERgLZliKVo0g5u6Cn8IJ7g8ox/FCCGz9TO6QkQ0x6fz9cNk2BXdu&#10;6lgYBiHxzOHwuh76a9Llk4ALr2tdT+k4mT1owSDOICSSD4opSi3ISYUBVmzlivN0Vh5qBvMpKtk2&#10;t0pUZM7Uon8nFq5E+jQmD6eBs1VdccjexidV1EMksfiLyRSisMeHJPgpMOGpFsQY7AehyEY1CtOC&#10;CyQq6wEwCJoOIqqgVpQScaDon40nU1AdtsKASw9JxZwuFleXV+en5y9evQVBGLcbL7ZcnHVXUMsB&#10;pCSmM/LXm8CGD+6hYK0hGtoy5o/xDd5yLEUYx+DRCbFWnYCn0EsNoENlVihaRKXCRAxRJwcIxe8Q&#10;nA+TYRm7Ehdu6c8ygGUzSgoz9YK9jT6oarVGO1HYhlGvK8GZ6ZSMbPNB8LzsCdJAW0dcKuZNKJNb&#10;j7CvRYEBFZkIcxKtNmCBbjKHxyCmdyTYMLPriGVb+FG1KgYehEb5RCZbMJSdIjhuV7cBkFfx4kjC&#10;pwjxABZCEjiShkEMk4xYmY5Nllhv7bKSTbqIrRWOkRkFn56eMblBOdBnFIOI4rmwXApVVTqRAlGT&#10;FEoieeCOTUDrm9nsoOuMj8Nhy17RuBGYP0fkRtNnpHQv5zOmWe0lC8FHDRV8FCwRxqYPKwX6XEmE&#10;X31lAde0FFK8XHz5YC/TEhRSWV4OB+RXGzRudIUsP7M55RjTkGoI801Zsm4nZaT3Y1kDqLxyhGLg&#10;zCPLrIR8Q725YQaQfhPexAuTS6WTX+8KNsNcUASNAaIJRGZvisFBV41FUACsJYYhRX3QpwQh+udW&#10;JKV2x1k4qxA0AnGBZ+0zvK71JwJyYJY3Ahaj/UFhKdn4Ys6P6XFkQCqZPGIV1rKS2bzRdc1/HUaB&#10;Safrx5k0NxzIsW6cL9kUINvKxHrI3JUW1bipeFiFbUaOaWC1lCdqtUeip2INhOeRd5h55yQuOQjR&#10;fMtn5CrlWW4J/9NI4U1gwh5WKS+yW17ICjLvVb6FWMsQCRNHIg6cby6sv+JR/7/8+SdiFrMFNYEV&#10;uiZ1tr2m4DnYU2NyqQRakd6cvBydwRQRktEUTYYDS1TFq3fMlKg0w2EQxhQOqDvHKYe6Y+FSeZJX&#10;QfQj1iESuKul8was6kYJnV5XPMJGBbds+CQyrkaEwWyaj/S1l4truNO0qVQw0WpwnkrfBxuC2Vkf&#10;Twuj95RaG2/skHLJKsEYTycniooAfPG0zOT4fXRSzALNa5SqVBOTd2veetXt9jhjzoYOLap5RuE8&#10;AhvdMlsjIA0yEnO8VYsT9nQpXKEUoq3FfNreYkcDkIqJd6CYOElfN4EOyKpQOgQmNGGALSbFyBWN&#10;Fm5ra8F8jSipJS6hoIfhcMQxNtdXV7zB8ptvvn3++WeDbbpyCgCkBoymZFaPC7aUiSpFPMBumBpk&#10;bG5RZqecxZUSqc0UxguwRUXH8Wp6+3z3CCj6a6TpSxAYxukGAAJPVBFv5RH/AwD0xe42gFLIdpIF&#10;Ia9f+gPGTzECwwiWslVmPg5KYrBKJAmqPff8REaNK5n1L9FsUBfxC28I59Q1VK3CBcXatQVyUPl5&#10;EI2QnBTHkXC0p6uqaYtbmHLFehME2890a6JmCnus0uIa1jyigtY/Zo4wcoH3QD3qQiLmAGbjDkHG&#10;kmgEP1hniow3HFW7ao44Jwso9vKsPAGBrSf3OUiVI4bIHo1By1wC2b+jQGr8BVvBGFNn2Evn8cMU&#10;GA4Mqw47FYcM0g1kpYUNN2djpqbJs4bKXt+tl+VCM45IuNk0LjlsZ5alJCcZlMUy4hsmTM832kjB&#10;wY8wYQ+W+KDGO12BXpWTSkk55MFANzT8NL4rN4Xw6A7jMxs0RrRUZgLkVX2ITi68Eo99bI8G4tg2&#10;LAUm/9nq1Ony1FRpDCECdksAndNlYGG9y6uBAdVLacjF43lvl4GBpfqMScUPmGxFVQolEJE9VhIx&#10;71LKJGvGagDgRANJ0KsuafNLkvxRjlWCFkWAMOFY1eGSYNYgAbm2mlssZSaaGLGzzMfeveFwQDi0&#10;XAFiKwlnmrI6bBWEQYRurQe9zsmczSiAEcmv7HOwCv0v+mVoFKGIkQyjVx4h7/o4Te6lhLe7ub2N&#10;qrFAZMQ9YyFbvF2v33PdQBb1AqxHw9K00diGEmD4NlogZi05OHq0M8BuUZwK4ZWt7ATEX7g1F46k&#10;mwIWLU/rcyhrl+fYFUCFM1Ke3LjAhk+IFCBReyz5nJ2fsf7zu9/94/T29l//m3+FfcgnoDzPk3IB&#10;rkyWxB2pPyeWGrizyW63xxIpiw8Q8q+wJotwiJWkMM3gnpLJYrJLCwR2B/d0zCgz5iM3t7Pl9Xx2&#10;zWaIxvr+YAcYM1i0ZleEjEXRJpokQuwUg2K5JZEuHt1qBzdS5x9bt5ywb46QJax2AdZAYkCRwGB9&#10;AcDHYqEP7CZG3E1j2eYUvOypoEFD6zo4zBJIXCoPigzbdl5Y61ScfMQmJWMM3sUWAJLqRgROAuMt&#10;V6ALA3zDZzzqGg/LEyZ0MJmYg3ORAZlKIuaEyY3c3HklL4+mbM2r8dInfFGSDcrS2zM6ekx+hxVI&#10;IBKjTmoeD/yBDc3JEhiCRGS5lVBhUPJ3rKpkPRpH8E/CBp7aOcAZ54sRaA44Kq27ucA7bpgnzfN2&#10;KB7MQeCuokZ1teJ1qPq+/+4RmmB2JI6bkonosPYGdwxEBFURNWkIFhIPnVFqTEvg9lrsftV6BKKU&#10;0fKSuiZx/QSx2B52nbK0IIBtdgf93f19u0zWbWA1Lvb+9kb9+fvzRBHpwFLdqFbxxa3G0tWXfzou&#10;Tc0vOIOxoIqONWIXBdC3xiQSq3G+tXNyKjEozJs/abonzhT++YpQwhZbNop+HBnkWCBzYPmQ5hYZ&#10;icUOYAuXuDWfTx3dKIZVizd5jm/HB0cHOYNZ1uFoONqmQ7S9vR0lwaG9HVwJZ5GGX2f/M6RotHmq&#10;ATfA0pATcNDxwDE6Za4RN9iRpj7kjuOzhr2bm0u20awYj1JQVt4GB/VxiupgOMRuEJs+ke+TbDZP&#10;Ti+6PIDoniwjAeYI1Ndv3rPSwrowfEcu9bOYTT98OOl18IPqgXLEfXd6XbQwvrneau85lLTDyabU&#10;VhloR0Vg4E+nPRqOTj+cXZxfMssxfuQCi4LoAAKor0QpFFWKwNRiHkpwPb993N1VmT7MY3OoVrUt&#10;O3eEWR5LuamZCc/PVs1tFj7oB3Ls1Xx1Mb15c3tzzrZHF6Z4NIvH5jileMCoA3dq8YBLW5Ul+RB7&#10;3ezBBEFthmagQVUHiCKg82j/TltHS8XI5VwMXmmQ6jpBPDgp83KBiyZp2WKPM04ZXUGiHfjJzA6V&#10;uUqVIRe8jDqN4wkqjHvSckRDfLQQKw1YiayTVJ5gwsTICZe+ntnhsyCJe2JYintiQxyutthwnYXU&#10;cGIW1KNqgjPU6XzxGqOLmfULr4QruZo7+4a3OuT9cHdj22nOE2TRln5O6kJhP4SCR0lAr7oNKF84&#10;BI4U+IEu41+7dYF0GpEScCbdCMJMRwCjB05HhchMUouQQTca3W9XI2YAnVotBGJ0ESpqkK4M3JEu&#10;yinqNZZPvjxTQzhS0rPAYPRh+jh0AxiPPiGj8wl+4uCos6tFp8G4P0MhxSkzZUDYl4Anip/CwkGw&#10;uEkPx6zGSZI/seNHHEMJKmFKVbOX30ge2NQD85DdlETaMVCwIpHKjLeOPAIUHPgpfR+XeSWt2w31&#10;MCM4MaBKumQT5KeUGo7DjCWSbhLOXXxEFRDOudjeOTk5A0cmrkSAUDu7O+/evnv27CkmL8FgYJeJ&#10;vQ+7MyoXX4oZ4uk6vQ4nNPd7HTvV4MHRtLcm4wlukLUOPqiH7R7T2e2LF697/W16ikw2sv+X1efT&#10;D+fMrl7dv2avrbVVJTSvr29OTk9ZgUF83KXatUPf4OQx9uqUnntQ6IJ5qOnVT6/Y0MPImlN85DRb&#10;Nc/osV/fHO0f8iQI5Afb2/u7u9NbH/DXTlQqwig3c4Jke/v2zcPHDzKQth2NAvmx74kHZjVR50BF&#10;sVFBp9hVY8pDpfP5zk4n/pmnWawU/GMUUkB1NkDVQmwN9lK+vr09rVa/PT07H1+N6Saw058ubqf/&#10;2XDvoMd+O6ah7LW1WRNi3JCn53Rfmhrtv1i0Gm2o9nqkEYHGXDhS7oajYKGAtpAoC+cP40bjo02O&#10;C1NAsmgb6LcAWNZbA5qpYb+D3pkIp8PMCI4lqkv2gpKTi285l59hu7Ge2IVxsxvVqKAKCGxyyzed&#10;LFmLayi5RRNUfgEB1+mfWGFSxWxLlMlEvANPhu1385iK1hdssXce49XwadqAgyWUHi9Jtl0e9thU&#10;J7zJlxVYkC9dWGBTMR3DqFFwpudwXnS+yK5XoiKDHFR8wnB4VD93bBookSWGsLZedKibpq3bdHjc&#10;trFhP+D1srXPtv9qNWY5CRXR8FlUfi7zDhN2zLjkQoz2raPnBgYKCwQsl7CDjF65KfDcwRilZrSK&#10;crN1FFko1DhVYvwSGCSeHzCgXmpanpwkynyYOU93uDskczDaORl44UODPbduVGDzH0ei2tZBWrXr&#10;BRY8Jqw/kQuUB0t2u1CkFxRN8ZccYHNvVkDvBFEINW45msH83JUMBWNKllwFX0kSRP7xDti4Cktq&#10;wo4EcHFGmEsKYuc3jNMxo85TLaj+8A/xnZ3t16+OqSTyJqfos8HJVy9/eik7W9QhUtY8M8s2x/l0&#10;8u7deyYEXBlxFOremdPjE6bZ6MHxGFnZPfn++MPk9pYepfXPFpHSYUWla8esweaboZ2j5ja88Bbl&#10;y8ub+w/vc7IK1cwHktabe0cHbBF8+OghDKLPuHB8yuF0Otnf22X8LqOyq5DwMGfX8dPHGdRbsMgG&#10;V63O1mQyefrpU4b2+oJ2k7MAs6cLyRUfUbWBIkNVffXrX80463U6icr8ggYqLnNn0FKL/kuWcqWZ&#10;u1nNuhVPxXCiKs/n66nq8hEroBwEs3x9ffP/vHrlbslm61Qlr9+Pr7fb3ceD9m6nxyrwgME+LcmW&#10;z4ZALjbsXGYwoHif3cQYQxB+jKddjwUiPFUr8ytqxJkduCvVmDkz+iXsBMxMIbkpfs3Ai8yySkA+&#10;UYDf5nXk2+F8CI6JcZskT/qwYYkt//ont1Bo/KDyy396Lcya0YvZ1YkZX1+iMijyUCmK4daFBawq&#10;0pAWdVr5wWYFKvcq3uxE41g5qo8jHe7HQ0nYgvebLqFdF7JyfxdQEIalTYel7M22jWEs3HY+znqN&#10;pBBaV+fLajp3LzSQEIUlsvF1R7/Wj0zkqtUFVCAoeyaRQYgDxaZY2aCLyvBlh5OjNxv21lwsG6O2&#10;R9RQjjB+zQPIbF4lu8cuOkUILZZN8Ozg48M/zhHeOMqQuUuoSJGEaAZoksxTGAhLRdJEkcKrJeQs&#10;Bi0UpUGWIhfegB6Nfg27cVk0ogLkDKBmbR+LQ4J7TU78HAxHtN/26zac6MamDs53W/LE6O9/982v&#10;fv0L5nngqmaGbTUuiUAVjPYYMGC8zx124y1h7qFip1haymG0FsktFyJS3iWXLZDsI4duOzfqgUhR&#10;Jaa+AwhFibQkJFBAFCo8loC+0Biw0Kb7KK+7l+mcQWPTH/Spf7h+9mMgLDop54aen59/8/W37BbR&#10;zcmsY1Z6apwEvbu9DdPui8aBYWlH+1TucpYUFYc64+BuvX746BEzZ47gVI8vU+Y1SWQ42N+jrwz3&#10;fMPD1eX19nDASkcmz3CPlBrvEhnAXG8wouTUgoplcmLASe19zjJySYPqhoaao+Hg/c0NL6XCdSK0&#10;cwvqr+KhPXqgo9FwMfOBPIp6Qncfo0AnRWn+olB4x3poxFBJ+9nTe9R8tO0DHHKdjqBNh7UWkmaX&#10;AE6jwTpGvwtdlK4NWYhIipHhLxTZTs12s/sv7j1i5pnlpP92cf7Lne1f9Zh/8tzT5pp6Sc9D75bz&#10;U2VbC43zBJFmC2JpOsiAA0mhOmNo8HVbNKnAsNCjvchbbXTYCx6QYwM4CTX6F63igoLMYI8U+cmX&#10;qOXdiQkdokqXsMwx/xbfB7vOAiY7sfhXp/8W1YO+PkXR85Gx1Nj6NvgJk8ULyKIxlRiiQajGTKyR&#10;lEJiYMiTsAwV6evtZtxqY0xGy82PfVtwEqBnp6pSYln3wKytQjVFRzcwCYGrFW8L8ciGQRYcbAM+&#10;Eg04Xwrtj1+WbPgkt7ckseY1z6acMMNcOt5tm6c4fDrMzP0mbxrxnAzMxy4erCIjjpAA833URWbp&#10;hBQVkbhpWePR49wSL30LW4p+FeDcWIL5kIekwLjyawZV6p5Dd6HpUvVAVjXt07OdQUM0tgC8fb3g&#10;QTh2uB8cHPz9b//h8ZMn4mAzCrxTvZm06g+O9u9Rc1gGJq8DXknh2QlSGrWm+LEYNdJCQoPTmouU&#10;MKGFlX4ZWI3XNZAaMX8WCiz608hFrAErBIAxKxghBlUmyWwhKCLMn8TgTG0MxaRixcCBgWurdcVT&#10;zEsO+2UyitZr9f798WQ6O9jfB/FWx/qDb9zb37m6Pn/+4Dn2zokGTNOzKWh8fXNwsHdwuI+XrAk1&#10;Ng82DQ7K3tvbwa2icNS2e7DPbhIeg+WgEJUVaZh6Ozw8OD358Pgpxw0wM0iJNHk2jsEsXUu3qKAI&#10;QVF+c9Qf4GdpivAjcCXvjU1/NDy/uto/3LN3pH9XIsZnPA+nfDZ4nkxVNOEsIT1WH0QEzoqBNsgC&#10;gSgcKU0pRDnWGA04el6sea8TDV5/e9hptqGOZwShfjV4KQL5wb2vNjeL+UF3CGJLAHlEr5kDrgfk&#10;hvn3rdZom5Odq0W78f3V6ZNOf3+rzVMirH6Akrrr6i7sRUTFlz3KWxql0PnN+IIJc5vkxFvObnIJ&#10;qCvtHT0vtghlPVEaVubxsAI2uIsMKsVu4U7c/ohfShGI23BBVunjw+miOzWqqdlcmSH5DKlRvQ+D&#10;U3pSPGfG6JJIWEpC4T5Eko+vWqZiyWAoIjorK1qlimNVGQVJiWVClPEpb7acsM7l6FXvk0tNhR/l&#10;Q0AQcoUxbkPbnheXenE2QcwXCztfuCreA2cuAIMHDoBCkyWj33eEUCl3/OttEwAt6ypsYadMQEID&#10;w3MjdISdu6BJaG08H9ns5XSnnI5DHtnIPhvqWFY2jAghvsAMJ/qnXIip79GygkoOwsbddzE0IoPV&#10;gRMgGjmSMmGht5NdRbRZ1AMSjLGWsgS+2JPVgRDzR+eXk+fPP6WXAG0uW2iPFpl/9vnTn346Zm8E&#10;XacwoZmSqOy6SJya3QU55IZbS1HjLJblt0rGsIr5KnVhzKIjKXBksizguWBK8YBEyQlj1XBJQHli&#10;PeQqDt58AvkbVBBXVCLUQMkOCCcX2LS/fPGKFVveEcRmlGGn8clnT+aT5aefPsOt6JVkYzPc3vnz&#10;93/e2ztYrdysZ8eRR3d3D5gXd7GYF1+kMUV4lg7evXwLb1GwOmXfCUNRhGSWTybkgP7NknfmvXn1&#10;2mGz4zcVycwhE0y3dNN2R1DWywjfGIy2L85PG89KlSja9N0jx28/YA61jaO5HB5lEXEeCTLDolqm&#10;38VTPLxcjZVnmmYYlQtaM8opdTuqSfkU9XqWTKPxydHR+enZ5cVVp9MaVgMKRTW7WgWnoEA3IiOK&#10;gkc8jGF71KXTaqmRoJj4iUiMgZOXaKfvidlcc5rOcjnizZ/qJEMQi8tdeRaomS20O0Q2X0gqglA1&#10;oejRH41MgsyNkrriTcK8jU5yGgtZipkIqCp0HzknwqKlxStl7MQ8eWRCFmqTw9kVTkzCG7h7wD6m&#10;EkYdwtZZ8LuDTpMTDjnDi56UEIiQThxINPHkEmFIRE3eiSHSwJimrzBmjAbDCdll3B40nB/2fWH5&#10;cd7bWzbcAC8esOBxyJs+YIomEpk1FwBxWyQxPuV4gjGvvGv7mBo0wcA3ZitpABHdpbZkhKvCfH3n&#10;D2DAmc6iCh9y0R+OPHxZTmTRGaBYRYpwSXcdP1SoRnknFrugS7+V3TP49KULX5SHqpAISNxzalhy&#10;hb1CArWEIgilEfE5mwdvBZjtpCaFKyZBH+YRHXWd8kc/pcb5w2oVqHgiauru7oh35eASGiw5FVUy&#10;KKFHs2hyBO7qTy/yNCtmWbfOVEK6Ukoql0Vb3EAluoKEDgEdAKIzpWIASIDf6Mdc8iHjEbL8xihN&#10;yKCdmoGdRyyb8Bi+cAKUTAiCDNbN1FA9eVFRfiQKpEJz8dXr93m89979I27pJ+PV2Pj24ocXHEjF&#10;jB4A8AnX7FNBh0yc8eBn+GIM3NreGb15+/YTiWGeco063CbtqaArNifDFZl9OhhclpQlGbmB9n2V&#10;eDgWQ5hWAowP6+Y7o53b8c3O/vaKNYLseYCH4ah7/G6mt0dknRApG3bn5JW7nI4FCB8FZIUE/nAp&#10;DOZhnCgMCfWy9wXibMzkGb+0FjZUUMyDK+RQaaWVAjPwlNVwwLsgRcZMhYzDvYNi0vmHC2daIevf&#10;Zj3Oc8nsl+QQFzUpGCKRL5LZCS4bjCxsMNBVpJA4XRErSllQrqoQjcM5AcsJtUZUKSqc/+JFz3hc&#10;faYx3Mo/bDN9wSPpvEFUZfCVwb1urXDDOTW8xzINNvk0i2Qn4K8CWoBewSkF1zlUL6kiIV5dOYFI&#10;no/DXlIsPca/tFRba5ZWeZt4QS4rXMDzRTjWVxNRt8pZLgUO5Y9+wtsCavWNcVlnHWWzq+6yqQfc&#10;2bgSgvnADPohlVIsjYVchWXx2+yEyRwAc8mAlxm3jZOJvK2pDDy1K12IwKozAXAWBr2LLAQKq3az&#10;mUkM9/gm7Hvs8kFjuLXmLekll5QNK4aBcCif3Iqous3cHy0gLhEYbJ55Sd18gYn4JAAfcIkJRwza&#10;AyoCiqoAhFvXyZJdmhabdkG6iRJWDu19jQmKQgb5K10QnYdNAFO+NNlT5kStLlQ9Oy9QYU6IOtbZ&#10;2rq6uPK0EioHFsLuBacbMF26QVCBgqTyLzE5rP/Dhuwa4LJO1VYS7upMttnWSDmPfLXLKjdEW7dA&#10;w1UC3shliLmYoKIsU3/Jpd9RVm9SHInmYGfKfMC7Z1mgzcio3+nzWgwOtqMzReXEQ7DWiVz9XptX&#10;vtFpkhE+6/Vw0OfgUh4wiMBh1Q3t9La3ZuzUQyhqHm7GJ5Y4i3SOmmSbooNjU+iANRbzSbwFnMHW&#10;antneHl17fOFcqqJIRKPiNCdZC7SktIpgMTXUICDBRBkQ2hSYJL2imlt3GLJLwpgtVNPLPlw/CHt&#10;qoajo2xueRZrhhhCgSRV5+rmmjVOiput3SCkX+wECkhgUdfkFbuTG/sljcZ4PmO87rMQxqlpeUxR&#10;aB2UA2DkpLT1XMAvhryBzlUgTCj/sVHRyoYUSgFrjwoNOv7wPJqi6RYm1U5W8gVNQCVCsy1Piddf&#10;ianw40yuEF75MQNJCUcQ8tWpGl/Fm8/ZWoQxYBEcMzGd8SqQ+WxCrSVLcRbBYCZv15x3wiw+vkA8&#10;5RNYTTgfvkwqTqpoMQTF8PFSh2bni3+rIwVe94yNQaPM1uH4mHR7dVOd8hgZkOpHmpZTqPBwhbTw&#10;TavGzbJ1umi8nlU/3drvo5N1v++SCGULQIFHDwaCX16K30pM7ogwksvSDFdmMNxgEH02p1fvIjIg&#10;RaVJFGHBz3dy1zHIhRemDA97G967xFvYOemP14zAEZB+B9rsJRBWRR475Vv8modOn08Rlk4AjMMh&#10;UTb68CkEX7o2+iFUyTBUPIK5aDxca06pSQuemq1ev3N1eTMc3l8v7DNm14nn1LACtncwuri8unf/&#10;/no2Jb+qkJoVGxI29s7HE0eiafoCEjKdYOFoW/IOZBknclcbrIjIQLbyRz4NlAhT+BIrCrE+8J9b&#10;Uvm12gFWYwpxmLBOKHx0AJR9KBECj19jNQNXZxeR2iPiikVSfCVTgSxF6kvNrdZ2d3cvLs7vP7hX&#10;MAqJX6Ojt+ANJyiPJgyh+GuxN+j2dppJLmm7bkjPaznnXZO8UB7rlNus5XAI4NXl7Wi4x3nm4bw1&#10;3Bn++PIF9m1PWodoNKsVLEHS9+z3aO7pMjouxnv2R4Pbm9shay+6RK0BYBZVeHDFrptvXAOvHgv9&#10;02a9fv3yk8+dzUAD6o4T7GZzXlwJk4qJoOu1b0Ti1NUvPvU8ZwbKligqKwUC43LObdwrvNjTgAYH&#10;wfKCBLuKKBLpFBCG4NMcMpcScocko89G42oxHXX6NDByLUzW3UsRo99SPsoTN+GYlYAM6vKgQdHF&#10;IxtlGWkAlCpzmzbRUBGDxSzHEjSPf9KSOb6CEGAABDJkvGAlyfbfZRgWrnj6HVk5xn/dbTUn06kA&#10;oCorDOAuAsL5wHGNm5N5iFWRM4sPAIjEX+iUADWWuI+RpQTLLQmwkRgCdU0ibyoNdDENXBt9TDbu&#10;sdhyMcf1WMV6LdcQNHqEliDPe1A2fMPIiicaaOpYNmGyj1Yyjb0wsCaH4Q2FE5IinEQbiTYMqBIF&#10;LZF6HMak8SS3qw1dqcOunQyP/GNUBQPAAw0/tti5aEQz/ax0nsfrYyGH/UafXQHhgyy2HBHTvMhQ&#10;PHgh6nKg3HIFPGwnBvGKlkxd6v4CRZlR2xgnUCaMxbjSFqcGsw8gdZBRScSFW3MZZ5PZWA/73dev&#10;3+7uDZhMUn2cfDudOI5brs8vL3gxEG6UtwLh68wJ36hDVWp+fN9xiqQaHAxLnZvwgXYJ0cGKz7QA&#10;YFLKptZZA2g2UCS/0pPRIkLCtFIFLf4LLsxr6UcTEoBrLzgjxZt4TSpGIUAuRvc3Vzfx2kW1csiI&#10;eDwec9qVdMM6FXV3b/f43bGL98oCLrutUGSj8mgwEjcqw/PzppROdzK5RUzwE0kGEF5cXGxvP6M2&#10;kElZKJT1cn9v5y8/vNw72J9yhjZwrmKsecHm61evGWKxRxCuXXttNi6uzyffTj959tSJQvXpggzd&#10;klcvX3b7HFJrRzKjVMyleXZyNhpsLzeuKICHJDQy2hndTMa2fsyz6B9cvKJDwxCeqTt0BSEWR374&#10;008HR0e8K33FDga0Zpdf5KjRfR/sa2H+JMWLEigCOpvUq+v5/JDd2ohLAZaGRK/ELcNhoGrdko8P&#10;L3u7ni7ujzj+2oQYXUo+ermLsuDEFBn4VpEYeRY+KAFVY3liM6Zpe9gFVorFo7DwQBouMQpP9Vpt&#10;RhzFqHmUCwRcAmlMcCKewpMB/IMPOvncja9AsJvcZDOT9y50ss8DlsiWsjcMva5HIjin5q46CPFJ&#10;pRUol4ybSaJe/ABT35hAS6pSwlIBiK0ZLOQAtkzQTMvlWg5o4bSV6WLD82SM1VQ2SyKIE7UgB/Ve&#10;Z8eKUGfDXhTYKwqIFSkvvNFZKRo1qSiBeGwJ5gt3qjk8cEtUbhw3oPEGDyOzXObCt34WbKGOygnz&#10;KDQHDjqkpSjISNY74TFveKvnSRHB8vUSPVLwA/47qujEMiSeOAqCnwKZH6HgsETa+6PeKRLcWUvN&#10;BAKZoAG0UpKGbHQDAaUuYVVrnjGSHg1eUDeHw+E33/5pq83Sn1NabYa8jCvaTioNdwav3xxvsQSK&#10;d7U/gz1SqXD0vCobXcoKiFPvoi3x2xeIO0DKVBTpqYwIyaAImECQDL/WcgIYkblsRglyD9hdHnIa&#10;AaSVg6v4FnVHpEjsv0WtghAtUJLialmj6/dez6aUF5jUEMCUyGgwHk/uP7DqEo1SIMqyLBmvbq7Y&#10;PkKlQ//4P6qCT6RtD+8O44WcmwffHR9zNA7NG60C21M46f5PP/w42t5mAyArqiqLdo/2kS7WYvn2&#10;3RvKE0+BTXc4LWqrc3l1ubu3x+Z0C5EWvdp6/PAJp0DrtbhoKDhYbrFkwM4bi47og6tz2QfgZnz1&#10;4eSMkSXDbcqCaAqXijybudflT3/+AadZ3MrNeDwajTRgjr6az05PT0/endCTffzkId24qBTty5YF&#10;4WCdp4l8cRJ8q/IUUcqyOV3OR1t7MFfME2idgYXuamDWS+WbXIjNBD6K2fYZZxoTi5yqbMeB3xRY&#10;ihclaQwUhyEuggwqbGEsJisXcNifbXvKzwJXB5qTHJfsFCJdNyKYmy6mE8ehmwizUWjNOBjlQbxa&#10;NEs6TH00mf10Hpfc7J/k2xbsrk5pwnZOQYVxohGeG2u5sOC7lORBbIWQQUvI76Tl27pipFYGHjH5&#10;IVYoBxV38MGfNjz+i2R6UlY+l4NZXcUE8ES6GCj6ZapaCyrQi1PU8kNn5ecrHMoVUhCvKZldKwsQ&#10;SO64Swxplr1gsTu2R+Io9ZQcgw0kTrZcZGSekdb1AXueOROMnX157g2leW0qHpofL1wavllWnJmI&#10;/i1UUyJ1wRO2IadfSZH5Hc5oAFCawPn4JidFoLAQKe0h1cdzGoGPFvyJkzEHea1fCp6bwCASXVq8&#10;GPvNunQNOAadB+lp9Gj97AVg2XQAVtN3b84PdvdBE8dEHIZNeYCxsAJG+JLLonPsRvvFrgCiVhRR&#10;YIzaABBT9ZhljMEsYcnMOusYkfxHeu5UH9+ICv/GRpoIreDqyGyYJIhKKnxC1BpBSAhwkMJ7Zj13&#10;1Ac7lSvNQMU+u/fvOLkATIBoEXLUqPYP9t6+fferr35pNPecfd/p4chIow7SW6NuLlazyWL+5s3b&#10;3f3d2SQnw9rP473ga55uYBjcx7855+VZBkh9/+EDzjSVLeq2fb129286ALjopF+QScbO1cGe7YNU&#10;+Vhd+N3f3xtuDzxwP/WR4sOvsRGHWUJOaYUjuFJWrYSU1eOyLxiHY6s8e/36Ha7w6vKSSs6H5e/H&#10;nzxiy47HG4NL6s51QM8vuqvYC8sJeXkBhoBuadDAzOuv0MWAThfMFvMlnlxqWYaljvGabNPFygx9&#10;0D7GFINTz4pTpCJIhaknr8kJ/2S2kJUFUNtIwGPF9q8K+sgODTsknlUZiqXpBFsOXiBSw05eOqxB&#10;wg3YglZz8hbBEqNnxflAbdVYzXkZiz1dVwpZP2F5B6vF45AFS/ZOgrDLRXeMnXTEaIDcRxH1b4Ep&#10;8aRFNzZRXAopEi50lsQgsSySTl5QFceRjJILDxQUFZ+d3Qin1yXVWlxzZWZASbPShU8AgkfKH1HB&#10;QmiBTYrhoXwrATwHrTkkTEqNH0A2J+Ni6OixJL3HoQmm1xKxGfti3uAoBBTHkRCHxUNFD+waZr34&#10;wyzjUnoinkAZ9sJ80YCqsHEMMXiGB2pxmIGCRSZz0XNuoys2zRNJJgyYkLaKN7QfwyMKbNm15Ipv&#10;oCqYl4aD8sTAmHLiFpvj49PrvBuRwyt5TRQHvThQ1WJZDuAths6OYyl0hNAaRKAC3qzPKnvNW1RF&#10;au256ni6FBi1PMKl1R6PGJVHEPkpxRNhSLGLmQoQqVJRRJws6MA6BQoiivFKRcwIV+YWTbIiBr3l&#10;beXVnNgJi3Js5Lc4raxgrDacgM8UGLUbv6RusHJrwvLw6PAffvu7p+NHy9kmrzpanZ+dXV1esABi&#10;L0FoGyhn31jZXG/29kdsh4ZL1PL/M3XnX5Yk12Hfq6uruqp6X2Z6NqwDEgQoElyOREnWkY/tn/wf&#10;yz/Jto6OLVuyJFLcQICYBYMZzEzva1XX5s/3xqsWXle/lxl54+73xpKRkR988P4Vr2dDDMH0EfVU&#10;72Aghnodk1s3b8euC2MmKYxrgethkar6mNdDyahiZ+/DjxhpoXGBa9j4ALxueaZh5aUl/MseeZdU&#10;le4Ozg7+7M//ZFBquLtpte/2jyWNiK51dOm1MBnNqSMP8Cakm+UcpoeXrZPX7ifUCrXVYz1YNOfx&#10;DGJRue8M1Hfixio3fNOb7bauXJvZv4WH7MspeODYak3z5SDZrvo8c2kAwvSoAonTZupKUl21eODt&#10;auf9NXOx23XPRK89vlRBpMQFsopxsLpvC41ylHrFR91Nsjfv50Y51KfbboaEEjUVgZUEG/iUDlTv&#10;YYdBudIodlYDmiKGUDot/AKOenLEgE8lfuJ3yqGaS2GY4F8wXQ5iksKIIJu/5T/eNmk5/OHMJv29&#10;HVl38pbcRjlDKxfpQtxOOdXKShOiVcFFWTSkCwM7sK5tvltCKPVbSSPTRBUqC8Eub725fP64ByIu&#10;3b5ybjnJmCO34Gnv7tVh5DIGyBrpl7IkxIvuwj8aXsygt9HkwjHhs9gY2NHGjJZ6wCDHlY1oxVfc&#10;iAdsteOb0BSrpbga+Lhnxc3oA+rlwTaqsWDQy72OvP+32iqOYrq5eXlrz4SlarNBCxLif+fyHmbS&#10;Hsr5ZwlFnQpINPokdt5MjkG2sTu8xXRrGfTRxtlBxPQyAgzT9iuBV+FUyBSbD6KEiIyyoJbBMDNj&#10;pdCWnkZB4Ry8iJsn2p57BSdX7FWTp3fFSzO8X+3pE3uOuC/if1u86yHJEQ++efjVF1/u7h1QAf14&#10;vIz5b9+9C7UeWyFZsrt09od/ePv2rYN9s4d4SJCJ1osImX7MeEcEeYuwWmpL4kyV3pitFI6h8rjC&#10;krFP2AreaJmNq09bLI34aoRA5p6mHpZBmG5GnTwZE7Uu1mPfvJUX5r3+oZgK01hJpLTClZyPTnx1&#10;13UxNFIWkL3x8vK526nGsWW1hrox4FomUAmyafk2448I9FTGxzdu7OZ/KAYEuHSWq5ajR4RQBA4n&#10;wzl0tdFdnOSryQNwcszovDv1KoNOuJbgwJubp5Ah3JunpjHLSUaPgaTOOS8dTjn88LAJTDUbqWbb&#10;jmdmI3BwenT8uinREt9UxBEkI3O1tKN6h0qGcC6XiENPSWHpKsRDK74UOh6AhKO+MX+XkrXqiex7&#10;faZuWC5qBQRtyprChX+OV6VgsbHc37GjuYCZ4Xu+htaiuGFmIPEzrA3mdTxSOFe7gvNLnsOzV5UH&#10;727ZzArmpclBDpW7IgH1zCiNxhaQcJqS2dq6OZzwHwMwxozPoafEZ6OKt3GtaNSVvDANjO+qDE7V&#10;ewTI8SRAjLgiOCeLqqQCI2KG3/GMuoQe2TrpuVUT4G2ryekLzy54+O3y3/3tPxzYvze34rANqIyD&#10;WeRXn3xmEsny4Pffv1+s1EqHPpX2yVzD1IUWoA7r1sNHj0yfeZiysdMqGjlCkQnwNe4y/lOhejJT&#10;eXNQ5w3ppXgJhjpSkrIkchjr8rbPyh4hVAlk35k6IgVUGeWyR7V+8Yufv/vOPd2bGA6BbsLRb774&#10;wmwdVN4N3ks3bPi1s/3P/sWf3bp10xAVUzU0t29BNQs4FuOhhcOr3epFOXMSmywwHCiIV9xOYhg2&#10;aLMuXhgTcPhMSM5QVgijsyJGxRXhSeEE9syd33Tc/wZ6kUjWcLFH93Cbo6k+WkMfZzEQrWBBBp2e&#10;8oiKoB2kvrqeXeuH0uxkEOgLfxnHGyNOrtlUJmbLaJGJ8PzEUgKMCLEQD2eXvnv3dkRG42XO0RRr&#10;RTXTVTbV1FNmzKmv0NoEhckEz3T8uMRERo0EjaxGj6XKj857UI6YIzTO3MHIscXEPPq26FSSaeJs&#10;/GOOw0/WdjCK5zrPKNijxhP7r9+8LGiqAoxiKXy+Ywvvox/5EWsDUu9pfZYDD6lluYGHJI0FvOBj&#10;Y0qInrcOnrCtvwHq+u8wXNnoBfCG2uJm0Crs+hy/PagwL+qD/UlZGyQwOFWIAf3KsUr6SUWg5xsM&#10;hLzlyfF5G/3jwEKWN5XQ8MHu1m0bmm95oZKZsrYR9Izl0zceb5ytt9RdhEddi/MQL9M6guR3aAUA&#10;flh8q6IMqxyXtDTUHQx/0mxRM2ku99AalbJSY897MhDnInxxM4T0jE4vtwB1Bk1+igQxtb+/74mF&#10;m7fb+M/Gn7zfzsOGip4tzVfPL92+fZtHZPFZQTZ+PHxnqSWD31gs2RhmHh+/ev3K6HIeJxtRYjB2&#10;uOqcp4QJPDT5vropph84NrjRTFB/yThhG9SqP6rqUM+hoIXOGVwUwGjj0K6WY8vm7334wd6zp9ev&#10;eTV2CT+SPeV2x3JlXbxUi2/XmqDb2r96MFk+VgjUjwn82Gk0HaHJZZ6Sj9sYxFydl3iL/WG48oyx&#10;SvE0QiZI9aljdBBhtURhKqKcqDkOWwE3BJ0uVPAxJy4mh1RxAIzbsOAweo5F0dQn5SQLaGeLoQDw&#10;HLsgItlvJCcELQbKTCDiYzDHNrkNWd4c3jw4oCl9vzHL77CXepqdX1wOIyHtoRnvloiIKoktrVPC&#10;TNL5katUigMU0smI0e/InS+lVpgEcIkyCsOw9Qm400uDFMMrvnUHu3rp/HBtyJwSUhvUq9ZYIAWP&#10;ZFNeb/OSW+EGUvIpVt3E3ju7YhWSbQpbNRIOVUa9HUA1Zlx3QvQrbVNYqb/1NUSlhrS4rlRnSF8A&#10;1v3BZ5rYwMSk4ylZjWg+PHoZah2TDvTKyCFY6UD5UFwMOM5tAIZxLq3T7O/+aPlLR1tPzcI9r8c0&#10;vrNVzMEF4Kq0QTgIoJKOvjm89IItskJP+1kFgHoRNsifnXiP/dbd3dboHG33Rjcr++wrM3joiRLd&#10;Bxz/EI3kMgpGadgOAXMsZldOz4JzcUrLfWqMycb+qx4BPXgwUrrkU/zwCM8Vp4FRVZpwwT8fbWsO&#10;5F+9pdF1LoWUG6PS3JuPPrD3EdIrYM49D3r12t6VnT3vu3eT1C1I7mSsoWMQugJpfRxnu/omyVSx&#10;+zDeq+3ZA2INmK94xcDwmrRzIa9fXq5W1QV2XCfv1Cj9CpOmBdNK/xfGrk+VGn5MlxGqFGe5UbTG&#10;W0NswERG76EcHYUHfLCLnC5GIypgTa6oBmxJNIM0GMqO9MgWFJasKpcwwhSf6WAYG2NVoc/q4gSW&#10;syd7xoQTtH/NAHSKj/IV/dUv3QgaAVcVTMm4dScKYQrD0IsDR+uT7KO/McjoERikiWO2YYgAhrLb&#10;W6QKjWSkKO7UpcNZpVR6la34brqMytG5e3dtSzX0MDXzGxcqXvUHcCyQxi7cM8wYM/2Swjb/hh6H&#10;YjoipXTSzlRmL4WvZFwUOB0sgCTuSME8tpxyiKGMTkYJDok0Cw1rmRSb7q76fEZIR+vUt+R7etoY&#10;xb5mMkJSomYrnwLcHpFhj4GxA+YzFZCReRgetFia34ufUcXkvorF/rhJ4jhdrUT9CBoK88LmiqsJ&#10;UZ2hshGsE4JU6Jpaq3yVLMzpJACfft/y43SYr9LYMk6sEDx3j+LMlvrm77QTz7X2UtVgXvAXyEKI&#10;jlZFI3V759wzzs3pjVZjXpz7zy08xWEXvyud2r/gPQYoPjDDtL0J8/GR+wqzHOdy201DYtcMtBBK&#10;A/56R03kcFHbsD5ORqIKcJ6Zp8pMsxpSL6dRVHPaJXEPTVgDrgk3MFgbE2lrqBwUp5yEkajh5x42&#10;Xnv25JU1t0fU0bgq7q8YttqOYf+KtylCAhwPPRr8NiBivoHHWliD7Aq/6PdGns0cmWOMEbPQGpgA&#10;YtH/BVvWw8uwkwY6KFsusNXaJtHbik2EOatzEBRZCc7xwxejfpJxwY8DBtE7WsYfcGSuJ/C3He3B&#10;VxWy11IMqhCNgPQRU8TtKJGxUzNQ7zvpqjioIx0IYOWLBVeHzzLKsOXa6kQFIqsO0wVENUtS/Rvx&#10;4MFzulMUNFSuyADOBs75pmaV0zCEDQZxGt70mKqjCfdQVDU3caVklgSdL6pwcEEj6bm/L8+MlpuW&#10;aPHWlQmg8mSMbEi7MpzNd0ex6TucK6Ynl8WfmlOUFBtUsb8wTBom6CbNRGSiokr+qbN+uaGurNBS&#10;UU++/AmSdiOMdeu39EyGuAK/0IP1cRyWiuYg7q7u2lbHJC/8acF6dlOKvfQgpAMWx9Fvwq9ZJE0A&#10;AEAASURBVAtP4ZwU4Ls4B6NoURnek6w6F1TmQGG/Q9pFv31iaGPYpa2ANteihUT4QU4+bV57GIiN&#10;+Kg80caSGdNnyrs6h51NNMR/jJ1bg2IJoT2E3K9wH+Ol/nmREXTuPeQgjigx/ZyevWfSAym0+pmE&#10;DnJglLiZi0rKmavWXFpKUBxVcGaJ+OluFG2KZX5GT9OegIBrlspPYcFbksIdis2x2omZSaDxby4N&#10;0Y5XNy/PbXCnXvMm5ZiYzHz1YYoFh06XN4bSiMECz8TK8RzZ7fHb3359dPQTWJcOVTD3Z4ixf/2K&#10;ZRNe+hZ3VkipU+KI2oRNCC5aOgJDJlwtoZI15My5ETFyjWpW1I0ALDLjDlibadq4QO41mVDxGK9q&#10;y7k2domPIjFU/hKrjkzJccwytZz7pYfuCcUmEvDVH4l4Ru3bV2pzBGLagYUw8bpQikug0X4EM07Y&#10;/JOPUqq67FzHrkR6wXzlsThKAthRTU/EGKNUspESJPaxuGBGisw1oIN/pJ+rEexCPMHjP+UXpOOz&#10;KnVpEmDyERbAEN4gjCYECvPphSo0UQsbNBI/3vr0bAUtBJZmj+yDdtqzEJPAhyT1TDQVIaoPP1CM&#10;lybRqCBxXZtucKsBl9yr74aI+YSVKpAf5lmqJBj92IIMyphIf6N393yFAunmnhsyPEnHdu5+DO+u&#10;di9j+El+/6GCybHuiXLIu7rRZC9ObjpEOJkFdMtQ33MelmjdUuYJUlK+8J3wqM4rsNXCOgchvcCJ&#10;1YFYYL79dXUBjIaSq9JpuLCxACqI4mT1DsYiowcXCtUAli5cSj+cbvqkGIByCbWhRcalwxEWxdCG&#10;oDkyzcbB5To5IXCJibn0QHaM0AKlutl2v8ZX4fobzIv/JfhbB8BbPA5wz2RwN32j7XPbKp2YmxtJ&#10;dTTRiuhIFKm3tJYq3gqifCEcigyxTJAGqtZCsaLbD+u4Vqqz35mrnZCxgwazuchEr37BnKqtEu5a&#10;OlD++O3XX1nlZxmt97sevn798sWLV3bOtC7kfPvrr772cJg98qgAI83nSKAwjKdu4jhs+W2yFEBL&#10;CXMw0lUhpqd85Erb8U+1+Cz7VJAq4z1KMdjpVIN27FSh4wDSH6lkn07E5Hj5WzIpBvCQj/B8hugy&#10;bqg3yHFOpNWVX655UWsyQdRy8gqHW3T5jmPvCI2ByRq1oMO2n65iOKyTHhal5bMuj5D4noAevyRc&#10;M5KphA7xMM5PNwpS10qFF5jTcSAujZ5UChLBVQpxcwLQjH4CTG3rHyS1BMNimCX4kt1ow1K9UOcx&#10;MYFhLNLOoUeD4SqrRlSsjG7jDR54VUu10xaOBi1UbkIhaYqslg7ERfmP28U9c/EuwBYIOlsd3JD4&#10;X8UQjz/Bjw4u5ttJ7LmaTKe016d8GD5Adr1vHpYK5kq+4bpc5gcT8z3m69DOvnZDiyubSuhmaOGS&#10;IeyujklHPl9ydRfDkScI7GkyO47jwHz5jHBztAiGaD4DgJ8RYeDmUgimOqBl10UImC5SanKh/3MV&#10;5KSPzucDh7K+R2nLQuvSwoznLsPhwMo775ncOvv2VV2wV9wuMWhutDEk5CZEg6do6SosEfU1/98W&#10;DEJCEX+xRLRpDNJSpt9UoU1oPLqXdE7mUhLNHxcYf9jIWGGUNqpezCvAVR84KURU9a4PxYhUsfG5&#10;KxUg4zUU0m/XQdbYegy1DYsECCylG+4CtpzYQHXn+vX9L37zdduC2sVk9/Le/r77oTcu37x3987L&#10;F0daRbNjmkZbq9sJpupDW/UUhXshs6SNpVFIbn8hSQzOZ/gBTgc+cBR9quTQo8xqV4LLqrDlWGKq&#10;Tyy4iO2LQq46YqbX6lx8Khe2KQtaQVtfnAaaABuuINlUTL/lDRkQTeUiGRpgG+0GAEWlcwgNWfVC&#10;Gv1WWG+uuFnVo3ehn3XILNHIIWafT61UoIH5KC5HNeKeBR/TyhXZ0w8ebpfzpq3F1KK0NN1xOuk/&#10;PS7Sasc/zuINJbfz/UvyOKnlWrTV4AgyC+4JRa8FvtJe8pyjlXT8vjr1XnNLgpNEjbJP5cgN3WFl&#10;oY8Ln5qkmoMlK5WOfmo3vehBnvc2gOdW552eX7VLzWYGVucsNcdTHMYUeiP2COlSLyGPwaFK+cCT&#10;S/lmURGGmny3NwA23oo7QsfWfCqGms5weFLXD791DCcNT630448tEpC5lj8OawA6G4Amy9PPfGeE&#10;UUuqWel7uBgbjlZCtQ4WDyvsK1mlwzLktRVBFCdv4UHF9ioZSqnK6RQqAL3JEfiZmnWyFv++8+wQ&#10;WqJsz2cPYHA3Kckd23pE1d8IMpQvToeTVTLOHvmWybs+ssBfCT7QnDZuaWEBRD28w9tgwUCnyheT&#10;o1oli+HKAfiQxdH6oxDlI+amolqTmNWLfl5qrfuusa9Gd2O1nHzFcvSoGkXUa8HrNmVVWHDhtsCN&#10;Ozc++dVnf/Knf9yOKG6FWjpV1lD97ODqXqkVRx5fOTy2OUjWXmotRRRoKwM68JlLCdF/g+UZTkwY&#10;LdBq5sCYyLllJJAoRAOYQt+uC4Z1PCJm6D6TthGp0OUKXMkyjgZHTCjokgu+Q1Z2IZHmPRKiqxfi&#10;udriuKhHfihkhhgMp87bqVoZG6dgplsg/KOIYKHW3CrVFN2FLKGmY+UKCWK4FMkoyPQkmY7G8lbZ&#10;ueQxXaNJfJGX1ctXKF2wX1MxMoQqi620sBAPm8TjhzGcXOUZ9EIGTficdrGA7jKhV47rbIPAHMVM&#10;oHR90BhWmblgup7II8a2zQ56L+g0SxCM5aZySGmn7DaMIGvex10khGYCfFrFuYoFN0nPnhy9+uzl&#10;6y9fPXv8+uX3btz6i/c+xLPK+RvhEzx941P6VggtpnTeTN5yx3p3fZg46BQxxg5qY7vUrQytrOQX&#10;sqJuc/LfD6gEBdZngHknTArcqIj24iSC66+omb+oLChjOnqeT1Qu4NfBKo8m81xUiQd/w9j47Kb6&#10;W+Aujdtki8kvzb3A7jNRNr/rbAwODL4L0i50OPCxgb0CNM1kecMVnnDeRjLWrCgx8ffQbibNiwfp&#10;G3D9lknZqi8ehv2qL0Yi8dZFp+dIi922Uq66EhD+JjPk/uk40vGzOOx3NDGd6KWfKRv+IxCSwP3P&#10;i/tOYyu9VKj3d2Ejy1w63jk9f1V8uCgMo7/xH5BKB199luIF5jTiu5+jo+ObN6+9+847nu7iVWBx&#10;/fK5+yEtr8kXOKPH4E685uZ6dENMkT76QeksVG8/aQqS5cw5bLwnBazTZYg79KVhveURLV/KjCB9&#10;hkFXJ6+EvRS1cfEldnARifAivQBcLbV3peJwBdZ37M094qq6AeWphO0XL23x4HVBwjQgud/GU2aD&#10;2r+qhRvFTj0k8VkegqC6+CoHqoKC+SI58PWLs6Pj09dee0qDM5lc3iSfJbLtD7Ozf3DuxUlySBZt&#10;VOOH4vgIEtSTx/mXPw/PpFOMtlPH/VXEpmEY+8bBCBhjqiYB9Wo5qzuXxgEGutqKSAGORGuWjaen&#10;N9W7SSq/5MWXx+hxA1fe63mXu55eUn/YUx4zE3YKhq84yOJOO4ib2D2zzWEZ9NWl89+8ev7540fP&#10;D19f29t7/8aNj+2uo5UFMgJfpFa200yVEKtG3rAH4umMMbTV2pqkiedsT56ujtVHU+5kWp+YSHh3&#10;sSa8Y5QcNFU7DPqKzdLuQOaMm/13rGE73bEXBF9NqrQ5B2nJWXGMUn/MGBJXEaq40xSQ/BU69VX0&#10;DoxCTPkPc9eJRoK3o7+pET9TKwwDmckGfuqsL0E10BAPuUj6kG44glb1xpuLLTATaF4i/PTV1r2r&#10;m7eCdP9BLVzx1YtERnUKQz8ydjRCpVKQQwL/EZqS6OLQsU8Gm19IhkPFCnzTP5aoYgEsun2nkYvP&#10;1I3cFPS9Si6QrFpT3EZM+WcI67+Kyfp4JXJEqjr5RY10nBSADNt0hPKtmFOQQLowx6ee3BJKPb9K&#10;tMkg+92fBgEYrB/rhL26237oUJgtUi/mgUynZqmgXKhYrdQ3gpM6Tc4/Rxrn8bmJvOwjmLh2QHPn&#10;prCFUwab3YPhGHToj7BLM0vdsZaNSgh+guy06lWKxUIa8wpd4bk9rXS+/ejZ4TcPXtjtXWe3qe/p&#10;HpYzW/YwkTvhcrC3e/vm7i3xumsjZW920aNhPTI3tEsz56dvvvzqzdOntlq2i7P/PaTWkyFcj1Ae&#10;H7CG4uT01eujs0eRuXp15/aNnYMDt4XKQXSBLUgLgdJsInLKFNoA0t9YU2kdFScZY9JBJyMVPqZt&#10;nccTi4al+TLs6CR1UEu2GpcN56gqbCNEvw6qWyrhQ/VTO8ituLqt6q/2+GM4gYZrPkvP8eSopZHj&#10;EaxrrVJESlO0+vmzZz9/8uj1yem969f+8PbNuzYg6yE+IZffxj6MoIncDIAzDhaBjikh9urxNdeC&#10;+xojYHHqaKgpzcD8R2rc23b3MSv1Up4l/Fv5RvBQ++To555cfPriha6q1hBTkWTU8+1jG6ussW2g&#10;UUtD65P4F8f9Yr2vEC7373hgfLOo0/xzKq9J17Fi59hTBeayg1Mq762nQVe3/9UFP2UDeUE8EvPZ&#10;GHRVGchlILVIBKy5nxKghSle8XP+lW30Z98Eb6q0GapJwHxrvjsYTnKVTBIByiZFH9xOzoi92B3k&#10;c2VB4r9PHE91x+pO4bqSf3PEVbdEk8cF43toFVxqreNVcVQEZpLERpWmQdhcn2w0nieow4PLfoH6&#10;DzHfw7e/ouzt/Ha5CYH+jVwNdS7ZWLi9nYd2Y0Vdod0d/T2I04zys3NbYXlGWNyaJnafTGh4Smza&#10;bV5YstIwqzlco1qHMTVW1WFpGp/58LhuInNgzanyGMalsrQeIJXIHQKoSwMLFaA4nIp9K4BM0cRZ&#10;xeVQPwM0dkiUosYVuH77zYuHj16Lbi8bunf3qh3btPnxENshg8uNbm/s8Oiou96/ffD81189vXl1&#10;/8MP7uzbCsQrkxJKdJ/vnB49/ORTz0Xv379vl6Ww01NXQ+UmU9tYjSd42259dW8GeXX45rfferT0&#10;yq0bOzdv2WGx1qZENUYa4bGbt+LKVBkMg2JccjJzekpLY7ksHK10EueduFRKyY2meFBXyxm1Tu4c&#10;9WSsQSn3cutaCrl3dK8Y4+lUiwibF2jMa8gzUZlxfca/oE1cDtIBGvKUzH26s/3q9OzLF09/8eBb&#10;2018/+adD2h898CGrNSSR7TPNjpQlXMJ9fYv9gdbbphyxvqoxGIV5jmN4OexvzFHabD0SWm9ZlQl&#10;+ogpHFWx76oqcdUZ4frRRLmp7dWWqs74gyece6eFXcIGcuJL9UFQRZ9RfwO6wdCl/pMlD8gGmQEx&#10;hamo8oa0I2xlS9wJUJBgFkK1XR0c4Sm0a2QHoNpzKcUkCNG0xVzdglwk3Jgxi9ccS1y19NGlANPD&#10;ai5ToskMi3o8gftskLjrY2Nsb0P3UOXwr9XW9IzxFYzq7Q8QC4NNmBbf6hazI+P0B+JpPnnNcDi0&#10;K6KHglv5wJRHRjmdjezTJs+hU1AX2nCsIh4mrjZWg2RpyaBrgFMzRHIKaMLN7DAO2r4cz6isv0W0&#10;7CCnXBDJIKe93M1Lwn70ez/wFqDmwhAtXWkt4HRjzJbBnKNBnUFiLxg73/aa7adPnt69e+fm7Vuv&#10;X732mscf/d4PRWFpJuSihp76HuYUrknwJXJiv72a2+Ywja5dyGA+yKvb/UMywFPhJNPlWMq08yvC&#10;q4Qill2rrk8Wg4A1MhtaVgW9Pj7/5PPf8pV379+5YibfaqfZPah5ibF+CCdDaw1qK+ug7dw92Xv1&#10;5uzJk6O/+dtff/yD9+/e3rcGRL/UTN6zTz/d2d/b/eg754bK494xImRj2KHhxmQYU8Je6ogf2xRc&#10;u75/8mbrxeHRk6fnDx9fvnN3995NOR4DFE+ogg/hlMdTsFEmzPd8h9VXEBstbURFLFU0JJ/tS9Pj&#10;5L/UknZWZcxpX6oDOBsVQz3Yj1pjgsrTGDurwHusLXV02IbhXtxWF1OVoR9kBuorjLHu9m7/Y/rV&#10;5a1/+Pq3nz196gW+H129/v0bBzd3bLuzRyW25kSu6vUxh5EZusRkyIrliRZ8pcFk9ddVxzn0qBdV&#10;Iisc/5Bdcla14Wr6IQyujhdAp+4cr8NMAXslueslrsA82u9prvzOdjU1Bmk1sjHgez7DTsixsC6F&#10;aq6mbI4KwifFDyGcQAV+HDuYIb3wrBpRmFCPHZCBBL+igJVoXbIjl9zksVm9Whna+FyJbTdGZXjI&#10;27SXIYlgLtVclw6f2KrPbCNIAPNIxmLQg5/z4oDqNG7YZJfyQq6gdoJOOiwv4BFacvB2vR3rKwWP&#10;Z2Mc+F6uAZPPYqDUtj7D0mDo3NWgXJ3y8P5OLWA+DAth2FihfvoG3vFc55BsHqbRmDQyK5Ukp6Yh&#10;M0lZI52ELfdUQCw9EmOExltTcXv7xdGRjs6vPvl8pydJghUC3udbh23r9LNPv7h2zY5Y37WTsMfh&#10;bD/3/MVz7zl774P3P//01zu/ffDRR+8/f/bUXuGz8UnxOd6A1ih97Gk3QdNpgxDzZE4TkmkZh3IN&#10;AZtomy4YOeKgbwyGK6ZjnST1LDhp+412fSgVeUpIRGZQCIza6CBh0NJZ06/9+d9/9c47B/fuXLWL&#10;QZMdqei0x3qB88JFLUPkQBQHl5m7q/Y/3Du5fX338fXL/+9/+uV3vv/+T3/8npHD1qOHZ69eH/zw&#10;h2dyH6p6dOJ6OLFlvYaiViO7+deVbM5pTP/v2Bhyb+fmtZNXr08ePzl99Gjn3Xs7t++d2Xp0XIdR&#10;a6LiAovhxNpkwXiKFvUURemIeZPDvwxLJ9l8nHRdEnhwIOyn5iHvh5EL5Q5Tk1XSWEGUKkuFugTY&#10;zkEAev+IVz/z9pgZAukY8Pinb5g79JGzT8+9Nvhvv/3Wfl4/uXf33YOrN3d2D+Zqk8Q1zll8yTEp&#10;V6WUD2eJt6Y+jBiKHcV+gI8uFAz3pROlVQNHrdUlBVC+f+ngwJ6sCTwwgz0IV0VQKqte0vHuGpw+&#10;XDEDxketbmuZxicqGlS+HW6idAoREyMQBjjIE20wAw0ECTQcD9GO/SkANuXJ5zAp15WhkX4yOJAA&#10;p4U6Oj1/frxtu1P7SCLHKjpl7kGuBSXADGAvX6HfrLKe1RujhoknNVah2ypusrCTjAZ/nbj4KLSG&#10;ryyaUdITlwkyYF+anJoXZ56PkEI8wqEU2mjZH2XeAmxfP3vrFxREdW1kWiKXiUaqZMijL+oOTKCw&#10;TRXXMDWabczrtOKV+Nbx5q2ZcBgjQW//di+LKCGWTUoQejcTK+HRApR9GnKkB4kJTq4eGW838E4J&#10;7/k292ETOizoR2DFnldIff7Zr3t698resxcv9nqnrUzVGnlrAz///Ms/+Mnv3bxxlW68Hrj0pxoy&#10;eu26W5DkQ3Ccf/b55z/4wcfTIZ0S24K9fLG3d7AylOTlHY9mnG+3fZ45opPr12808UJNGKSqNQSG&#10;99LWo0ePPYzstbgydCqZwebrw9eSIoRopdf8KQlZNmm3tx5++xJ7BrC5K4+iolpNciwfUNsNDBs0&#10;nXo4DkVy8AEQD77+9r337z188PB8Z+/+9+/9x7/9zYc/eNeg+c3jR3t3bl3a33v91KshXr/37rte&#10;GULir774wvIhj9jdt0Gp6OjOHWSUf/Lv/u3/aVrwL/75P922GeDewfb+3tm1vReffPny5788v/bV&#10;rlXFP/yu+XeUR1Bii4GONerhSByf4YwQaWa6iUQeTcsvsT1pgO5GslFfHMyHYKN+MvOC0Q1wQTM5&#10;oKyS9Wz0Pc3S6N7Od96dJJVf2j42rETdFuyQ5IvRSr0xijZj11t4dnTyxdNn/+vHHx+cn+y24K+R&#10;UuwbQYx1yvIJtOFFEBNqJF1oE6NUjcuVg1IHNNPioagQhMd8QpOtknXqR2PLThW9Ob6OyeaTWoYi&#10;hBdlY3Z0XBMRJfc6fYK2eZ0te/81u02mCySL56yBnuiAKFqDdiGHeZSbMKkp1vw56OeCcA7HBccL&#10;19XNNyTLb50v3NblnW49NlawvTJ5L525c+5JNZnOrFRzyz6TGhxCi6tQLZXMxbdfaVSmvKCnC5kg&#10;Q44I+InJ5ahGA271L0iFNMZ6ALpzAipAEea5m7Kkba9mQtjwoAkjfcnjrWejeY+CeLezRTaskCFw&#10;taSrfhii7hhmf5PX6GTJpHjBM3Qw8wl+0QcfNnlq2kT2Uo5GsTDZoIAJeJ1WnJnN6tSItgUxb+qy&#10;tn1WJ2xv7+3u3X/vnWWjJExulFsx9u577x54+Hdv7+jbBzZHwJiTDz/80Dshf/9HH//wB98D422x&#10;oGXWbtpdvvTixYuvv/y6ZgeSS1vv3L3pxd42f3v++Pn770kTx//wD7+0t8L3f/C97rdsbf3yF798&#10;8OjxO/fu2Wv+1eGrh98+/slPbYeXLNK1jfaePXtqb4J337uv+/Dk0TP7vH/0g+/M+BX+OoNG4g8e&#10;PPjZH/9sZ2/XwdOnT+69c9/DTI1kyofbv/36qedWv/nq7MHDh+3t6tVCuzs///nPbXT1sz/52auX&#10;L+nGBvSfffrpH/70J3ZyturbHWBD2y9/89v7H9432H/87OhP/+VffP3w+c///tM//P27e69e7r73&#10;vnkwb8f59Jf/qNn55usHf/DjH9nC3t6iP/jhx+9/+MHz568ePPiWjo9P39y5c/fk6OT+O/cePXqw&#10;d/X608ePvcPXq+b+7ttvf/ThB7vnpy//29/sX9vf+fD7DMOzWFJSYYFxgCyfT/SRqHOgIIDJQIxZ&#10;e5dbgS47zCcPd1Cp/OSC443dSxh5XRBzX34FRH7l4W7bAkUWRjjP2vhTukYub6iGasOPbD9pEv46&#10;B7PSD4rnJ17MdOnW9k7vgyuBnB/Pqp8EGZcjgip9wpVfO8SOWit5V+II9PQ2HI9waq38IlkZ46nu&#10;P06n349MHE5aQbgrQ8LX5HaAMf42DUHZsYxtRDkhjkqd41Q14xbAcZr6htB8yxFTHnZKYKjR9nwF&#10;vy6CR25zMoDK/WHVT+YFGoYYSAFDpVMXhOdIpO/x25c3Tg92rh8cH/TkmFlnexzHDm0DlnqAj0rC&#10;0Lre8G6wxcMcF8pD1GkJxvHQgcjRapsW5QVAyaHvJAw+JaaVWx2M0uTSbqfIg75n8ogh595C7y/3&#10;nhmLOg/rlm1ZJuyt5141JtDRjZD/zfV0mlsOz8QQqh0vbaC6DDQM+CpFAu5oKhpGkEoZIlkMQjEh&#10;C0YhpXa1kZFjbLZB1mp7W9vixT0zG5XqT21sUMZn/HqF6ZZMaViX8tL2jRvXJCB3SF++ODy4dq0B&#10;i52320Hg4Hs/+K6x8InXNWrBr1z61Sef/OD7P9B4eob82o1e1+0mqP7k9AC8cOPKP3799aMHj18f&#10;Pn/+4tWf/9mfGi9/+snnolnf8M/+/E/R/sXPf2HUocrJyeHf/PXPzVR485aXMV69ui8BvTo8tG/7&#10;97yA+JPPXz59cfW9d774zZcGmnpYNvJ7/dryjDdffPrFjRvXHzx4+OTJ0x///u/rKoojW5AaV3lz&#10;p5c6/ebzL95//71Pf/X5e+/dt6v/oyffavW//PIL/bKbNzz/fg3b33zz+K/+6q//6T/72ddfPzcF&#10;/vL565M32zf3r97Y2X735u7nv/zk4NKj3yf4o0eHd+/8zS9/uaPbsLv7y198evf2Ddsm6kw8lCz/&#10;8u9+78c/KH2/OqSrL3/z7Y2bN/dv3tBlfu/99//yL//6O9/98OqNa9vut3cb5LpGYMt79b6T/7Co&#10;vMOK9XCYiC2ll3yRNLnAeFaO4BJAzljwFhgugsr2OUpeVb4c0OlFhkW5Wvp/pcNpNMMLg93zGEUu&#10;6xEUL6hseHTp1cnJ7b2rMYIN0CVHWBtn8MDxtnJYeThCpw9evbA3zGr6PBbDj2qeh6HcvZSHy6Ti&#10;4MPlZMG4zp1DmNAQjGRTTAzh0qxOlZtNCEOA4cPkSJyozl+5azFkCpAVXaGubL79xGfKssO5nFn2&#10;s721ZwX6J4TQN68WTRg2Or0geMFf4lNvg5Sl9MG/ITeEki/9XxD2O/zOxQo7K9QSMab8HypqiaLj&#10;83/y4z/6kx//7PLVfQ+3aKVOdMSppPdUHbouQgUL2JTmHsbpoU0KbVJJ5lPvLTs1aXFq0YEet5s7&#10;oyBbdp8IKC6k5NQTDud2KPcOw3pZFNt0F0aSaQ0NMkN/pmLa5WXD94hDWS7JgtqDycJ4Z2b6t4GC&#10;7SFJeuL9JFtrd2gvsLt0Z+/0ptfxjrwZk7EGU5KvwccofKNAUum4IJlehvCoSB380bwhPs/tSgAl&#10;QYexXT7XTBruYqaewODIDbFs/4J56o+KXJ3IGT68YMwQgDHqJEJJBQZs53bDP5ERnjx7jsTL54ff&#10;+cGdV28Ov/nqG7c77ty+o/NCi3YKggr+l89feiWj1Gf0YB/Q45Ojw8MjwdK46fj0808/u3P71v/+&#10;f/z7f/4//NMnT14+fPj45q0bHjjxghE70X/5xdd3793+h198ItOdvDmxw/u9d98ZiT2Usstaj588&#10;OXx99NnnX/4v//O/8uYzPc1r14tJksjO12+8e/3GNXOYv/rHT3Xu7t69+9uvvjk6PtLXc6fig+9+&#10;9OTJN7968uinP/quXU6FN7M//PbBy9evP/7RxzqAXnW4551HaXB7/8ruwcHed7/3waeffnbv7q2P&#10;f/+HVrxoBq7d8XKPF1/9+ttre7vPHr76/Mrux7uXvvq//p8f/vT3rl276SHQn/7s973f572P7l99&#10;eSRHeJUac7x+dbS/f+B1Atdv3nxzekdn9/j21UcPv/ngw3c9S/PRhx9+78MP9ay37atjLGGze+Zn&#10;gNJeUZFR1yfTKGHW7hiUs4qlZcGMThPO+88HTE5UVrpyrrSson4D3VJrN7HKoBXW3gESV9rv9sPX&#10;OpqK5cgxogvikklfiAOGY9pJB9WGUDFSjT4grYH99vWrH929Dz5PukhV3UwZDOSTxWILr+6xrEnY&#10;QmFxPxypmCR9R7l/HYddH7NeHg+tb7hmtFaaHkePz0kjrg9OpUs3oVhMoE3ZhnUJwQO1n/C66aId&#10;Nb9tcifPj/kkHDWkww7IPNhdSwSK66NQWDYVM8C+JhEXyUmyqfu2wu9y4vpYIbSLIpzDuF7DP/nj&#10;P/vRh7/HTiTHrXRmWvn48Oj1y5dXTf7APHyxFZt4maptew+8/wC9U11BCmZOeW7LIh67fKMEgdUM&#10;3EDYCvmjk9eWapnjksO4Q4veDPvtc312rB8FFhQqtGA6GC4xfn6596byn+Yg536Z1vL45LA2BJPd&#10;HqNT42DKsfahJaPbr47PDs+On53YUWXn/v7hsWVUp3UGaZ0hfMjrVxcsOxNpftcidxjoJ70mbN9q&#10;ZfwG85tP7t3IAAP6/drG9O54woRp2tl0kytrqRo35X5gso55ustFw7QBWTnHVF4GtWKXSIauZH91&#10;fGRxzIOvH9oD/9NPv7hz955xn6v2hvnoOx98+slv7Jz86uWrW7du6Hl98+3DmUY8u3H91rXrN1ji&#10;l7/4xx9+/MMf/d73nz1+5uVnL58/N2V2+IYyTz788IMHjx7aafDjH33v/r13//P/918o6OrVG//4&#10;j7/gR95JdvfmDQsmTEEe7O1/9ulnekwvX8jD0t3Ryxevr13rFWvY//yzL65eO3h99NpSvvc/uO/p&#10;Kni8i9K/H/3ooyf/+fjh860bdz+wVv8P/vDHu3vGr6/0benug/c/kD21Dd/7/gdXPeWys/OTP/iR&#10;t7uZTDTo9o7M2/c/+O23T755/PiPfvLxndv7dLO7fXZj6/i9v/vV1tcP9+9funz39g8+9oa2Sx6h&#10;v8W6ouHk2Oj54x//XrEgUCkyx9yWB2UYS9/Evq7mmyeP3AB59vz5ldt3zt+5q2EuzFmOZtnQd2fZ&#10;pJHnZD3GLCLGTaZVz46lM0EAmqVdWhBI1yusJQxhxo8LtXMYXTz5U/vFZyRV78agRO2qm/0z/Mrx&#10;zOecnXkd9DASb+OOhXJOZCw0jLYGdVrO56dnz05P3r16pTXUkJgK0XWpOzl9pKmNJmyTzrmizySA&#10;8bmFPSl4cNy6EVzHLpevtEn8K032rP5KfavydM4cy8XD9vnNq1qyiaWwTBoO+XSU8nhCxX+X8H96&#10;yasNvU/vYO+6NotlGevViUU7kQAaPNCOB/+cj7ir36Z8FLvAfFeDLqY8EmOoriY1spsPZBtm5pLj&#10;SKxPozWS3Ti4cWXuwkRCFDdnbbDj+RuvkLHJlIwBYwamGwr2f//yXpjK7WZETP/LmV4sfrx3MP0u&#10;iaA+Iy+T/nqlsbf91ZvGF3GnyTONjpoJLuEAFnAO3N7AbyD2lgWaYRRa0ktkGw3m8dmb3pPXjGve&#10;5/6AOq/fHB7IFDt7dZDdQHv2Wg7cun713/6bf/PoyYOtq9tnd7wGZMYQ4iVVBJb8v+Njqdwlkvvk&#10;jqAcZ4hZ0Khsce2gu3PTGccmXIQByu/zqbxdNT6CmVPJfZb/LnJaOy+5Ktn3Nm/9RMrxRh8+lnq/&#10;+OI3Tx89pi4qtejP9gdmAH/2Rz8h9uNHj+2K7AV379x/9+btN8+evSQ/nDdvXbtyYLbcZL7HKLqp&#10;+0c/++mDb9yyuP7+++8+e/aM/m/fuvnm6PzV65cAbly/ee/dp7dv3mBU6eNf/ut/wSpqfu87H0kT&#10;+wfXBaQ8op/4zrt3KaCm7/T0xq3rO/tX7t93+2HPC3bdLTEENngBlrYkg+3tn/zBT/KW7csffPDO&#10;v/pX1588ef3k+etff/nSHl8HV+1d6KVur/j76enu46OjVjGenj979fxS7wYoZZwdvzx888RTIZG+&#10;e/ve7ev7vRpFatHb4Uhnd/74p8ePHh9//dWb33654522Xspq0+xCvV11bCS7t7fPFQpX6QBe7yhv&#10;2HK2++ipudTDl2/cWr7qQZp7d7fcQdptva7N5VewMyxt5n0cdILbiNQUc9lNeV5VaDnBSq3dpM7S&#10;Uh0RXbnGS9l+rk8t5VvH9q3XvOsVyxGGQdp1S3kcWcL9+ujwzUt6+84H9/IXFTWLhvbbV7jD+N12&#10;MzzD0XIeJzEYR9zu0oPDF9d39+/sHjzXMhmBNSG4fXX3ik2OhCuq+Wb/ymrVG3Gmqa04Rfnt+gCF&#10;d+Gm0yQjz8qDdQFdG1jJrpSKW3NRZ57keVZ5nxJG9SdJF1fxGeTIEA3zrwf2JNcFMA/t9qH78iD0&#10;j6QNaXbhqRaWps/YcX++HE40wjaQC4xdUoVrqpRUAtxAr/KpWeX+b75xhZ3i2mfVEq7ilndOSbh6&#10;T2lMaJ4ao6erurtT4URPxavfOQpmaAEOAd+qPUvs3Q2eZgIJAxm2vnTJXQqRYQq+zpB0Vj8nLvlY&#10;76aXFIBZYFEp9Wx7PMqNTxPiRK7x7b5q9epOaiDTYZ7QKjnLvLYvv3z2zItYd/csTw70/B7bemxg&#10;51ff/cHDN994dufSl4eX7h+ceSVxdFHOth03ICDSOl46BHABM6C+uvWBM5B+YqRXxJOPngx63Mh3&#10;YXqIU3c8JxWb37Ebs3iGomViEF22luXF3/zN3+/vSe0KevtsPZicAlNCa+vrb745uGZbtO2PvvOR&#10;jGoiTxeZFuadsK2q8zLvH/7w+2BA711xp3jdP+WW2d7rNPc+2udVl3fO9vbuCz9jTK85u3HzWlq8&#10;tH1wYFFcepZ79dZqkc4v3fF6DbnTJtVueV2/MQrAzdleb6PEHOsaq9T6SXymIxFa/3LfjHp2cN3z&#10;FVCeUum9u/s3b+69f3ZDb+7oyCSXjqdEf3Z0flgcGBMY6qW57qEjy5NEBA737f57ZXtv35rHnZYF&#10;53O1OUZuZzduXLp67cq7ty9rM4/spObd2PPC6S0qPHltXUteKAQRMsVuKoyxfJoPLfvcvH52sOe1&#10;srR99vjZqbcqZ1CvWKozTpNo4XHabKmj5lwD1dRGbVhPKjRjk8Wb2mgyz+16VsfjtvQ3WbeLMGDD&#10;B2wEyiCpR5zQ1Ix6rCCmR83+/s67d29aFxl0CHIIsYaCaCpnNQwXlVUHn3cAYYbh4x+9JPT87N9/&#10;/snz1292GScfOxMft65c/eHte9+/ccuqvPAWQ6rETz7bYLY8MeHf7M34dVfjvDCbPk59QWtSCOaS&#10;eMVTQVKCySYVO8/0iSa5E7LKCe+CA6d94ju8JuV3d2ZBIh/eE7fCtRA+kRSGtwUZOZWmru/QXiBL&#10;9g2+iAJMnJHDSVenbqQTWvbZ1FwVK11oB4xhJm7B1GiXN0QAILK512kKzbj1cE+nSvzmNFhJyXrx&#10;zGdFl3VF0acEeooPDuu0PlLd9FjwYeg6T1Dzc/vLYi63SmbRNoFIjOoYISQL8l6B625h/kmEDN53&#10;gp5wD0nPkdoe6vRogEtSd7sdc0J20IXMJ2VU/cdrV85v7XhnsJdenj/0/MleE4KL6cEBbadi3qlG&#10;qBbzrZYgiI7/CZDJUyf5MCCK7M+lUu+T1A5SCohmawIywAnOke7qyYmdfoIc1ZyZpXNr8r337yJX&#10;IjVYK2Bquw+Pnv+n//uvfvPrr7wZFjtSJN6QTBXCT0zGTsF0+84N+DlfwU2diFo6U99HMjCSdlQU&#10;pRhPguLOua5QzkylxQ+GC0G7DbJiHo2VXAA7dcZq6jDY3QI2gj1LFYzygtGltT6z4J9jpTOeIfSw&#10;UPRPx0gcn0VYH82ijNm7s8eiTH2cnhzSiSc6AEbaK2q37ZtzeH56dGn7pdSift09iBspEGfkk9PE&#10;Yj4mLzoJCJL2S5G2KiJb74yk8xMrlYguSeGvt4AnzpOnbbBO4OluUGzjTmkY1sLelRRbTNBPUac4&#10;G5Kv77EmNecxmatwSKddqD7qyJVbcmbCgTplnXkmjUXcTlTZHa6zq3tuc+95+ed1N2+uuqlupU4m&#10;8R3irJwd1Z/vYogeOnUO0jDLRuhnZ5+bnd8+v3/t2sd37u27JWVZ1ZmZn1Obpv2nR189Oz796a2b&#10;O03RFLWQq86SYri4zJPGtxbm2F/ugwZpCTQyNyYpCec6ChJhPiFoj4ZRAJHDORUZKC4vThey8A3r&#10;vYvHVBk2SupAKx6kyVpJssEbssGjKgDIBxyTC9WGD4XUkUTBdbWKw+Gyl9Pipa+ZyYKKAtbMVzXa&#10;Gq91YwYG+9Ug0Nxw1ZVmVN2B855PHT65f47IUYSJdcgUEDdyBzWMDxQ5nEukcO30lzPEgaryDmhS&#10;Qxb9wqUla3JrcQUS4bKrY/c248ml5fqCi1tmraJY0tQbS/f5qgyYe2B3gv48l8OkcQQ5TVm1KlD2&#10;uHN569vjtly9bxPU+Uh51nK/rl/a++RQjdP55AzLKJtzRvvvV6eVFv72e5GNkwiXMVgATF+FdkSu&#10;c8HrhtCe6CzPFSRZ6+y3Xz8wtFRo0ytzcjZBqKb8fXb45VdfWZF3/717OT2uSFVXOU3LSflc9nXo&#10;6QUaKG5ohPZKo6V+HGdv/lI2omZdmnKSBsy32lQ3zq1SE7YsVf+n1gjm8XrFlEfZjUpwCa+jlB+A&#10;YZ7sg+NySodwqH86s0SdcC/wWStEY1HWUhftgpzisQKzZAVJnt0zD2YrEBoHny95uU/+mVOGgZjw&#10;sfiIQRuh5HkG7xHW42MMZTWUQAtop9iTiS69QStPzrKylsQne07OkyqHr9TVPpz64SrgNBfTL4Ax&#10;d83tx7yRzSzzvg7j8xYocLNcgQ0RyRaxppCnV76za1Pbxld82rSBrq6xkO58z4DWxSuZGyrME2aY&#10;T9IJBBaevKhLmCrLAagDfnz65uXh0f/43Q9/tHddrVpb1Rrzbt27cnrvysHffPPg/f3du540zD9T&#10;02Bi5QmcySe0fXEaWuwxN1EpLib6WEgEKOfMo6YfmHNp4DML3KzUgcrN9eRF8YfvjjuD2WXypBaP&#10;7DQ/BiJTUH92yhkg2XxcdKSugxSbT6z0FxWqGkHDP5CdxXyfqF98oj7lqwwPCREbZUDfC8NUb7m9&#10;51GWoqAhR4lHCsm3bZ4BHLLpH8SMVJQtYB471VlQUMQZpWBAg5kASwPwENsePOw/TRvKa0cer3rN&#10;KyadEZI89UzclCWjSbLpeMTrOGB5+VW7hzRhg8IwM31JfnN67AH4oqJBMU6iz5m9PjaXIalOnyeO&#10;v33TWgfHmsQXx/MedNF1vnX/Wu+ST1HjESPL6Gcp043Z8lv90+QdGmX6Ade3KLuXJnLwtDxBRkga&#10;8YzHlZOTPV0ws5aF3tZ7H7zz9Tff/vrza2aExJgh/jgH8cuG9+552dHNJ4+fTkcKNxJ8WuUiLO+L&#10;zkwXZgQ7C7KOsKhJkwP11bmRVIVKXaZ6b2B6azgni/j0zQiSITepkKqrQF25Q+2Py05HGfllYrhd&#10;M1otO7AF2t3jHzwUgqWSQy7lh4SNE6GTKtIHptQW512lp7Rc3do8ZlTj9GRn5w0n0ODZ4otjGVhw&#10;GO1ioshuqV3sSHNbR8ndK6KU11ttvku5R40SM6zcSQeQL854rXaiDi/mLhlxIZ0pTeuwUj6bago9&#10;3yN1fWSHZVJShY0auXfBnzZUpQpiqAyWSNjI83LLGl7Fkz1QwZC0yztyiLgtgqqbEuPW/1LLqMQz&#10;aqVjkk232NVaqWDUmGaVMgd0afDk5C9u3/l9W4Tnv30GHGkb5e98Z+f2L688+erl83dvmwcij25i&#10;ANA5o7sJzflJBa0oK9mnHNTmF8cxyp/yC0Alh9o5HOUN0GqdvbgoA8/4roCprv9RydIJ63tKyOER&#10;oBXT8wzFSD+XaCigUsBwV/rJHE7XukKJtUWrgWwQxu18WCvP9VdGWuSLwQ0PSkbXFUwhyJxnCnHQ&#10;vF0CaUu2j+yVQ9M1l+5WcMeXpllEnRUV2Nqwq8q5O4E2KvLgQ0EQ8TKibpf7g1zPUvwCYrRFdeJD&#10;SRtPXLoCRy1vzWQ5FE5D2Rlxz8xXnZh5nNF6llo0rBWRa0yJTYEAi4S5xOR7S2Dmyc9GqtVLR4CI&#10;3DhzuEJM+27teumS7t7OljwqFXpo5OaVSw/NSB1vXZtAKD7Jqk7E06rvuuwONkTnAr/X/ePhdTmE&#10;j0DMRdLG1M+lRMf2pddHr377tdVRR68PX0kThn1ughP7iy9+Taw8ngKyX2lOhxKSX336q88+/Zy1&#10;yrbQKhyvQ5hWx/NSroaXajhIzeFZk1AjMSiuzl+M+RyoKfjZoIosigeWx25ePFqWdsw1gDEJ1QS+&#10;3aptuVqWfdMItowaf3pymOQKhQg7ZchsY170oNdW6qij0B0IAsFclpADz3prrYSNdZjHmuxtbkPP&#10;x4ZXNYl1m/QKmLZpjdysr7qEMDToot6sgOKWITfkNaYkN6IcCzVsH6ONkTJAyS07ZE6U87OMQ2gX&#10;cD9mmg5qqLHZFcjCmsoHW26gnjZg5gN4EFwYm7KExQBlwJ9eaTpPqWgOIIqyRZxpLx32o5LCgqPs&#10;UZSXYVLjafuSglZWRA+3bApatcQZr8whx5Tv7B3cM5M2L5VwDW/lJBLPaDAN7uzYXEWR1mkU4QrJ&#10;Q7TBN9Iu7CDIBQ0fH+WgQzxPZphxbhDAMKsoqaPjJ97HMUfQOBv6MDiGfOIXsT7VUKXfBkK0F1jK&#10;lG/GxcZogKtbLsf3dNOmhErmPskgQc7lqvs/+Id0rFcw37Ef8MLW8ZT7oet1PItxJ99YUHHl6sG1&#10;y1bmcO0TS9aOez+9ubPjYx5rmm+a86od93RWZuOGqzXg3DX18//4WGjzj0PthFUzM7ot9IQ/owUv&#10;Ltv/hYf4vWQ1BZ93WP34igSRjl4fX778Jv9ueFSLUXtZwkzVDeoS3lnCCBxMFgKT1pv4m361vs6b&#10;k9lhkLoUaiU9vmLAO23a1v751rviSNNaWkktfS/N58ipDrmklTfE6LDnGyplrWa8XB+hHMPSy/uI&#10;kaMEpbi7C2cnz18ePX7sbqdZf9myhzohcDcgLOWEY3LqpVWhV3Y0nWU1t9a4yClA9FboP6VHJgZ0&#10;BMrTur2VpIT6Z7JKPenJp5fdHNfiuMnmTsKVPbaSrXohXAgjWF+C9FqS+uUpsP+8c0wj2WFdwuTf&#10;xWAxlDoQq7fYMCcWioFp98rUdKVhSrn1e2WzqvCnMmb9piiTPHv6peLSVlQTqTBPrphDOdDGlsOP&#10;Ikqto9cHGXopgGZB0lTskrpyEEIa0oRBu784DTPrZreyEBpK+osaxrjRFOWXY3Hn0U5DfK/Gbzyk&#10;LuxUGU9EB0rwZRUfGiCyZi+Q6lJRKkshECgrsw0weXI0tFe7NNO4Gj/mGTMvLua+RPyWj/1ELt1m&#10;ejf5Jn+uEbFLPjX8dda3Ta+dPjt6/cHVe1NHafKIvowTZ7gY+SYbkKCTsdqwmpQoNqrR++p2yqlb&#10;XRaVJgcUmJlZfidaU3Blulir3ubn7SkdkBUHM2py0wj0itQhq4PSco4ymur9zQSHo3Xaj0Ik8TLI&#10;YXt7DOk6Hajqv6Wb3tbHgVKfNJMIPqMD0xLr2ByFyVMRYYpCR8mkph37kTvdO52x6e6Q1tPJZ2nz&#10;7MqpQasxSiWX1+OJ+vbLiTxgecCqbjcWINQjwXvH2cGeeY9pGhcPxmo1m25jZnLz9QOLUwF4Ze9M&#10;FE8ATuTDkGjFXVNYp5bFjGGJUh9h2z4CHlRW19meu5wT2Men9szLx1ILDtjIVIy5DEXeorq3u2XY&#10;+aIZ8+YHc50A+/PJ3f1gtZOdv/7rv3FVVLhjRbbTs1fCmznIPN3OuQhcHcRHQFFFoRpPowahqfNg&#10;RIpM/YaB6Uus6nrkZ/GpGyZwCYjqHnPMlM50Lqcneck8bD2lYaMlWZM8ZLXpQV6yxSc76suJS53n&#10;VqFESFIDOn2z2vCxfzln5CxqSJGo62MKYILZxjMrD6YYtUrBbFliS4GA1fOXLBOWF1Ipo6DNDMFA&#10;FKapqlrUOvaIbBw4KSFFQnQ2hb0S0CpXYRKNS5jpbL43oTu8j1nDUBNRU4n2xnTjjqLNPzlnEk8a&#10;mzQ6o+qhPxkvpbhQczNq2LT2RX8sluGDw4Tr7maQGMYSdyklbRBllIiDMC0WYngoxYPkwQNLUZDE&#10;FU3HXa7NAfj96fluO5YKEuVgIhNuJ5xmsm3I8RG7sZK7De/ZLGbosQ6Zxvb0+OiDa9dlm4w3/aVl&#10;oakRdIgSN0TZl/STYTrvEked+5SJqm1uqFFn0hkR4rmEeuWy9UPDBw6ULPUtpmEeOhXWNp2evzl6&#10;/vyll0FY1eE1DzxZv/rZsxdid4bYqq+/TJgfcghNQEgWn6O1LDkUF/4up6u+887BMGrrSh+KXwcp&#10;bVOXxy+zZbTz/R33PRoy8fKU1eABZJnOB6NYmR7VpoGxVE140ZihrlZIgKUyjqUvZ1vZKtS2Ly5g&#10;2z11a94qrEpQWAtT5X19M+vwY6/7Yknh0CIq73uRLpEcB8h+RU9MXd7fu+KnTglLhG7sK9vuEwHH&#10;8k2O6EqPr5glI0hq8b1SYTxkSr1pmynYgEuTbeUIp8mH5pMbgVfTJ8l2PL+lUwV3o7WZrLRJvQui&#10;L0XoxZhjrpuWItza0ZFOoB1PuW3duXW+Z7j9Ys89YPzW5bJrDS4MdnS+5jUAqii2G1DsOkxT9TmH&#10;vIGkvCZyE8tkAiStmQIRupE6kfOAzCqTFAap2TXHqqUtML6LqCDnlL5LN52n3PU/VY/KdMP0Llc9&#10;aVFlEZE61FCaYodmfDBUeDYWq5MxaIcQdHQ7l2NFpeqNFRrZOwoBtHBk8D5pPhyYWZaH3kH9PnoD&#10;4He6eKBSyMZTstkAleDjiu8za9QrX0lfm5hi4aDNurV+ihGOD2IIbXDS/NREu/RTiC/Bip6ZyTZa&#10;3RQRYvUDkRK17vimDXB0NmyVR0aJEUSlnMRfoOLMCBv87gmdrIeo2Nrk1fQ13BEJD43RN53b2V4k&#10;z2Vzw+9ZQhno6S8ePvrw+o3bW7s5HF7SJXrENLHYGd3MPyLVHRPHuJu8glo6TCd61ygQU1GzJqvf&#10;F9Pu++g2uHDD0kv9CiiXSaFO06PvRabzDKB0z4PWu1d1BPQgraNyj8k0ySXvepgxd8s6Al65ukox&#10;wuhVpuUkqe1dhGIz+y70cwnwnFY+x76S8m11pSPc3LXaHBP09PzgykHj/vK5pMFGGU7dvpKWF1Bi&#10;4zPDuYjos7ZXT8qUxNNX3pxD5azx1j/lYP24YonfJKHlglOjVNWsK3iEclgs6DOhwOnzPL6jZFq+&#10;ODF9PFNFrrOYy6w5Hn758LKlbYog4Em0ixWP6Zxsmb/yGTkEmndgSrYpzcs0tsp9xtFemm4eoIwf&#10;0xConc65RtJUpJmycFeCwxtJYmuGmabny/1lCLAyVGHCa6HQcyssWxu+e8Xuk6fvtHiv+biUBC8A&#10;AuO/N8P5FGIjP+R6dKkknaDOaxuETv5T7OYNHmWYeo7VMPE8rUFOmxyRzxCsmfL9TxudT9QRKB+L&#10;yy4GPrJHD4AUl01yGvXQ0iiOMdAKsg/d8gVnxYIfzOug0Y1i/Iim3BZVkZOyUYnqQhNJkmESH5N3&#10;ggli4jP88xk7pQHZrsiswliOfTuIQz8psbQgVWX1xHEVUXVGcsjwxTYQYqy2KgWUd7ELpCqpN8er&#10;6rAKwzJriuxT9lrqAh064kyfFTcxDk9CqU61dIXBFDZ4/NJJHcGFHp+pL3Xi+ILnPCBcUcN7XQgw&#10;AfSIZsBNcRQPF3ykXyI0YApSOBL08xfPnrx49a+/+x1jMwvo+5c3l/sWaloYaAhHo5yjPkR8JDTB&#10;OhxlWeB2ede9ANop241cWRVrrYK8fOvazYPLe689cTo18DDMjw4HHcZhGtyNUlpCDJNpmG5vtYBD&#10;DI+S4K4CTpcBOh33GnZS/fzNVzmIDgDQ6yijSY+Lin6dZrX+B+NS7prQuYzTCoecAxs4WZwFZFwY&#10;QJ394gtYQUeBHFw1834011KiZtBlvjrMxS68G+bFstf1TJPH/UaPheYQHw5r70mtyLQCF+S3vrNQ&#10;4nSgbWgM2Iht2IzPWn2kZdtawPCN7ANvTDkhS6DNSEQ9PJtuN+2UmKOG3rhkwu32Psc/eznb21Dj&#10;rb02tnEQzPC1dEXfb01p0JwPpT5Zzb3JJNaFy+PxqVOoF1dKLPyGdccIl8NYN4/qxsD0M8YUaVb+&#10;VGHMDTRN952H1d2GCE94WLzz3Y2GQZU3QaUFMHRcwMg5WbhutJ/ojzbreqwLDKhObGX5YXCDE2am&#10;DYmr6gkFALXIysFA2oWSWilHdUAppBMY47MPQEnEnMVMQqmbWc1PVjUcWThvA9jSEp+BKSkOszGF&#10;HON1hepqQfx2EYbRo6PqcbzJiU29sCZlqTlMujZuOUSRrgFQZfInkHw2UDwUe8PMKLBBakIucYff&#10;KDOuya+5sDJcI1+LqAUEVmOyXFjDUJjAm0iDn4H15PrAOgLNj8OcMzCikLx/CVx2PNNSxvCkvdTV&#10;hEOJaVJI45mU3EShLVEbo4Gk/8wZMzaGvfzN0au/evDgD99/76ZHqc5MEmFYF6NPdl7MZJcNbyqy&#10;6ihp+Eg1w82wjpiHG46GErI8AEJZj15VlC5kMVMur4/beCYaDNFvKDYljucKp242xh01QUqsGqx8&#10;05L16dGO74cihfYrTBfOce8Qsldt1hg6wNFGB5MnGHMTwwsmpYaGNRa+jVlWRd9LKzlEd5B8VEgx&#10;DCPZCzLbiAjfHR08Oar7dy2u0qfKVXR1QpzRSx5FbMKXgPrT6W9cgbI0RkrQIJs1Y+x03iDXnGrB&#10;g7sqLnFwEBKjk+BdedNMiOc+Lb0uKOpH+hlDjmO2k4J1/xa/VMYjLF1Q4bz36hy9OWwDGOW2C3x0&#10;2K1e03y2h/n20MLRrf1LW/KgIfCdPb1CdcfRCrlhyqk/pFrcVP7f6FHZZOI6o+Wl2HSVgHx+5Nmo&#10;luz5p+sKRBtvHnTye5nE/fU0yO1A1CAMB6MHx5HONakhxJ2qjtDGbMoLlGjPshfXok2ILBFcV5Np&#10;9KV07K9CR/l6fxOrA5wUPioxdp3XYaRgn5QEGz9EFDCUouGFAABAAElEQVSjVjmDTZBGcPof9BE/&#10;kxmggnLodzE+wLvcEcZwA0Xwmw8YxPKEyXWZMBSxGpkyQfwNnqkyzgdpvlcjmrxpOESJFquuqaqk&#10;RABLqapoH8YI30wBtBZlFI8F0khQ2fQxcVDd3NynEZDGUK24GD2mg9QyZaaQuYouQEgyauIPytZT&#10;4H8mUJUs8h34K46i7T2oxdtwPgAUUBYAUCe4qc1CfaKFSFmb7EQk5tapCZVfv3z6H7958JM773zv&#10;2q0MVJqGuZSED/gzHOioToORHt46XnRiJ8ccAfz2YJbp8om8wTPKjOHJuecvXh163s5ZsH2Wc85J&#10;ovtkh/kIBi40JFQerWPFG64j2N84VVkoc4udC5wwqDVYNr9zrMby2U1t1VNOgONbczwVst5ioxZn&#10;xBy4BalzYgKO1+qubLcXf7NOvSovfPo1wZ/ISBlNJ0b5tgdWdvflyHKaf0U+32N3PVqj3Din3/oB&#10;7JdTmn/Ig4eb9G9EdfzGPRNwZXfW1E2qW1NPPrgQuOq2xEzUjGjyMBdgxlFUaIzMNi4/5q4bpyL+&#10;rYx7081ZA3Yb7pvjO+qVI3ea8+mGz3UvBRufiAHExh9TGjYpcKw51IOveSha26jH3EDtfg0CUulI&#10;DTRGfl+hqiJBahZA5hHqCWoLaNr/v4I6D3kS5kpwWoosXBOh0lgw6RSFERh0qQO68Y6UQ5/TpAxl&#10;fNfdmBu1Iw1XB21io57EfDDlg0I/Od+wR+vUn5DNcwEVhlJfJROBk3y4j4vxnTz44ceuBk/WKuME&#10;Uteh19SNsZPLLMW08bJQVAvu9Ykrip/GauIyLlNNUoctb4E65ggtoZBfBhkQlQmAhbFCAIG6Xc4u&#10;ZIavoqpCoEqYpt/XuDTAontwJHU0IlZlYnY06U7+Q41EOc3y87ng4kYTzcGyYxVGr33RnT33qjCK&#10;TjnmyWyQpDBXx0AqzJRqWl/UfateF31ud6RgYnpcJMUNoYDTnqhROdbd9DcFsn3p4ZOnBzeu3z44&#10;ePXmza+++frXTx//9L0Pv3/ttrWOcCZYBpvPGGj5RKoZjaWM+QO2COS25UlVHDYz2jy+B5dHmhUR&#10;rdwIoGHsw2ePLZErtPLP0XnhvD6LyqLf/KS9LqG0vqucoCmp42U17Fq5mnbC0J+KRVWaWiSHXLym&#10;WciHEFWNO0Qs0mmuT8eA1J3jt4W58GprLsp1ZJst2vlvn//tw6+/urLn4XnbBlzq7VDm4fVMD08t&#10;0GpWxLCGK3ucyNwT1Z+dHxxct15GJ9FGCe5CWh1jDtACl+sn1y0vNSmGPAwcw2OIjNsqOTFp3IMN&#10;vzHj5onfbhK09qt/Wnh516O+9rSXK5LCvrcjFNblPt2LSrsjRGG5EZdoSSkD6piWZFjsRPflkvU7&#10;WzrlL15vvTy2Ger5OxDvtCyeO99vL1H1J6yh4yz+HIzJxroT/UMao1is7Uy1seRDLcu/iTIJ0SXi&#10;jM5VSESw40n6RFJB7PLnTd+1mBkdENUVvoGUgxw+yv6lPD2SmCkfdea00gnMYX8TT4v3HAiwqmD6&#10;l6/EMCkrr0ffPFJAcyF+y0ho1OMrxEGKem5VBfUFmYO68+q0eqRNSgY5kKEzDKpbnulfYQMWn102&#10;GncnehMSDBynfYFu+ElznqfCmioYy7pLADxooUbtDIxi0/xNuAH0NeFBhlqRmhGEc6jhOqQD5rpy&#10;1sZSzPU3otBEWl1eKEn7V06EPSQ8Cb8LaTiphCfq90GD0RjwX5YogLu3Nt1iymmxNRqn3tohL8Ow&#10;Wka/RjA92o38ci1QaDhuWBSyvNoAZmJjNhKaSEAkTWGBn0d9da5HwfnJpa8OX/79t5/dvXHryauj&#10;uzs7f/b+h7eu3kzFUFPR+ugdOvdfvWRprjkU9WUKwC7EAkWiRMD5TWnIFVqvTt7oXYqtOJ2g5qh1&#10;+awUEVHMGJ+pqk+/4RstcVK/80RXRVqmGcC7yGrbhn9v3ryyBldnpWrptc8F55Utl1Z1rqyfgOM1&#10;dSfpuoTA1PdNAnKBodwxadNXC21Vx9bBDp7ts6dbz5+/fnFJshiETfLFdqlRpWiXZOrF9IIfovMw&#10;o0gOxYVgQauzRn4ImpIfPzde7RkXyZD7NnpV2pjZ6hP3Pp2e73ri0YYgl/evXrkiN1zZs2LdLnCX&#10;37Txx54qszq2HmjrARB/89IAoZstlpFwSjtBMxuElkHBK8l0J8Lsk66ztYqPT58dnptNeedK3b0J&#10;vfgrDkaxE7QXvWy+mkbnEoALrabmVuBRTKlnFJxGqJ1KJoUhOTfp8oe8kog8JxJ5TJ2R4Gfk63Dy&#10;Qh2BAIRTqWV8ggKGClctDW06MSmY04aJ346+x0/J65R9Rhp0ASzsqTnPDn94VHaBbsa7gqyKYWa8&#10;TJrCbLMdbZetzaAhlHxSBvwTPMEVQVWGvnwxiEfKlBZvLqb61Fo/xSSuKuQDZGSg02g6z8WRPcSS&#10;b2pMk077rTrwMPUrgYxg41ZBNP1UTzleuuKfp+4aJueS8LO6PHNM3LhtGUAPW/LMmMi8iuFhjFpy&#10;VQJjLmZqpEJ3ucF03KWspnomOZJLsavxNhmpWYEyYOoMb01LJDhlAOMe2KNWvJYIPf/INYGyRh2n&#10;xGxzQ3UAF+WYySJAYkFx1q24DAUm9EG7mpGI9+Hdd0+sWd/a+vH7d+5bKwEDNVN08FWoyzEaVa/q&#10;zvyOR4QG3Mik8cufpNk8LYhgg9vet3z66GV+V0ODv1yjSnGhb/EC5OaT/i4+Q+dCNUkKXq/Ps5K7&#10;2gzJdNutR/NfNnc6Sj11GMLY36qLByWZbUoab6SHDWsJ4nhUX6UL7cQbuS6+nazj1Arh1ApzlfOE&#10;6RHQpm0Lqqj6uEHHgNRqysRKgYtpx839W4xZlgymGPGzwbxhYwglVBp0jzVuhsnYRYKOJQyzFcdn&#10;l56bUunlBsNPPl+DWGjk45m+Ix+9TEuUWdvNB6+Bdg9p58pYyD5NfiVSXsyN2464LSX2Xrx4dnrz&#10;/Pzufqud8Wj8XVBSI2+7YBuLPbSTE8YYksPscEs45aQ4k4b3PWolH3sNrcRte9EiVU/Oh7PrlJno&#10;FuhYiG1hI05jOHQUUc4woAN7YQFVBRC3Uyeg5lNH32Gsv0wFgy/8AnxCPbeTMyT7gN2CblxGAmrV&#10;xjiqTS3DaCtasD5duTX8TTCslZOWXTNsGsVtYizeLT2c2NtQS3pyroxWhwUYyuA1CRNiuqv1F3BV&#10;WHSME2MmaJGXNTYrFawYSrz+YRDKhJQSlkZG8Q2ZoZkWEj9019AZgJKqDmik4zBlJm77W0h5Xcyz&#10;3AnhUirv1CVr4gZkwnQnfSWZNAdDDgnH8oYew4cOEpZLrozutAzUFLUa6Uf/ThMYYIlpMqLZl2ZF&#10;pBzabB1HbOVnEYtVRbKRrViPjg9taNh76qiOCtNmCyhab1uYmElJg7xFjaVqoGOBJHfgsk9c8ptR&#10;0L2d3Xt33mUJytV5TqqMCUUDJamqMZLKo3lHXLOz0ND2NLoKRgsrLiHPR8qfXVBoZGfoq6/B1dg4&#10;nkOXH/ZDkDF1PbhYG+5cc7z8eomQXevfvrGnuA4zF9657JEnm6e99PIDaQ3i9BvvKTBzOJmSYXqZ&#10;I2Q+fQ8JMJgZwFVaikwNueOYdHgKHhhsY2UI6Z7vb8rHnAth/I/5sNHxYmZIBIDRdBx7XZ3kOGet&#10;ICksRupVKQUVtuAzwJKOe4DyJ3Wk0CHHSsY5fZAYJODXJ00uJWiBJnLfZCDVxlUcnV06dJq6qlnX&#10;oJgmvE7MybsWCc7V6JJ3vvO7kYUMCn0nZq38CAVLPPctY6b8rZ0bt6+Z1ZRYdErF+Ivnup22meNh&#10;pZv8xaq9urmNiXMSyGatFC+D2IwhfIDgck1dzseD1wiafJhM37zKV1omVm7YJbxAXAezAketQK0j&#10;Xv4KV9nHVdop/cXUqAIWl2rf9EV555hsmtl4KI8Jk1nOOi6cQBP3aMtiwws2YWA9I1H1IYpP7/tz&#10;ocyEswwVvbhTUMrL1Wk/o4uafiKHZyTB1SyEUqqojyYYVFG8wooEUuZyzYtaJRtIVFq2D7r+VSih&#10;8kNXWlSlTckm2+gl+Cr2v+ollgxe1kx+NX25SDWp3+GQidGp4gq+2zVhmEQxq4DzNXkmhAVT7m07&#10;Nr1mKCIXFWml5rDJLlt2n530bm+Ao7mUWQQG1hM5epru0WbChIF8PvCGe9mLrui99gZgHOrqXZhK&#10;7uHVFEGQJOsI/aB8nGBY/SQc8cdiozqQNRC1nVEOoORLr8PiqYUObSZhnjuk6hEZ2RxLZ7G+QDVH&#10;cb7TVgr7nU+Aufzly16vcmCxy9qO53x7b+vK6dm+nSrzIkhSGcixxSCdU9oetvk8tADSWcqLaAcr&#10;zV0cu7BCumvzARCz8VytpKCYQcuvQqLEX535KvgqQUzdvudIoV94APZxMHysEpc25YXHhRvlURvc&#10;agBQw1+aFqzD9krHTl1dLC3fcZz1lOIZPFT4b74hk8KSURczWB0YmI3oik/j7SJhcFZaiV0mCqKh&#10;Ev+D2Xd6n9NFK1SbgvnZHO/cf/ddXmW5kgEii5+deurDvDff8PLFcqJlh7qdhpAtfKmHhaY7yzo6&#10;bkfI2HkWQUo4hKi9reczca8hxuXclJgMr5h61uDUYHH0D02qKK8Ap/r0QCl1O5yMi3PvGSEYY4yv&#10;ZG4Ao+02vKtDKmabghrDpMBljTK/C1uzA0oaGJWPuzR8S/0TVMh471TJlBjHgAyJW1ObdMxTJEzY&#10;SIBrdrw0NyoOltw+yT9acBdV+9KTBZJWM7gEDCyfrGOCIsRNkSCWxqbmWNCLAZoIQFjZ9HRSjsyA&#10;lsC0Ir3wLtxhCKpvfZlEqQ1CT57CZfyGnwDLmUoFTIOR6fog7yEFLRtbwTCRGVvwwZavJQQhR85K&#10;u29HcSiRqDG3tjPapRCQtSKIYTYnGQad4sME+Tg3m8YKVOkiUqhg00m8j3wjBZtgHHuJrsHwfO6u&#10;ounwVW9004/r1B7NsECopFJZrIqoda0sPgfpInC4p8TyLmy7cW13o9J+qXUu1oZduuoOQFpNkYqH&#10;yXUaXUcQ901RohNK9u7Jf9A4b8xkoKCJjCOMBFWdOKpscKZIf0j08HeKreUheqVllBS2aS8HDIyr&#10;/tbS20HY19Ramoy12t2IOtZALT4psk8iDfWx+5xELtuORsOk5nxSrA9/w/aU+14XAxPK4wyOfcAg&#10;1Pf07JUAXow5doC91bPnpnW+qjRMDsYAgA2T1Vp/F+6RdkYViQ9z4VVJDE4JeGZ1TXE2Bzw8V1JR&#10;CDGAtMPlxZG/tHPT+3HkHoyfu6tz9nK/uz168Cp5xN8zPDu7V5VM1ZbJN/zwaJ4+rdhbfaVxt/o2&#10;BiY0Yie9YxvcIaPbxanwKrzydplDC6+T0CSiIp7g/qC8ow22kDGvxUdZlqY4JCEEU8+BmLMLWdKp&#10;DmfdHQgc8D3GS2j/2SS0oBrsucPlC9beoKvUxfGMDrJG41eSF3oONg7RPXWfEjc/kdD8qBUriBJ+&#10;4ikMo9ZyHHBsg5F9hFNBVJqZlWANEYNM9KlBHep6TmqkAYgTEBmmIIp7/5PGsbqO6opbKGCjyJ5h&#10;hAuiiOfjqjqFnjipzqHyEI5amAvqYY3eJETyBKf2tB+uTNJPGlXzIZdK1AbH6UaPrEw4Gk7SMFTI&#10;Xc5MEq1YybwKZ9YQBwVx2ZcBaPzsOG/KNsPXMpZjdZKEkDEPPkESJ6WTEpnSZ/3oNJsP9b8wxUQa&#10;c4BGiNIxxH07hSip8x+Ohquxx5CEagDyziT14p6GayFIq+mwDKbJlBVTZZyPcoKeqv0sdVWCQfpp&#10;rzSQb9xXVTCMAnpT2IbBgGaqR6HafZKFJwTep9SwmmwnjnyGuuphmFPlmysuqTgnWXf8xdliWEH6&#10;U2cs3/V1rHBhcAp6VOZqAPP/LaHNQRgDTLND4m11hV1oFqYDGithDNEYu+AtVShe5ECOqE6neY3/&#10;lY+q+DuQVRnIzdURH+m8aSlrxFGSYpd+XKpaX/3qCCh3Ok1IzI7gixPUo1iJQeosZxY4Pe2X9Stq&#10;U3G9QfPXGrSU2L7CbmjJI+wsQ7x5A9prmGSfCYbigAbOvErtwdM73/3wzVVP9ok3s5+FsdxFKTvH&#10;XrH86vSV3WmOvKOj+Dmu08X0gg2qiV9IuY3Ol2DUA53QERDDn6exNX1eLLHtZRreD+Llmt4HRk1X&#10;Lptqkrkv7V2R8njxeOVoMZmlPcFQNKV58VmwoQNOU+RraVKWWXohTrVccFRqK9BocwqyZsqbiA4M&#10;GjQLQQlEKEQ++urVyZ3yMhN6QQvIUMAQWEehWmAM5lrclS6U85DuInRnQTMgrmnJIDP4AMPEaJNy&#10;FFVtU7GOXqmkRTVNSM+eNyiOE6FK/JJIOGIwPlRNmDgtfVBVHPYpfzhzv4U7mHsdQUkZPA6V+vWt&#10;3xdnvinUaXSaM12PUa7ku6RDDZGqIT0ZB3n8yKsKKIGxJCA3+3yOTdDLhdMxvuAoHsEO6eITqWjN&#10;t68yN0w+GFs6dm0kTEoUw1/vyJhHNrdua2yaKuL8zZE3rUtP9cogi8upp0qn6+OQ8jECr8YUeY8k&#10;rIfALuIu8Ld/w7Iqocp8C9lIpEOXCAonKbikeM4CS79TJVFQz/uWzeYbhICfOqqMJjZ1Vcy089kQ&#10;XdR9p6ONXAt/ADBn3Q316l0wgSz+XfBFBF4yjKeMYstpzM3foucb6dFV3Kqm4mCeozmeNmiCYKOW&#10;Ki3g4ZP+Dfx8knqqd4zKsJomK+60v6ny3zkZFcWRunPVd/CTnStnquluqagTkB+7w8gP9OHGrCU8&#10;96OFEutcOtl++er0k1+//ubb118/uPPd71/75398/ubN0//6d9vXru//0Y+2nx8e/v2vbtw4ePwf&#10;/uut/+mfW+xgk/jDFy+Onz598eypF+i5d4nAlf2rO16NcOtma4i8/uuy3UDKvDy53FEQWTJyJn2m&#10;tCR10D474pW/m1c+O3pzyZtXjg5PDx/PLTbLjwzF7ats3mV/x97x79zevnn17MqO1V3lpaKXjsf5&#10;a95hyhrE7DeNZAtfLN9PYSjgpJ85S1/pfPjB32Jr7OH6FC9DTz8gfsdipoJKWCQI/UQ5TB2EOqQj&#10;4gTCQE0WKG6Hm2LFpCv8Ux/Ycjjk8aBwhFjY85jhZImBGo1R28b1KXaO5VajnDQRv/BoCVrzmSeU&#10;SjbNLcZWN2iwxvJwrF0cN7dYrBw/zwE1zo1S5ONv8TEhEYdK6LGp8ED8H0JBw7k000+862IO2wUW&#10;w2QD5vEyVRh2rBx0qmEs0aWR+k4wLLwjh9KVqkjmEgRDTpUs3oe+hlKsqOkxZNM7h0fHl2yvhbTC&#10;AkDmrbd7Y9/mIRwfpqjMt3poLos019IV52pSYa5D3NaJLDLef1I94Cm4ZnaoDzKKbqiLlLZs+FVJ&#10;GQz5IJ1Nq5mGEiXgDhUCGtEHZV8urp8F2LlJDlAgxw03EMN5CJFwZZTnKJDE6KPcoUs1wZPgfsdK&#10;c3XgIYm9txXADoZ0tTCPI4DAsM+G6FyFZaPSKV+qymKo+89TCtMLn1Blak3IDEUwE5tzEpiCJcIE&#10;81je+WpLBi0GVAfW/2EsckOipfyNL/ObUE1UTuTU2fPfNlo2sCPs6aMn3iPx8rNf6xNc/eDe9b3t&#10;J7/85M6f/tHL3/xm59WLrWcvdr/z7taht6Pt3v7TP3j+v/27k7/629MrV7xKTQu7ff36lZu3Ll07&#10;8LaLLe+WMizSueveJ4ZW890cHUFz0HiMOf9XdlqMO7VcEph4NT3eeg+5rg3iz7woszuyb463jl+f&#10;v3p5+uzxm7/8lMiX793Z+eijy3feUa/5uOJbNux5MmSaaNHRSekpeaYTNOT9w4FAYIVl0NRW8BiN&#10;Zcm6GDGnbKzLrWsJs6RZsNFeNjTskheC4DORTrBq16FzkKjQYCAWJmMa5FY25GKiw3ihFsSquS77&#10;nbOpWQoLR9zCuVzJ8eT8QTY0dYRqX4icrCWX9S8mh68wKo1Ckvs3Esk3KprKmtznVVZJQ8zuffQM&#10;QQGvHlg1JrfOehjlTaTylhnVjXYSiRwJxSmmQZkphkVypiTr94MqZfWA6Ms3p//w4NtPXzyz0P9g&#10;Z/fPvfX94BoeZPHUv5w9/pli9amHDRhE3tphCCWmmsbMBIhsPXaNiMltnVKvIpBaEldBpqePGvtr&#10;d+7s7119efYiZNyuv7Q5X6Oijh3Ux88cLN4Yh9yjkHyXLVTx7deVhWHymmJOsFygXJNqhlCwOX45&#10;36SQk8mdQ7lCSOLHR1Fyr5M4CcnCKZrmauK4nqibWsCGx6nua6rX2wcwVfqagyqsv/ldzKsbZoJc&#10;FDo0vlHW/1ELuTp1Nj8w14Ob4xQyFTdsFPDx3FSmS3O8BMmkIP2/ED8TOYV2IUFlDiBOk0OfmNFx&#10;iZjCbPE/SlC++FEW+4Nfui1O2F+V7MKHOAm17QFzALApNLgMQg/2D/7Jjy325TZX7t46//tPzm32&#10;9/Jw7+6dw0ePDl73Ws8nX3/54j8cbz94fPn6ze3bd7bev797cOXEQ8RGyjjAH9qt+S8B5YkjZ/j9&#10;HwEpWHAtFdYMkaG4z9nbRKJUXfo0pT4Ntfer6vhdthG7N02cb13b3npn9/j0wPvfnj5//s23j//L&#10;f7G/4+0/+Hj3/Y8Ilj5JlcCb3JW60nO0hxtAqTlmNyZIWzOGipH4yKtIUjMF0g++dNkmw4LsgUrd&#10;1f+frDNtjuzIznMtqCpUFfZe0GRzn2FzPCPJssPhCDkcsr/Zf9Mf/RMc/mhJtiXZI41mLEvD4TJs&#10;NrubjaWxFWoB4Od5TxZIhS8KVXkzT549Ty43772g8GZKLw1Yy233I/YpCa8hIVPuJVmIqWUO2jW7&#10;/Wi6WlVOSMiOzRvUxQAF+jNrWn6ndcekxmiYdUVT06k2deWYWTmB9c80IuC1fJPBL+GLOqg+lYIc&#10;eB2B6iBBItjmab+M+lz5Za9qlkfUBIBel4oyUKpRj79EI9y6nqNJNoCcxZnB6CFDWl3WzIIaaXsN&#10;QupF9+bXr15/c3p0OB780eHj8cbwxdnxb169ePLRM4hgdJmVf5CUs4gCynWA3vGpZoKC4ikkIlU/&#10;YQzhn9vpNnzDmCSRhFjssjLAsPnd6++uvCKpSiTCUZzWmfYNMTjudJczHqncZQv1YLDkFUKCyhQd&#10;LdUhlCubLjlpHrFZV5V5hm7QDIBXy87Vbechjy5BtF5nxnJv9CsSDtlff2vZlpGyfAEWPtVDqth2&#10;dBEPM4t6nQIAknz0xgAUBfUZxgRoWanDVzEAt45X2lkBCwmStVNJLkiKriQygC0weeIDP3xDjgTi&#10;oJDkWFgAwWAjCPMghC7fFJYsnNIGjKFrBuWB/6oIVrvgyjItqjg/aXHmjmj7R2Diy0ac+CGAIMZ3&#10;EIkHY3QnvE5sm4247AxkGW64sz3anp4+fzH9yTtnf/nr/sX59edfXnOh+OHBxfHb0YcfDv/4F/PB&#10;Jos3duM2buYxLN1U7+tKugGjbmyBSgJsMmVdo5QQNm1HZKx+wQn7ixXFKyr8eDWQoQxVfTa3FRzX&#10;GWkGLA7y9s/p8PGj/eWy/+K7s7/62+1/0R2+/z473TQgVRJawFYeqaUgj+RcUipvK+fMNoyABdTo&#10;UlpEHNK0chhEQEMqh0+85n3p88XVjO0gxFveBTrM5gpUzV4KrqIPeXf7eDIhxJMlwQQYb+xxc7sv&#10;CVF45daMCioAsqWt2zhbCAQ5OB2wKDOo+NaiKKVaPpoh+mpuR74Q0pjxC/pjK5hubpABLEqMJEiD&#10;4kNbr+TCF4GJ4M4dYvYc9vey535MH+Pc54UuTjwd7RKXnLuznQ5yTB4hwbh80+e7GqwhJ96wiXsh&#10;O1zLuswQRhiR42KDF7PT//Xq28lo+q8/fP+J+uW+5f5qa/LV2Zmmt+cxRqaJr2UgPwLZkHBlUUop&#10;6LGTVDiDdzVkfHMOwTO5L5cLuERBdv24Iv7mVZbOyeXJ3WrhDaSlMgpDqlGRjbRYRxDcKKG1IMdy&#10;hzvAqeO6d/TsCqort9ljJA7gAkvUM+WSrq/P5VmGqw6TJcIfj296Me9dr7q7g96j0XKMZ6peJY/u&#10;gsGqEuKAEh89hwCuxs2UI5RkMqqKBjzRAkrBhwRgafj/BCekwAwa0PJtItqrU6uHExJrPxGxHhqc&#10;hdwskMCbKYd4kkaWoK2isGIOR9wvVe4BQiVlsd0af0ycqqkpP9Zf58AzRCMgWWV6yjPhia7CVaq6&#10;nAI13RfZcPtgSU+sfhi6gFzHyOQQGJtRpzNns8Djx1P2DM4WXu199PjuvSfjvQe3Y94r5W7eeTU2&#10;4K2vTXJtiBP6X7SQ8Y3m958LJLDHkNDLRzQxn7DuM8h88gzqMryxc+XuduZDvmyb+LNDIYMGr9Gt&#10;97zhuDY9pOJh/avlBq+KnPEcQl5G19neGl/85S8fvv8Jy9tcmeUuRszAtlwbHdFCx7eacz+VxceI&#10;DJMVIiQaZSVhKlHH+ZcjO68mw3337duzVy9f8br08XTy4OE+LzoFgCOM0kvdLZZz7hD78uuvP/zw&#10;fV5zTGxCq+7qVaO4r3eMOmMyU7VByUgiK3S2tmT9nwQVcoQfrq6Q4Z9cxVI4AgnP3GROtSjNHsRs&#10;EaE67E6LMo0IMhARI6i2Y4YLXQ0FGlmhRdvv2DKyCdRVY8rdop+dQuJWWDpH8TVGqCh9mAt+8sNN&#10;jWstgUsEhAXdk9Lem8Xsz7766o/ff/+T7T1e+0rYhBkAeZcDr5EDJjzY5wdVOIuHigHKzWp6mMFa&#10;7AgrXc3paEB5+UaSUX9wyouzZS7ZiAt+rq11WV7OzQ8yViRgIbLUmfme02ZYQtzkDXc8/o1lbN6r&#10;4NW5vEbcS4FAR88kvIZHK6v6aJ5GoTnFDxru3j9b9HhhKUJ8z4x82dkf310sb98uOxOGkxxp3rJz&#10;H7DCg4oOBqxJgkO76AKhHm2RTV7AQ9RyAZTCtuB58UUOfHFwqqkroVpNV7wucmQADBiHOetElYot&#10;OC0N6RqjFVq1ndw4hSMK9FMkggZ/DWZ4q3MwrFPyvD4KM0Yj9HPoJhxh5l4KT4McsKKryvUDkNNt&#10;iY5mTEzAzxz+YC8DAHZQFFKKSc30JTzz1ZncTWf49N3zF69Y15v80R/1Dx50+iMWW0RsLWfUmJr3&#10;IXHzT/duBgJiFWMj5tYgp+ULlBFFtsWS5k2R3BtP1HMO4vPceGYsMWq5MH7g64woFrwoIP0rlW94&#10;ky6Xp4kPbHyk5RAhUdntxdkZWH1Dx3DT9UuGU7wI6OhV93x++j/++/DZx1xuWbx+wxOxex99YFtN&#10;IKaxG1Q1hjECKTCHYTGGUz/eOGzzcQueQlLiDQOahaPX5Y0nX3751U8//QnaZvzHS4odOydiMJ5g&#10;zoi4Tn43x7wM4Ojo9PDwMXzqejG8oclERCWh8VGhez/W5CjVVTmlN4Gmw8EyK3aST/L8kUU7mHiW&#10;JlMSPlpQGTEvtg0FpNDGRC1m1qY5A4f0C1lit9euyWBkyjUw/kjS0hyM8IxuAhQZKA9NWgcMBh2D&#10;thPUxCLoOk5Ea2GTekrBQQa0dU7Z4csNVrsb/f/40493RhPm21xIRSMMNDH+67fH721vSxUNKDp/&#10;IqzaiBl7lRrFr43I1R/5lYzyBxruDdG3HW50WtzMV2xCMhhpexXT5SIbyOxy5BKpoCOvqSxd8cVb&#10;LOdOLN/pzD2IVmIFkMjm1i5u0FJLIFG3EBeXFZRBBZEf1+3eXq46L69cztnr9nidxnzReW96Ox1u&#10;vOrenuYVjnlKi9UbG+i8xAebeMz3AD+06hQYmAz/KWulPwJsbCi09Yq74ABJSQ2fhZNTRCicEZ8K&#10;iFa1+JaxkDHKJKWWVLm56YeaEsr3dNHogVLAKrAqCKep3hiozq60VwSaHAl24U1lhn8UqyicEktI&#10;lL3AYDzzU3CwBIeRK3cRY3w69pJFT6YmTX3NhnuGHeHQ3c9veBxbd+P47PIf/x5/Gb/3zmB7l6B3&#10;8+rV3eXs6uJ8ec3lWC5BLCl1uwtzGe6I1y3YT0Oz4zZydqsQ/7gVoOfzrbnbxEt7mTp5D4KPRhpk&#10;qNgdb/mgV+ap5IzGHbIpBZAmlaVDGNZHdSH3GzqTZqPMgsV5oLzkmodubbBrcfbL/71xej5+sv3y&#10;z/9875P3F58/v5ns7H3yoS9XY1qHphwCg5k44DMwCBDxrx8UyP6VsilreRrfuOC2Vs2CG/R6b94c&#10;jXlVeX/wN3/7y8PDJxfnZ8yFP/zo4+9ev+LtWQ8ePeK9d+6o2LibXV5xxzfXr4k4UtVOzgs1Fop2&#10;rJc2a7P3kEB5mtnAse/ILAMWv+tDa8oIOejT5YUYWHQGCwM9jGOUELWwXCdUoUJ24iCqdf5Xbg9G&#10;6ojKIbv9GXfimQVXDPG7vNgJMzIttkWrICMAVigHM6bSMdPH+qYdTCWLNSYBrzGIKpwzuidewAjF&#10;Gx3eBsGGU0k6mYa23ne+Wp7PZn94+D4Lo05fkR0TwJVSSDxZSmxHprpKlYTQKMIgT+yLyMZBjOw2&#10;q7HPmOuyIDLiZnvFB0QpEAph3b/PRkuPVlG/aCpXmWnVbJfViX18k/MexhNcUNF4DqOco/Mjt7Zw&#10;ePGIqCoU6jwXv7N4eakwW1zG6/JEJ56B19lmvsySITwy6oYSlaJ11ZvqUV3ycyq366VGimQO6rjS&#10;2pDkaNQmikhKG2TSnQoWwaLLOGJ4Fp4sqK/rxj3XPChKwk1iByfFm0YJoaprw4yVKt+i4pkEFfOh&#10;hqiglXEcSU4Lm2hLliQK0lqc3ksHsIYWYR1UEXlo0bxIW+L5+ltqRLOqpZCAsA5xcztnYQv8+Cs9&#10;uTNM9OOzMXr9k5Phi5P519/sHUyP35xcHJ/12WhiYOM5OZvd6fbo4XQ82vQuCczWG/ZHfd9xy4II&#10;Vz+QjBtXcS1ynNHQVnjkuEMnLnaQC4t6q10nYxXiI+z4WhQaCNsfaFjWs9WrPCowhnE9EKc1H0fh&#10;TpWNO96JDXzCN1GFnCU3Skwn84ur3Y8+6f3N/9nbP7h6cnXO5kWuHybyUTutCAXUQMd24gAHPTmh&#10;RC0GIs44DMEOcORD8jJAZLxlxLc73To7P9vZ2SW05T3uy7Pz8y9+98U7h+9y++f+aMTG7lfPX1xe&#10;nL/34UeMf+HcNumhKcVPG3DggSrI11Ahq51srzCaxlz2o1RtCcVRqAi5QPksg+DDIWx72jJwnAia&#10;/8jR4qVWVotwgKQCVG+rbYybNAEXCqCPVtQLiNyTQzks4UNB7ACQaCcJuPXZYLDiMwDoMFwjyPBL&#10;vqQQemBM0Kk1XclbBA3Ak6YjI+AwlfztyeuDrZ293oghs0D0itEd6ORQE3oxjVqOAhXFQ5ZlkF97&#10;L6Eq3zKbBL0vv/MOLzzSEmmUIFbt3gK1RtMSnJbuqC5sgXun36axTy9hA5fBEx3xGnG+bZMqS7Kk&#10;CyFa0q66Gyzdni19eNuTCY+uw7F4r61PPX/LmOK2cza/4yHGQlE9aJQo6bTOhkfZbE4WNQ4LLHXu&#10;Y67FdZAfIaPvdL6BpG5iiGiLQ9A5GlIe5eXUTpcjLFFElcZSEOK7gJsTAYVtriRC6spkkSk0Gnxt&#10;lqQ5L4Qpl2i6umgvaPlqAGC7T4M1wc5a5hb2tSBgJtMLnuaLJsAsSIDde5xAmUBEP+yaFP2Y7NJz&#10;E/20JbbyhVjXi7O/+CtugXs5O+vuHzz+V//8pjcivrADAl5sJHRZNElGKEzOqOXFDi+J8itFPOyW&#10;zpYdymNbB8HFuVjaP3Vo5HyYKTH84KKXkkPfTamyl8alzzuKMPQoZQYq6dVtgZY2uf2BGvRW3r7Z&#10;WxDteM/lasVG6ePji+lnPyHCEybFZcTRxWjLufABPeMb+PnYGjiFBfBH8XkorqfSlzljOLoajYfb&#10;2ztnZ+dsJ/v+6GibvZBDc4j89A1vvn/N23B4MsAHRGGogbFcCBHUk6j5kx0Z4c9uOY1UaRUOPWlF&#10;xUQdoQ//nmi6YMBZaeikUR59bosSCMllI5dLY4Y0VAefzR0iFQSp7J0eHoUNKuDliIls3lUDdflH&#10;P4VndN1cmUpIhAIBwaHkCvzIwWNqnKxDLVliUGQAjQIwKX7llQEtChwDd29m1JGw4TfX56+uLv/k&#10;3Q/ASDXKoRS72FNYUa3IvWa0PudiTVgXrza0qcsETgVSIGDPjZm9u6vrxcFkEv3TK5cJHNynzZQ+&#10;ShSIkJBJE5JEVtY0xlxtQ9nqh27TPhQ6PLiQRQBcSdqpKDz/VqwcLXC3OtjoPGbU0e8cJXvU70xG&#10;na8vfV0ZT2x/4DssUgt5AIieIm9YgJl4AmhlCgUFQOcpWipZvBT9iHJYqIrBXd1oZAprRTFFqKow&#10;SQJywaMfcho3jjztq+qBmCKOAq5M0hyOJlKR7wIj26KIdC9LZUSNIbpGVTibJOKT28jXEnKVfL+T&#10;/vGptMjGRaBNistWOnhY0pfxyyiUn1TTCQB1EsMKVm90sHOxsdr+xWejzz5bjibXTg0UlMcwZbyi&#10;8zGQcEAEGlwgtiAC2sOA0HavA/GIRMk6S1V00KfFW1g5QSCGNAdUkzFRBSFIciR0ZSwiQiWWZZBJ&#10;mcAWqSAHM4wL8a67jbNTmtVysrn1L3/R3drhJaUWwhZSwwJNn3ZjJKQPjyvbZiM8ugpprZlIk/go&#10;TZu5EhHgps+fv/joYwLsYn9/j90PhILrxfzwyeOL88tXL19PJxPW+3j/L1a3in6ghxJZFTOxpQRx&#10;7UyBokGKWOSLHW2ZTcRgUF5lVYPlKFFCYyp5aCP2BBQLAgnq9DAohaoIXXYRjsqca00H2mqzBUiF&#10;Blv8BKCmYXBpLJCwQMutQM4jiLZ275LStf03AOdSfV6gUa1CNpTFgR0DfPURgSKNJ0ovt/6+Xl7+&#10;8uTNRw8fTljMDWoXUtG7s3Q6UHUTFfi+IvlHrsy2qA4DGFiPyCGkH7MwMpEX3ngK//V83p/YyyeO&#10;ciVK4+jyVsRSGdA2JJzCXzEYzGTQ5a/wZHbq8Trp6BTEiAei1tI0k7WsF5zywJyei119d8KO5MWu&#10;hNE2+10ultzF5J3Dm0Om5bBi9ZjZ6uCBP04xE0UeOUWZqp0jAQuG5ZMiNaLcDT5VVENJkVO/7BWV&#10;l7Tc8klIEiqcmx/2zcnJvSrIMK+KAyMnqY4/yC2Z4UeYHAUrIdgjB/io30BczdoGEtkpXYMJz1mC&#10;CfgVv6qnLmetKLGVeqyZirzyqRk9ODAIlexboAt0BYQPbLJsxNA7j0y1po2AIsMWGJ3BLlkuefrh&#10;7e6eynaAZ4hgLho2cDlt6KVQMhn/4WTGRWYF/MmGmwI817edYVCbJPNTZGVaw3u2YAS9OU5x2cTn&#10;jasGAMDKKoUDB1nCVpl1uqwOZsgiHF8wRSwmiHExBBY7nSHPZTi7uvn919+uVuOffXzN1cODEY3H&#10;hsMYpNwU08key2ooAEF9DgOHxkrbipZN4dg6CddDgYQ2EsJgp7N/sDubXz9//t3J8dv59ZIZPHfo&#10;sut7tDne3d9lxyQxJdaRqtpHBISIcWosYq+BF2BZEmjPogRxlI9Q2Ndbf70Wz6nVi2fVqJHsajxk&#10;xh9yk4UmgBdDcuNvnCOIYY5f/1Ro2NEuDRE43IZtUOMbaxR+smM7wVUPXsObN3RfKDi1ER8OkYsL&#10;uIAXubxrz74EbaM9YDx3qC+bpXhkF5vWEAU2Zd7cPV3N/svzr15eL88uZ/+48fJgsvWHDw4f8ooi&#10;pQTeGnqWGgkzfBMYJYGXwGfikBhFDTQNC8wkQsxMBueXq1U9eBhxw436ZdaecAClhJWYLHj4EoEf&#10;9UeiczWfDRiuuheSW31c0OG5STOuYGhO8hJZBCRNLbQVF+YMuWVWeVjjw7adt/POeKPzdNJ9Neuc&#10;zzsP44mUWyvVoSvxBGJTHGWK0gHGSrgBWj1whBaNQRdI3eSlCOA1MyTkLU2NMhKeBnOhkc8mgzoR&#10;G6VhTFzUz7H2i9SlSsDIbKXFfOgitVSoSmlCUgMCJrXkPPCSpoy0XJYZE/uoGwDRB6dGDi15ToKM&#10;1PCHUvMqblLOim8GXjqz612Z6nKDGc9upF2HHEu7mIg+fsA9useXrOeNtsY86YU4BLjCghiD0wf6&#10;+Gq8i4iH43EFGeNm+owjMkJYLnts/eNaMNdGVlwbwf15UNoNrwZwbBgPBpeNiHdoDvs8irC3vbPp&#10;k2h48B2DKZd30L8rK64js9ZD0+KuPBrLLc9h8VIobkYjg9crbv+4Wl5wO8rl27PLzux889mzzZ9/&#10;1tndY08Va45etAhJWEAh8uupvYmM8OgrXhqP2GnPqqtuDIZwWhEgNhXGF+610oYsGrzz7hPqPn3y&#10;GN3kmRFleLVMNT3HEYbqwuNYXAeVHkocgHFzdYeYh/AdB+CE4AGwQwHIZSzurw5DiXrWcPyWE8AT&#10;uIxXkkMwZr25vqxincnaXWktIODGncCFIK4NvxyEDHAUSAknPlUBFQ+x5i9YeFYa7KQ568pBrGei&#10;CrjgFZcIEzoAKZcmkj+VA1RUQ/W0WKunQUT3QLBh8N+984FPAeZRbPO7316e/devf/fvn773zuYW&#10;zaVElGc4xPokxAAb6VCwEX/ORlrc0GTSLIMD67B/Mtg4nc3kg3wdICNaPY1VayBzgNND1cXw4Z2M&#10;oB/y3JDpDrbZ6N3wWApuk1c40GRxACJZw0FyrA1NmWxqClJVAYxatIu44wUh2wMeqXQ73uh+P7/D&#10;D1MkrMqN6myzfMC21gGYNZ92+dGRUrUNUagUsO7tyMLcCqnW8ygw21cI+QVX5MubLdN86BIZRKE2&#10;lCifViQTQRyN8WUnV1laPqeSSeb9L6ggus6kDDScVdWqXdFWZsKtsGthyfSsNEAq3FIZlhpKOCcb&#10;PpMjq3x0Mi7nFhFcE8HcC4onRGwlY98ysYq5I02HCxrnL7+7upkd/ebvuhtTejmelkkQYmXNKLTR&#10;x1S+NappGTw0oxu6xNzJROthhWR4Sw/Z44vunbXEAcP74XTMehxRza4P/hbcz8s9Tsv52Xnv9O2S&#10;V0lYgu6IwjwsewVkXiHBbaCQwE/dgYzn0F2nr2fgZUt1mslDXPenG08f9/a3V8PhPHfss88m9o86&#10;DCIOURNYqH8zu5xNp9PvX78ajTa3d3cIpAY3GjLKSxMnZSRUN2pOL7J5C2HLoPGNwMZv+QzR2DkY&#10;g7ZoXDPFIpraOMt3BkFGslRDHIlBACEKbVolMgG9vPP9jpqvHT/ggSezbfy6abAZsKSn0ZMEqx5o&#10;psBQTeTMNDdjNEoiXgQLhwzcM7S2PjKL2a6O+sjqbl8KwGnjQhTfeWWJUVsaxiEuZkFLE6k1I10c&#10;OwpF5ygLntWiyjIQkCFavse3o6f4Box2+w8G3cOt7b9/e/TL168efLBZDwQGleM85ZOsbmK/LG7V&#10;BFelTQAAVBVJ8BMxABtyowbdknuGnT3zJ3/qLCa0tcNcaTxa8xRc4isoWynTbU6dzKAsFYRXOh0G&#10;RA4CnEGnqNSAjCY/RYBxU5QVM3alX7pc3Z0tvPdKVadKWTZ82Y+CVh3LZqIFP7gjbJBPGj7uA5xM&#10;yIl1pWIC3jgAv49OlqciMJVIHWE95Rv8/FBK3XvSJj3wACVKDNIDHTxJCE1AS4lhDGJhoOFJzSBr&#10;2ggdO89K6DjOJD2ArVotHcHVAEUEGNws2qYUMJW2RpJzS6sI5ZAGJsS9QzsFdJ9GQOIdg7jRHQuu&#10;qgpl4UzZ14Cn9saffbrz4Xs8eL3Ho+cQiihFPKIRsEGFWMazXUFuANX/URczUNrtiuZSt7P68BII&#10;wSJhk1s31Q27S/F3GCYG6b+qCXfnCrQDOweGnRsf7ereIFhipYmAxRnjS5wAGF5Y44iu6OovvDCA&#10;H57/4nVImHd9U3LI5xpN3E/1ELVAjsvimGrn6vzyy6+++PTZZ1c8kGa52NqaKlTFp1KXjUbNRnWK&#10;aNOVpM3JfS2Wyj/4kJToWTrEIMRWVFFqzzcVtEK10DKGSMwoL8ELHK/xQ0JO5cQRhXqhZ6G29OAl&#10;LpxzIMXKlwxTB/5gJ8CcuKSqTfNPC0ltAMiUv8T1wIrf65i6RsAiMb0ZL2Hwroa1nGQ7l3TWxnYN&#10;lyEcPDq8E6v8gZrZKasrjM/JVHfhHc2l0xFU+niMo0549sk/KE/OvZTvPh+vZzP3H97c/XRn/5vT&#10;k6PF9TsbvM0Q1iILKGQ06mPUydGMBFKS6iRktEwA74Xq8hIgHm3F23zHFkBH3YmZdRrdk6qlBXQG&#10;qvuKAbLcPhBl6QOUCoEC6EN6PAJaekUS+zXShIlCKD3hsaoZ3c4Ob6+gvd/eHuclPlTgcnAjHpuK&#10;Xyn1YCAbYwmFwFFaHCprnLDgrUNp2jx7Y1PYuAJSx68jVbxuEzEVXDTRXAAatvKZglE9rUxUa13p&#10;wPpelUVFIWNeoaWImggS/FJJuiqp9lAhyoujZKFiEAJT6FNZJOhBNmgcwVpVABYN/wEQMzynpvAN&#10;MwMpiUuEUtYs7MnlBbdxzwpt2yt8jiP06q29m8k2YzHiFVfpaZo0Rd/pRYihYo0fFd0OAqTUIvJh&#10;K+A5C0d58i8OyvVAGTam0W/qdsASxBUkDczlOa4Aw1dvYQNO91LiwE/MCXkiITXlnyw+6E7eQZXI&#10;zQmUOcgTHbA0tsRAKkhbguQslrOLy7Ot7b3Z9Wx3d5vNyTZrhFPZMC4YGWoKBolKQWWW7c2rqhZI&#10;UzhRmhWjisGmQQaNhDJwwZ1fEZdUoTUeyLuIrKKQ4spWFr0cfiFmfLGKfxFdEHKoUIFunYkOIEBm&#10;NQvFjwdI0OCtIYty8Lkb2u4kUqpU9thBLNN0wcBTnFKLerLIup6mrz/7FyQ0XBISDNjEPHpVHYpL&#10;6k7EDXDoAEZRLLxgcGVATfyrRnWu6cyWBFCoki8sYGW2F09GA15RdDcclzEjgaEnMuAY1tC/ZU9s&#10;4PVXtaZ/Qi7AbQD6HnME7l/mif3jMdOL+EmQhTFxaXobjHyJMSjDU3AqTTU/RPBqDiy73tlZLnzX&#10;h5JJ2m/NLkIgSPJxNRt8yinCLXfPWDDY1F3HfT+YEJsoZEiDR72moZvBSZi0HD5Bhaxl5VZDgNIg&#10;g4ECKFR869XUBADgKEn8ma0hFLmeppYMcBpJoWtztgU0nVDIIRK+ac004xKcXEikVSOIYAVakOs0&#10;1ZAXipWhIGFDMUEA0iIUJhNJfsADAExKF5b4aV/aS7QFSOigIGKS0vTRudtKdA5HGZgRQrlsr9eC&#10;FAQ6L89T8dEYistVARjBa0BNNVoPYL1ePXffy7dKbTRwVVCuiHJKTVWaEZX0AyqnHnalIAGsxyUw&#10;mANYNRiSQKwvyRJIIlZ04XjdFmRTwN8IO2EllznohGMSiuAkNI0TjnI8MlIwQhRWftWV+G2zuCxb&#10;AjunZ5vD0ctXL+dstn/82AEd5S5ayB6jXuqDCjldC1O56sMWjm5EJj0xw6DhD9D07Wn2LsZrZwMz&#10;DgRm4fizvcNHqq/jgYNxhsyQk6AU5TJqFKd1rU6lUmZsi6bUb74qGxCd1agsFiwqRuqahiZ/5K9r&#10;qRHtWsDKEKqUU0Bwg9FYARx6oZW5cqogEtBpqA2EWtDPNAdcOxFCSvcDY2i0lvYTRgGNCOpRlrSb&#10;KVRkDIlU8CCTHOYwzGdKwczSRmKk0qukaaCHkN9VD2zGOMqLw/gR8KVua0STHTbfX94sDuBDBiCO&#10;4C77KERl6JDKK2Kxh9OcKaPbkxCdeQStyVVaFlgYCbc9RPKskwbZPYNU5mlKXteTSaSARyigRY5t&#10;eI7kDHz1YD5U5BO6ngVPssXDIbMkZC5MhuHoMSRSIlyOhqe5TBjLSqVo1XkO1BnMFQfJkjeNU2Zt&#10;StAKpZNwDphSkFlIEoDIAUkrB3+VreGhGDqipUQeYKxCYXp/XSMQ1LjX/BqddYEPXyaEKe8ii8OT&#10;uEHSMgYnxQA5Po1bH1JoWjSreJCXkdKC+aoEx+ZwoY+1MEnpka2hZAwDFDEGD8DfqAsZndqu2AYE&#10;C5y5KJg+PzJE07KnyEQHqhk4i1yEA4K8TJDBTeMCB1YSpe3V0gjn7g3GF1U1ViJJX6NevGCZEqbM&#10;Jm3P8pfWhWJsNkz7AOY2NaCPjk+Jax988NFivsw8gFDPqiL3zrpPjqsp4OH+PNrmcLy5tb0Fkeoh&#10;HINKCnzELLXFecQxvqnTrAnAAdRrvdWkxsN2ebCc9Yj4jthUSPTLFxEvHVNSnscH1IKgZEhMWyC1&#10;5yHuL/qvIShECgqxo2959kYLkMRS8AmIhFR0ggzCuCeeTQGsZ0QmzK4qtXPxD5dEQ7cwoZLQrYvg&#10;YAUhcU/nacsePAlMT+OSkMrWVK0jBAmUgSvOdSIUbl+ibiCnXi0rt+sulsvrxWqTGy2o5aMurB9l&#10;A2MN5ReHCRlAJxEvhERITlTmpndqIAwvDztbXPe3udUSQbj50rjInXB29xXuqSa69bw1OEMLYnbS&#10;0ClmMR/8sqCOCKBX7dblyHcaVviUMK9NTnYVya4kbJ+4ZbX8Vs/mDSjymQgbJFBJ9IZIIUT1IInk&#10;ujaHOPlPqowvp0Ur2ToOOSiam+TVlacIjoIhR1AGEZlaGJJkRsOp2r4iu+xxWBeu1LLw6BFxlEi+&#10;2wHbmlc+wgl1wqEIQt2MwBczYgtx2VhDAsMHXSuUwSfIw79eABifylRTch6nElFwCK+HWx/EcR2f&#10;JEwptzHh2rR6F9TIKIdhskQ8kxfRMquRF5RsTDG+VcixyI7bxugYIeHLzRFWinTkhwNQG/aoDH2B&#10;CZdUju+W2yeLOgiQUQTFzv4kWchQcOrIorEVxHAvMhVPK+TcfzNcRGwHbYmWA5sZe2ZJjnYnP9PJ&#10;lNbFzm868NffX/MDMVZjiIKAMTTm8f/8ozdu5Dg5Od3b22FDH0zb+zvWcaooc/6XvNCqZGzTeKcY&#10;XfIHDO0wLWXtk2oCTeFwsA0i5GVczIDCfktp0EZClfvJwzZfalczUFOcqkCTAKyGiUJGQtJgi3F0&#10;bXq1qih/ObCkLT7PWOXa+saIp+v7sp6wkVgKCa5xwYTI7NS8/CGzdG7Zl1dSxeftLzUEDGW2ZDV5&#10;g9OIod8wkMMIaEhWQwcZIwKyeNdzKU+nwK/uui/n1zTH3S60iLtqB7vCSGaJYhcLdsVzoSSt+nii&#10;iHpbGFoXeM/GYPTmYqYFDScIpYY4sao/HGGddHCsf5LJcI8b8i4XLCsPuVOEl4PLJ5e8uUPdJ3Q0&#10;DOLmBL3Q/JDJ6QYPRHOeaKzDdYT1ULN8x+6kVEsCCvzDfME1GKCrGmDFa5l/HQ4Knkoqby0CODkt&#10;Fatd0uDp7k13n24/4RZ7nApnW94wdfdkfsOd90zTWbxeEdR5ZrjwPpNEZiMVsdLZYT7cboopUipd&#10;/uFRJwxs+K+ABbRcRSGtNDmoKTYSGzbUoVM3LSxVohkwNfyUgqSka2Es2sDDOcSS7+gEnVsrItMN&#10;s1NTAHUjEILLLLZg0M2iM0irDcKnKP3E2YSyARmw6Kudp7KYAreihnvKqOAQJhMP0JvDDxAMyABh&#10;Lcg5tN84SzFqL+Eid3FNC1Z0/tVeaomiIgBs2aIhb5YykQgsoddmYQS2HkndOUtaMgFPFQec7lPA&#10;JY7LS25TZp2TijoTIY478/gmyg155C9TrYp61A5C5GNWytBvvlieHB+/eX20d7C3vb2N4mQ24kBY&#10;i8jMmomw13pw2eLpM06fXXCDxTCqFJ5EjWUYiJVoEQT8jYmA8lVHSFOWoWIm/uRrUfvdWFbMIgqC&#10;pOzPjaOy6mEU43Bsp1n63KDiI63ACUeNKS7vqwXEogLoKrRiJyt6ccMH1DHZzaV64++cNx2hUu+L&#10;gRzxWhMYAnzTBpQaw/KlucuGYACjD+kXBtR3nSEWvO3MurdfnLz5cHd34pDcT6mOFWT1ZsznsG7G&#10;mLBHbXDH6aVgCf/RLj0t0QAAQABJREFUBQVIxmylN+n3eSbH8nbJ/gOAbQD6EGE27UpJUwVbBIUi&#10;gkI28XaguD9OEgxuQ4767IOuPi3TWP0KDHJrW/XQGkZALrjY44AqjIH4x4dQwBcDECAJSxrA7zqE&#10;SXXxk09BSJA2wYfoFeQYVj0Bbh2JulGRhGOIDw4O/+Mf/4clTxjBc1WZsxrUeHF9Nh5PeJTbkk0d&#10;RMWb1eyWRy9d3Cx5nTHPVuJ2T2+dpw/gPZ/cP/P733+9GufBm7IIIT7q04TalqBSlDLhxNUJWA1k&#10;+DLkebSgkSrJ8StRzN8faUPM6qAht8lF7lK4NgpyaQUPp4XKV6yDyDkKDDG+8VkE5CQ2BJ+asDIU&#10;9C66XFjNwhU/ZNtwOHxqU6SCpKIpjytXQBAUXC3k5l3GGqV53NJ7eRXTa6M1PAEa/DliACXQgUUF&#10;PxnapYk6iA1vBmsKbU2QJQU9iNJ9qQ8Rq3ityJKmExpYMTMudHt1eXV2domFeUbRmIcV9Pn4Nk/D&#10;KkJwOLIgia85jy/tyqHu4RgBfe0d7F5dDo+Ov397evrknXfJgZw8rf8zwkslSMuOaX6ZZ0Z7nt1j&#10;RlpGqaghwzX4tcgv/campaYhzIQTU0W5FNoFaWKm+qjegEItDopKL9G/SJNFGXU9iq5Qpv1YjXbP&#10;PYzM31jJQHNo22ar9mjnVSW4rWT3w22qiiVsWj+/EIJdpwq836BUCt+w5UFlZKceQmpHGYc4s2S9&#10;I9Gam5bjddKhF0ZbWQe9fX5x0V3efbw1pYr3a2pNhAl/sABdleWBJihTSEWTZg41Q0JI2QhThKDB&#10;xuLm7po7QIzYKoIDpYHGVDXOhoLqwQVQJeX9bjQcEVkY+uEAuF+mi/QnomnmIamy1LFsm2AjPyqT&#10;DWOU+fyQaBT0/xY4zBbeb3Ttb4mbipzooWaCCjB9lbrBRjZqNielSm0yqgshYXtcbh7yNN47NqRh&#10;E7olHmeBXonhd5v98fbWhKQPi8MLdHwerM648G40Hmkn2jfdm/skb68W1//5q//05ptXXZ7W9SCX&#10;BIpi8axK10QRQwXJXxQSJwZMPQTIdOyFRLhA8W1mSzZNirHJmiKqA5Gj4YnfgVY8qiozkaYx7/cA&#10;kSXpiW08NlljE1YiZt17BD5H06Abp63hPZwZV2yKIajb2wbEZNvOsEJuAckki1xqyZh+qd9S2Civ&#10;+dVn5JoCbBDnpR/y5jhDNEjJsr/V5wvOSa0chFlHeQ4qqY+lPAJMJpLoOHpal6cAHp8cg5ArvHmU&#10;v8tSdaQc/sUmizJJTEGCtDijodhXufmiKEw8xmdvz58//+bx48OJD/JjVzgOAR75soLsNZZQAlLY&#10;6qMitGFT1DjtCxKkKSUrLqwcgDQOBc4hR0QkG3ouGUWtUHNQpatap0FKjIOzezwCcsqfug4LqUib&#10;rxMlZuBgBTlU/2jDTB1PVCTgj7VTXpd2N+ZKeW7hj1uClBK6IubEGAyl81ossyBWjIEXBLqmqrGj&#10;agf7N0E1oB8Ce2MZQfvfLuafv33788dPJvTZujD9G4fMNtFixTR1ALC2fItcEk0MkooAYg87Chr6&#10;GMZ56v3Nao8dy3aTQchwVTuoH3rPPFEuYodoeM8CGZR8pz0METHUY9jhLA8TAXGFHkklzGlSMHJl&#10;mA0+RJdJa7vrbLRmaZiQlMA5kNhwoMR6UrQaA5AVhOSTaL2P1CpbeFJUr7oWcAQttJDRhQKeUz3C&#10;rBkdxhscAY2wBO84G3SHzHsd4tytNrhUnvbGK7FHpOXIMADbRPIbwPbZs73V/e6KN+90Did3Lh3b&#10;g+bgB7o2xOSEbZ0pSpZPjlgs0Ue1e5p8IyCUCzJojKUIhR8FIZCKWAYPTitojWigVGdWKlfCzpX5&#10;putVjNiNLDRbJAOJeDLKIJNmj4CyQQDnJ4WUK7l1Nbq7k2tchuYAyrgys85UEJ0Oa3xzhZEUDhhW&#10;zAKBLBRAacSgSS0LBUwdUCTSec04BwWyE08WGPAMKw2+hjA80h+g5YL0ycnJ5cV8e3trm3ePuIsO&#10;QIIFP4JU0IEs9TlJe1ZYK9uaipRQym5VDjggku6OhoPvXnz36PGj7e0J8wRHM8W1naaSwSbNIi7r&#10;QBi1KRYMtyU8JVEtYJYhOZaOaJAhXQg5TlfLlatI4yfKGlU5YIhvlRaKyRGDw9kcYRhKlItBADnx&#10;mw/hINQozZCLInI1KdWjAtEikZ2DKXXjdl9YBlV1PnKPnCwUZTevEUCq/mTkStpOJY5j5+mEIVEJ&#10;HOeL5eevX/7Jhx87NySfVt/tfvn26O9P336ys/vOmPt/wCoDxkcwqbHmeKAnKwokH878qPXIrIyl&#10;HBWms8mtPT1P4OhdcHWLqag77K0ms8CkSUVRGA4qsuwppXJNApyk/YeNNBQk73Ppwws4GV0AEzTA&#10;pC7f5LjWuM7XVoUzevSEU0T0hz8Taiv5+gQVq29QCg+ZiLhYKc0vzFMQu1Wr5ayAUyEtkVqVhSqd&#10;7GtZA4JbOONO7tnlgpDzqcQArEagi+FCBjmkrIdDiSoLRN7mxoZJ98VV93Xn7nDos6yJDDBcYtoW&#10;9aV84pO6azEX9SKLplegH0PFFnSl0R4wICBtvxLIpoEmTtMVRbS4hjyrDYC1uojEnNSHnEgeNwfM&#10;5Z6KMPKk6lkDwNGlhnDsN8BbHPCCWNU3R3JsAJBfYBeY6rbU4II9sbuPj1xfbI5P5oZWyQKCmARK&#10;6aN8TCsaUHiBUq2h7nYQPmIJwp2eLYeajD9OmSfzByxlfEvS1gkc/HJP3vL26NUbosDDhwc+khei&#10;ulRbflLMhCdZtUOEGRL2CYk4kQq2IQRy1A5bcBnNIwz0NjfHh08efffd69HoPdbNFDVKgLSVYYOZ&#10;tvcwI56YqYoGg0MzBwnZjqbX7qFUSqr+TViHlBJFejiGSUQwr1ACYJH5a2jPBKDIkTjpnFLZuhUW&#10;YzZ80SfdhdNqHeLQVZ2tV2hLZbULD1LnWpCjGr2QMeiGuzmhLGMKx4Bh03GcI4eyRCkdYAUJnIzR&#10;+sSHYlDK6sX5xRfnZ4ebYzbOHZ/Pnh+fniyunj1+8tHWThxKiTV8jB28iqy9nAYoF1oFAibAnclJ&#10;fEyWqCthBbBSBLy7mQ5Hl/PF7aZRFUmE4/oPQlUoEZ7siA1eOYbhCkBLnvZHu3eRJpKjQaIH92HW&#10;qm5qUR14DmqCBAzVbqGGe4MnRrFQfnLcJ0K06lGgSCnyFyQpIKFQsbOFsF9IgJGtqmFWoISsw/ie&#10;WryMlD1wKNTuRsFwXac8XtfnlQleDglpZ1qkcyXTdhE9FFea26kYovAkFN7m8M707pvLzkmn82Ac&#10;BuQskq5VITNgCE98KxFFxVtUlKwAIGD4BJFOF2tgYxsQSO9Lf1Q3jWWNLd4Q+oEv5CC5ZQ0OFeAi&#10;Cs0NE7Q+knpQhXm2ZFBDY6kXL7Ml+ukDWg563mWBrxmA4lnwYmdhA8ALDRWkaPFRuC2GIODUQF0k&#10;zy/zg9H1JkSsvs0VLnuNuCP19GzOGLLZ5VhbbLY2kvzDkHeqU5CoB2XCJWywjs/LN3jk1DZPodre&#10;CVfI5wpRsBgl7SUVIKo06oIHRgyGhis5vGdXqPQSBg8VJZyTJSLg48cPXjz/9qOPP3ZU7JgNxmgd&#10;ri7Ls2MIe9cmbejZUNU4XBt1eebEmzffrxarBzzmZDqmY6C2ATAND0oqzDAQhVGtNA8hiqIQciKj&#10;gE1PYd5uoKqTmxzRCqHyWPdBYvyBBmxELYRqAdUIVQoPeWhpefkWkxpXXGrlwSskCTou/9+yUdn7&#10;0yhlEIFBrY4gqoP4Ihr9QwZA5NBrPBh98vDR//zu+eKWuyR7e/3+B1vTP0AVI54EQF9FRTda6iEc&#10;qvf++jLyySiY4F6ThDXZ9gy65bFkqB6AZMwg1pt0+0crrn8QqAGGrZ7XbRVbBsUnSklGGTk1H0Gp&#10;oyIE5Jp5to55wuCfuQUNwcMyeEh15YzqyE4tA2uOQK1T/K7hraic8uAPnyrNb1RY+tcq8h8S/MC/&#10;rafgA8xXEbXVO/Ux17bpRii2IFQ7jtqMyG7995VziX26KdNbjCgBh97ERxRLvoMUwz3w9nQghMq0&#10;23k86ryZ+bB+ntINY3yUYC2FQolKNirPH5UexigqqQGp4sRK6IKcPtrYx/e9lhom8f1wNBvBr8WQ&#10;E55katHHKbtntnNkxWYKbzGwNANS6kCa/qUx8i3f+on+7g6yIDYPZFkBBAT9gIbo4KAjogfMqjg6&#10;rPMrT650gwynAIqmBw0rxUP5wiTCwarkvYgFT4LzK59BQ9QwF0YiJ3pO0+CM4cjp+fnJ0cnDhw9G&#10;m7x/w7tQyvfxABIiQ7R0AWDAMYjwgqA6IhUtjTAZFlR36MmVMouHEnJhx1ljt8usmuc/zWZXbIhJ&#10;3IQRjBfo1DWSoQKqqkRHrFGCyo8+7i4vL0ajEc+JOT05HU+8F0sqbQankWKp6EyTsJEYRGU1CdUB&#10;VRKxtvXtSMxoh6VUQjsaQd5I2b65tItQLS/AYVaGk8kXKfzffoWUW0GZXRgXHCwQ3W0bQCsgP9y6&#10;zbtPasDJaVQhRmTWgB78gMP7E62GmfudZw8O3znY4SocA8sJj86J6YHSEyQavpU9T8RpegujFObJ&#10;9RpVVnVb+iCCUaQkV/HCCfyRdLgH2GhzMD85Ez+LNuRwe4nm55TvYIImpm7ClY+hQy6q3nK9Azzu&#10;E8KyroAFAaGQKmEAntYV415gZ8sLaNUjOZkYqonwAtGCbzl6nsqSDWCKdNKqwjL7knCqK9kt5CRK&#10;Ek6ekwk5J5WktU+olPOKgieQ087pAOmbsSX9unVZ/NPLfSooZ/wT5myQPICYe/AVUNFERrtiayfX&#10;g2+4ixVuyefZDcPuxfLulAg4Ndgac6Nya4VV/YD6kU1ZopPqMziFYZ2MI2AC1IfMjE74rQ8gPyRI&#10;BVDlmzSAoaJ2stZkeMFGBY1Sqo2zsRmG8NiVj+1GL8ilk/BXfSMJNIDs8MRkmLGJfOvthanOoAYI&#10;jq5s+VBNiUBCdKOM2CpS0tqEuvze24xORRiwiJT68McgnFokbGvlNiCw3MrAYCkDl+Mk9UUO2Rds&#10;0Ds+PnzyZDRiQorw1mAm55qApvVcRtUQVRGfYl3EpkNABqgVgk5I/gjwQFiJwwCITDc8vIYEqwf7&#10;O/tMndy3Qb5KyCDHMQL88AX3RndLM/7x1z/h4Wlrss3QwevXKiZ+JZNCKWgRBRwEsZh1M7tXYxzQ&#10;Mcc0QPqrvuKp3KoSi5FCDMnXDJyKGw0aFezNaQHgghUVmZYv+VRBM1ZEg0wWWI5QKGuJUeiQYhmj&#10;y7siH9ttudwrJzEcpcohVGMp9gJ3WgNTx25nrz+m2oZLISDUM/InfT7UlKYIRU40DZO2THyyJhCR&#10;V2CE0bTwJ1t+R+3ySS5W6vWW3LPORWreC+VifhTHszh0upCTL6E5wnClQcgRXTK34EkeLPOveH4C&#10;ebgRswGbMRakKTkTaBhIQLmpgJPm+taRO+DrSJFyhgsStjL4KQAtJ8aSiKR1bV0CAGLDAY//oVvm&#10;I0PHLgLCU7H+mbNe3Vy8PceiOlXq8xgwpiC8x2Q1WBHaGeGJ/XbB/gjeDc8waWKIDDqmJ272c6vj&#10;UnnJ53Docbcz7LycdXiMzcQxxI8O27HU5YHf+Bzi1/UDKIHY8sBUNViTWhyHRCmHoriuzVDPL/iA&#10;mYzgRF4OimCNzFIaKTagSDctAadB+NhMIhTqSzKpj+BCtiNcpzUY8mhCuB0+D3iYop91elVKAZLi&#10;ogtNoOAOBciCq6cySi0amB4kV869dHdS1ASIAsbY0RDIwABLhhKA+cSr80AI+bR/h3lKZUparWkc&#10;n5zwnNFNHhEiDtuJusloCMwM+TmREQcCvGOXdXUeRQMdgrS7PN3whBOQRYBjQJIquoKqueXNtzzj&#10;CAVxniErz19YXl3PR+PNdw4PjZKSC8c6FiJARSOCOUSVRMZsYDKGUMRlWOKNmbw2wGUWXlbHE8B0&#10;D5UPSAlCBXggA2nFGX2iUnPUuiqSss0m6XsADM1ONSshDd8Bx1ezFqBZsbWhLfXdnRGjq1WZ5Uda&#10;WYYAxNF6RujkGTnEKIRm7ffZEzP0ciI9g1PWhMG2jxraIZ1xhl2ggROzVbMIHdAUG7Qu5IiYsmW0&#10;9Ajz8TLdPN7FN9ZEt0BQBW+RHxtB/UmS6hzxEUVBrczQ3Yk1o/OLN4BOtekYkolY9Z2MWDIpQHjF&#10;EQ+Hc/kP7kGnDbUGE6mNui4QPgOu3sDHf30n0ahADhaTUw2lESAfh7CaciCNhAKGKCU3KokqUiN+&#10;ZRMkEf5VG8mohyqFSq20JIX0TtPxYGs6WbgyYz6FbHm/7s6Yz7M7AhDACIgU3fByKN5tOlxd8dAl&#10;ls82+rQCnqfOBngmLlANBXgLlulGh+oXC6fAWiZ0wyOAQtZPU4J8JwNyMCyyqEWb5yJGKZDMQJa6&#10;qKHq9BGr24711JzybXFIpy5F4gShyvH6LCHXqz0oNdMYatKcnZ0y02R6q4rVtw9WgU4wKwRgJWE1&#10;P87xBbXsgAdL4WXUTHOBkL6IbyGR5QAonTRxGUppco6JuJQue1LDcSn3UVGKCpReC0k5NYFI/pd8&#10;1OEgKkGSylSXU3m5WywWAx8UzDiV2bzzWAZWzNRcz2XeAd4VkvGCJDZ1Evh4LP7NZDiCAuyxA44c&#10;3tDGpRJEjq64ldM9HOohgpSq4ZE/ukgyL68Yb761U0mbgLQTCusosBT5bRhMxWJuOeT5ORdnl9xn&#10;xubS169f89z8/f237CZjvbJUxBZF9tKxy2zAy5LciGpnACOoE95ih3ApTvWouqOI8ECmphGYMiAA&#10;sQO3bazFwUQMsZt0ANmsgsxfEmZ5GCLp7BDY9yqjZz/aSIbEybV5LJ5lS54NBCeaDT1AyWUKtQfz&#10;zYuoA35OgcEbW+u2iTr8M89iVi2U07oBJoRDxfIEHMGUHhXrdfqOTJPDjzVAzl80BYiSyKwp7lrA&#10;2OyBX20N7MwYxPMQBKqkIrUk6gEJ2w8clJ+JEHNMxryX7mbEEyr7LFfSZeNabH6SNZgL5WCAnis9&#10;5Ie3DImDtkgBE4qh0NI125X9MMCX2g3XZuFOyYdDjkoL4H/K1aEJiuDcye/6MEmueAEZss0dd3Ht&#10;o+Hk6RK2Wa5tEb+UWyBlSXgZsF4wIHqo8/EYEgy6Way1GXgUP6QZyW/1fYbrHg/x5DzKxF7iQY1U&#10;DNPFoezYQIIinAMvGOoKVzIbnv0iX2YiAQltEcFJpEqwJNNwYkW/wgB1PbwISzjHEY1bXtDRJXE/&#10;UQiJdxkIxW3TsUoYKt4KBzpAb9wLlcYW3h0RcOCwjot0Ws2IW8E0GSAFf6GTLQduDjBRN4jJQViQ&#10;UYnN/iSplFhJkZ6eZSZbXzZnihbkVoEEi2kQsaEYgQlIJ+xI/pu/5RGZyEVFZtAEGpc1uTrPG6YN&#10;xXe8dZeXtXrlR2YQF3wcoIrgsBStUUZjR0EQqpVIqsNTHMlWQ2330tzybiUDKHwpqweeLm6FKgFj&#10;gGiGq+0bl1cX//APv/27v/sNz4XmOufO9hY7UKmxt7eH6c8vZpDhrWp0xWwyPDk+f/bps2c/+3Qw&#10;6DM4VF/yLAUO8OuU6tH+wZCrOGuyUl//I6clVHX9Dlgv1ZiFjj2TfX+AKMxo37FnYbCehRwUEzXo&#10;SO4GQ++lZemIrhRtM8qH6Vw+cxQpMjhJeHO8Lt+i89dve+Q4n8NaIdGn6nUIV7UDiTw10FLjwMke&#10;P/CGtjVaBKSWuZTpdLGSDMeFKCBS69s2lN7tqNfjtYMn86sHgx0ousktRo2qZFv5zZHLhjhnfAGP&#10;M8kjSyp4Vi0KZGCuQPpiQJWTNJxkSFsiNYTFXsAQBq7N5zvwnqmKpqR7dMqXKuaQru8sQjdCZltY&#10;OHG+aAr/DLbSDT0IFLnViY0Zbdpj86MafQ/7/nBoNYwYtlhYpzJ9ErdD6fveDioNtM92TF/4XOw1&#10;kVFZl9cz8/LmW14NPmKbdNbsaKTFkhjAntauKOvYZ/UmW/SAGskItqQalarSYIPHSvzno7AcSEcG&#10;/2vFikF0fPHcY3ecpBnoNjgpwysKfelebmygXlh0bMWifpAIabRyMS4LpWiHIJR5k4izuwL3Qk2E&#10;NNlGQBu/o4Y4trTXKiAJZ2AIT2aT8JsD4CjKtsZcEtxe+2A+xQOz9DmHiGlBQGEz189tPzYam+B8&#10;fr23uwP+R48ewUF4IVZiONhYLznrvuqHXDZrEQ7pu21L7s3QrNEd93IubZpRlTkqqarBGhlQFz9N&#10;kPcZG1gjlHAMW+w7EEUblAKQIVGDEDz41a9+9Wf/7S94P9zP/9mzhw8fMcPmZcrcdjGb8bx0Hju4&#10;98lksr+/vb27xcLIcr588+bVP/72889/99tf/OJnzz79ScQCn6LzLS0YCnmyig15UT5MwuImXKo6&#10;NQZf+DTyW70BicV6/CZffNTm38im2kNFRcWzKPGSlI/PwJspVRno4ZrrGHywug0FUMTn2bfMIYJX&#10;BXJoTinHjFByF6pHHpsbZDm1YQAmE9SxMwRJqxvu0kECYaaNKtBymC4IZ3buolA6SCGhYzdi4ryY&#10;edodctNC926nmoAPXfOJVCw7QKcankqAjX9iek7sQ7nIC7zsqh07R+dNjSLUGmO0AdJhO4LIj20v&#10;irQiuQVccgSZ2cgF87DBQbrg7dA9lX3iUkqbVhEz1GW+VJaq4AdY+f0PWhQL62zVoaWiGZpsLcxw&#10;vYmhrOEcB0HhOgo0UFdcXS48HOEzyMBsve7w2nfDw4wNUeTZ4tYh6HE96/yms138F2N8637i4VM4&#10;w5lfHOUy4uJAxuo5wnY8UCXIQ/KTHaGCTnsp3z/5rtPktTLuHOJS/Q+Ry4VuV+WU0REaAYn3eOFK&#10;8SHcOAf+5N4fGcKsNB6btwSJRdBkoTBdeOKG0ckuMPbXj6gVefmWELpF8jQg84UjGzAShEqFKVen&#10;LiUaHGLpsLSDe+/KzSiHvr2T5YoO6t7x0dG77z49PT3ThL6AwREmKlPhtdgV7MBCFJlAkR1OcKFh&#10;bB66MYGQRgFBBWFQmeqqE/ElFYp6eI4lVwNHmZkZiUUsJre+6BfAAolsXCphfPS7//vlb37z61/8&#10;wc8//vijJ0+eYFnBNbpjXt4QANRivjg7vzo5ffXw8f5wY/DgwZM/3Jz++te/+uu//qt3332Hx7KW&#10;wwYzOqGudgpzDHMN9NGO+QhdI3J164Q0DEqvVTPDqnzo9nMFUChaTXMpHz4a21DI4cu8rU4pYF5j&#10;jaLoVPssEdE2NEg8pSHRt6jpzic+a+WZhjkEcRAPCtwfOKtTTxwQUc0JGPgUEomVg0zFM9xxAh94&#10;p1AovgUj89LYzLGCiOJ7OI/WROTbnY3R6eUlArkWRJYmECrA+aZW9GJO8AeiOs+oC6t6R4oCcO9o&#10;UQk5vuq0ajACMgSnZ6UocmiOwCgF/yGB5qUFQHETmP8/zCk5+IBZc1gZhgbReZDQ8zlFFhgkkVLk&#10;pB7U3eco5+IA3qt+xEP9QL9HMuo5rvDZcoQNg4HtQNBYH4PSVF3zEEo7hGf4xxTjXueKW6XEE1VQ&#10;0fyoiNoqo6iagCi1OGSyiuTMoNKOsHgvTs3oCxZWVVowyF0SGdzFLKECGgDwU/f08FRk2jYymWuo&#10;s+UbtRgFclGPwYqM+K9IHFwesaczgxOdzIhDS+DUvV2BhjdDm50JqI2L/GboB2aZ4lwNqiTRyqqC&#10;i4RCIhdvXrPLSV+NJUALCYriOaEqn9YKGtnw1JbpD3+zq3N4nkyn59zbm0FuW/tQP6qJtmaTgxOm&#10;3iLQ2LYHOTf08SXnaCSmNIxzbpnySpryEsNchQmSDtcNjatRCrTglIqgYZiAZIS38wseGHMEza94&#10;vvRPnz0+PGQJ+c2b13RIQsCok3TbkiR4+TtrSt3B0avvT05PP/nJTw4O9v/03/7pm+Ojly9ffPrp&#10;M+iAGnL2G2HBb6k201T7AZNgqtlyR2ic6JH6Q9MwJRwQ1i4w6LVdKyY7socn2LJPpC77fr2jmuaF&#10;HxOsNV7ogbMKQIUyog8FcsQlyfAq0/pcFFw3mrleYrkjU51EVrUYzNh4SCEt7Kw1bpsNYzDRSqjE&#10;X9wJ5VFcPhHOrUqe2KVhTdvH9mj44u2p8rJezMCW2W+eVw+w2GWBigDW8l9aMpkD3ufbnvkPwagJ&#10;isgrw0YuaikCOPgGj4KJCxeLRsTMQVrXiho4lZamFH4NAZ+mLVrnNRhQUBcMBU91ncFYE5p+Vy1J&#10;RJbKKWqufLKsZ2RzbiUki7qppJbMUOfqU9MFgvzYoKDBxpCdJ3jx0isxA8tyIbKjAU55GNCgc7nw&#10;gVqbNbQPNw3Tmmfw2db45KcY9ly/ivYiuPkoAS4iCAwAkmr5Aglb7Nc5Ja+ORlZhBF67Z7TOKj4Q&#10;thSHbFRivKsPd+58s0YElJ9YhY7RlhhxhDVG2LNrSfRiLKmFgPgWa6hELzBESHw8Ty1ILNWifDRk&#10;C3e2JJZRaTvk23Ys0T3gLZPrmDcyMYJzmgw+mdGLSy7J6Gtp4TaVbufk+Ghvb79GeVxM4BpCLqLh&#10;onqlSos4JMoNqCVVcKOvpOQyAw38QRmdJqgsjvAuFb3BpqQxJE9laOVZGuRRnyqSM4Gq9Jvzs4vv&#10;v3/z9OnTFy++++xnn3GnMHA+X4V/eNE6BuHMRKQbHPKCkEdH3/OOga3pAZi3dra/+uor3ieb6WtU&#10;DY0cTGZkq0Kz9RExfMsQmCucKUgLVjaWWAcycOwXFD3iIPcZysE/RGwtxjU6D1aIyOCy+Q3v/TFX&#10;qA5XEqi+4S1xtCrja6wFFUfU6kpEciwV6ejmabKij4Vk1xOKCFJpICiYjLhkmJPd1JZAYy0iSE66&#10;OdZSl5bIhF+2DcYeuP1dn21RXPW6Xq7oaHJFheANL00JKkNMOAa61NJ+PIGkDUXmVIVzCoiyi8YX&#10;4DFQIJDIrgQVpiGKJCBQNDLrq4nuiXmJsABIiCPLbkQPT20XUVA7t4qNXNtEZSRbNTNJGoyCpswJ&#10;Whirw4r95WI1v567XMVhh8YNBH2e48L0EA7IsLpy5joXqnGilcZBSw9JLh0ojcP3EhMOiUQ4Xr8z&#10;gjq3ORP+ZCeqADTNrpzOivxHWBtVEiWc2dANThXIKQyTG7msEpEtYNhAfuD9TlHOLaIkPX1VDR/e&#10;lKhUvA5DEfxTy8jjpg21jABe3ym3Ap98CZsGwCmgSAEWP+YW3aiEOEKxbVnMVUqB2iKXCqme5UFj&#10;i56EyvLnV5DpWJbVIRDSazvW5hgjwRi4iyjfCglSNnHOZueg4zYPLMWEk1XLWo+Tqs0TdfonZyKl&#10;S0cVVI0uee2OAw95hdXA8KUgiRGaNPLwy11fqUZZQNn5RJJNA6kgOzYjnMkq4FSnJ29P3n367ubm&#10;ZHZ1xYR3e2vq5SXqi9VggccQ0VhYJROpIJOADAIXMdEffACMC7I6g6XouRER+gBkMYFqRr5af6Jb&#10;l2qzb6SGrcqQakyvjgGCRMypRkmW03FS56Vp1UaZnZMkafNe64xZGGMLmfGdT0dicqFXa1bR28vK&#10;fZzAeXISoLNy4JL2XGXIT0hbZLnKDBpVvuYtnqQyyvsEq0Nuw6CIBNduYkB6Dn8d6wFM8CZw340G&#10;/YvlYrc/Qr0+x0ABvTZYNRS7DnmDI8WH+Px6cX5+zptBNgajDV/dq62uV7wHDBiIRgrNGyWkplxE&#10;UZYyVRRMveQo5BrGKvd5Mk4OvIAQe5OCDsWpq0wJZ0VU5AEWPsYGEMtWEFSiOqhLPiFbYldX3Pdi&#10;tby+YtAf8NoxXsV4ucEjFoEyDtoJQf96PmOgmNekiYGGwhvN8BZ2a6kWt0aoY/mER7orMuhLrm87&#10;U8lJlI96kp6hTWXRqnNumnzxKqOQJKIfijQYRCOdldEehZBjaEIqgZJfp52hRRUB0rWAtvRM9aiW&#10;NVoklxqIaJ7sbbNzhVdmv1wRdm01rtmcLG5I5UgnD1WZNRs5y6zYBbjSOXWiMbA7ZNNoxjSlbo5I&#10;bQMCmbDl/mBbjp5ORaxCTwIh0tTnx8kwgxoOwoUMWa+Yzw90+I1ibk5Oz/Z3D2zbXlOmFqtUXptv&#10;arJeYoUsIU5cR4XVqN5bGqQrWlLOjqRIseirwFK1F3FRUtKuHbJNj7QKQf/x+VQQGj87v7gabown&#10;m1P8gpsiuGIOELGE4lAzBXU5kVx0RQmIozwHh1UAP+445oQ46QZ1WOSDNu3B4EDuGMTjCAlwIlRY&#10;vp3PKhBZGrhcQwNaqEXUWx38ojPqIQl1dVTP5CwUiZBaRnRQtedH0ZxUBGS7ENHRouCMXMF73+Y9&#10;k1WbjTilJEYmJ2GWuuqgyUzaMGeDoBlAizr8F95Uj87EiEcCB7wCkas5yAE3Z0Z2fMF81aJbsMt5&#10;u7dxvpjvTDZB6OKdhYUvDRV5q4ZE08xAxLvinPw6+kW3ql9VYHxe5wo12n16viZCIYCj0OYMPKXq&#10;GF9y/ofxe6E4MwOiKJYe2OYFDUMGtawSPPlVjR62rxSBv7AFcbRZ6MVAiQ4Klz3uKdweblPTfpTs&#10;3LRy1Zvzomp6b7IxS0xvnKCPZisYjsvAnwe7aq/rOS/Bml/PgnwtnbxF4WDAE5esyepOjTE55CNy&#10;OqC11DhvBt9hha92FOcCB169YfiYTjxAkRPMqmUNYzoICh61l7aVSGBHttEhmETneKo2A+LBsEqr&#10;hkfTFXdK2WEbNTk8MKahF68nRpwoPpyhrggHkJfGWGALl7ivslCFOpLgFglbDKX5+IzgelovTErb&#10;5hOJqGhwiP7UMA0ys1FJi9rDKISeF1Db4hGkDg8ZHLkSoU4kCFZ4BDVf1eTQSVHSdxwGyZiBJazC&#10;Z+AZKVScAFg2BDXGkdLzgTGba7U8HpKcRkINQEWTiLPXv7g43d3ZAzm7CoZsZsmjlQsaADCCU62W&#10;ULYnXRQaNnipwjrcku0mstgZeWDFcX9ZUZcLJPXUk1/s1yFLTigLN+x5Rz5AxE6hiism4yOcyEnJ&#10;HOlcFMkkqHovhDUmutkDK0CZ99vSAbpypwtjfXcm0Vahp5noHb1RNGZgWBoONYnq8xMGZC1pBQen&#10;rpNC8sUhj/EACqlFcQSlpJRjYwMmk/6oKHiromTEUdSQDN40ZPZiiHYyHF4uuF69p9JwSYkVg2se&#10;RFT/4lV1NIxBz9ck0bRZvnVDOR7E5nf2SOhUQHsInipmKKM2QfHyJDWRpdyUMBwUScyDHDPjSHxr&#10;dqpruPtq4hQmPnpPmoRHfePYjgZaRhXJoeMOd/LXwArLhAUnggxlUFN8wLYODQMOl/953wC3ct+t&#10;+t0Bmxd46gPLHyRVRwhqaM88IEg1tM3oKMQ9LandcgBQt8O2mPNrh4dUfLiZ6zDREpDFu3hAkhkp&#10;PJNp04teSIBE7owi5jdVQIz8VIGw8GBA81SutKZKxKh1H6Sj5RMpbPuAiJgpPZgNMIDmG5cxQNkd&#10;uEfEMwU02hWrzHH0fWMiSOAlOGFFDIy04SqNUF242pWgRlWJ+4wFRg5gspk6ZhS9FIqfkCItAn2X&#10;XBhuGaGGErjWwVa+0hBeyOJMrlSrXJVUXCqURGMA0jRRANQxpNe+j1hRq2BCKgDE6qwCEuIlXFYR&#10;t4iMRuPEWusCmW1wxgROuZJL5el0G2DG2UzSefexPCEP6s7aBbhzruSUQB9tlqQWwUaxhMlwNkaP&#10;jG2RRR+V88SLglOPKl9VRTpMnQiEx9FU2dmgbdZ+gXRt9x+9OnDWpc/SlSTIuZqRvNqGD3JzLnOE&#10;RgMWYYcsHAGL3LL2x3XqsC4CwkwzJiDCwRh82r+CWQpkg5HWpUUlJ+fkWgJ6pICwhx2nHIBQeRHH&#10;Ri9voBALlSmR74q8BYr1lYJMDhuB9erjdqAObXjGTa4ww75nlSmsh+xHvZVOXtEAVbqd8qm6WmZH&#10;5Pp7fFckKgPWywRBRbM3Fjgu/+EI02FPMi263ZOW8WSqIwX9EW/Ac145NiqVUPA5gZU1ANT5BFRV&#10;lFC+ookseLTvlWH/zUoHmwDoDhiRqCdMwbdaDCSgXvHlGU7zxUzJA+isgzxtBmMMtHygtlKThodi&#10;GA8GyfF1h2fDvJkbmpmNLFjV0oipKBMmsnlBAEjxLUB9Uqwa6cfgosS3UpMUYDSvVNGPv0ljFSfl&#10;+E+UKQUGtdRXUOb/CKVTEeZwbR9rJAphvSKriJwUMtPgzKktUL78goCLCtQTggjAif5sUEsFYPKO&#10;N5f/whTE2X+E5Z081mIWEmEoA6iKA0ou+GtI8TVGGMZQSEJAm/DUgNmjRw/gE9raSmdjVAKMhvUo&#10;VKDDAGKsgYyDnQhDsTR1XKnFyrIvbVZ4padcLhGSZMk/LPW4K46QUneP6b6hTXDEWCAB4/XseuCI&#10;z+eA3nBzOJlMP2Gq1BSE6TwQQve0eYRlZfAIB3qzgkKBq/B2zi5TyLMKFizcOSjTHFL2V6tRCRgi&#10;pj9KpIqspJaApNjYB1dqOEDqRzXCiNox9MixBxpXMrVhr0o+BFBAUWUm4bhbODLyJ/8ypNJTj6Ql&#10;nIZEdMapjhdZFLOMYMXIplVsNvgD7PBrSTiFLXzFZKGUwTApDxyaTFqlCAOqNGCEBBz1uV5/ffuW&#10;NsT8w8ddm5lqooMsFIUN9rCSfJ8HhdXhKfMbMOJqC+8lWmQoBGRVDDKY4IB5vEjVFYkUyZr/P3wX&#10;kaoi6ZSSWSoRgX1jq0Kao/GcInIc4YZzhV8jbtYLjNTYnW5FG5ptBDLe/EdAgHOwO0QLFoC8PMkz&#10;7lcrXgKT2R26RI8bSzoh7xLlyi9jxgR6+bSimIoi2ZwYj5AaCglYZ6vOyawz6ncOJp0JylurnQSk&#10;CgM/SleeEoSFvLlGDTiLFgU/SkjaxmJdv/S5duq5V37xLxzesYm+AO8OhLj7zAZADPLBZc6DEoTQ&#10;jmfU1LGQm2ZEwmo+P8rlcN2DHEHwUQqa14YDGA2Ihoz8yoe/yoQAuAO7DdJY1KfbqsUv47DD2lJk&#10;QRQVY0FqsX4t7/6J64YreCuijAxCPT/WQHIDtwowHx7kEgxwQhygHZCGv5jfMCFGBBKFphaKLERG&#10;LS1seleWteTOpyQtuUUo6qBSVESZ9UDqlXHujZ+yTS83G3ChbcBq+YjxUXHqkNE08Kml7tQetZMR&#10;hIBUMUVMn8XtMhbjDqTgD1TNxtIMruBc+fYWNcBl4gEw6hB9Gvbt+90RaQePAl2urhErtWkDMlG9&#10;gqk4RzgErYHu1rsAuTc6JqFp6DQpx1ZyJRuO/OSLr1idmGizEX2YM6I53SxbK5P+pPzkU8+aJpTc&#10;LqpM0hCACg1RbiA1DAeloxgdMJ03CKiJ9CmEMcQMY15l0kuj5e54o8+rSVjMYhmf97uEqBRNQMH6&#10;SZOyUXHKGI8Qxz0iji8oY1bIaoDW8BxtaKCocf2tXOFmKc1YRASGjLJriBXN6Aekpc/wDkxxVIw0&#10;3shcx0HFjhvhkSwry2RKo31RkXBYAxhaDxZYCggZZRecQUNJEFd3KQ55bBdyQvhiQliTPjxIqKyL&#10;0UJuZ0Z8wh911Yy0/IQlyYEfSmjPnZVivEjsm/Q7DzZdbRAZX6jCQBEOqWPzVGqrA1Dy810HRZHC&#10;s8qEHEmnBsK37HiU0/nkURpqvtCo5utKB/JiFSKe2+7o60kiIwgSDJz2ggSi8TqEESWABjYRSMAx&#10;AgA0L9nNVRRTujPnmEbvDjWx6o5eb+KH9mYnHrC0ARaoeB0dWVEHZOE4JCDGk4NIO1NxHserduCD&#10;myWWrMFQlnv4JORd2dyCaTWNgOhwm7ZETnQFJYurHUUxcuhf2hMldtMMJ93WQX3UCDHjoOIGhR7C&#10;c662tvKIKglFg3pSQCTZWczne/v7SMjcilA42tzMiNtuESzRCGljuKw4DLY3juVhrwWhCA55nkOp&#10;QRREgZBLPiWHMJjF8xg1IYx0zGaUo6OKPe8Wy+58ztW9BaNR6fIKu43OxtAHg42YuCYw8oobmBCX&#10;dEjqD4HGRzGLXkK4lKAOIBOJgqznLLlXxopyTElOSGneIHSzlAKqU/SFICKnRlxOc1gdYLXdUv5Q&#10;XEWBDWqY0GnSg4EOcMbEfDmElXMOMTPG4SfEIwT+orrM459SJXKx+fL6qg17rFsogreqq1/R2T2s&#10;lvIdGft23rgOJ8RFskNVbiQJpXznl0EQ98BS4q4AaQjSAIvDysGyQQJA4UEYFAgDnMKMFUvgVA4m&#10;i2wCgXGqiKPEMYr5VgvMVJclbjOiAXGHKYQxCKP5Uhpq5g994LFlDOSknd/wfheveKADKemoaN7Y&#10;UpyDOczogvf84z3KQB2QyzMR8ui6M+q12Kco/MMnkDKi4E4H+ElRqw4OU8IKAfeIX+nSg3nRTPQP&#10;Bi3FQa0kAPZXVl14twFpfDyZGTYb63JiV5w/Bz7qQY2YUlS1Isb4TNXWlKhKNUk26io1ELhQJ7mO&#10;LQx7YZequj6Zko6zMCqRFuwxFnUUGjVI0+gkLWdwmkRc4QAbW4Vx4vnlCY1wtbwbscOFJxTIH8JF&#10;MXQmvjgs7EgpQzYtZFvML6CwBkMwC61oBUMHRC7CGTEwAlovwtNNFY60GMXq8s6EUhtc40YtrGrw&#10;LlfVmRcPBzxhm2hxw5O4nhyy4w//4xMF2YGAA65kX+VIG74aRbNCW50YjpfMo+FfdesGpd5SKfVp&#10;/nTd6lNldXmJlyt+swWkCdTcLuzOap9Tx8+GT/Zn0MNUbnE2e8v0RgN193Ymu1vDyTi9cR4RgRJY&#10;6lEgWr5Kgz+YMarwbzflvgHKsR/RjZ+0VaVS01QBcdpiuaMBT2TKiVimKkO5gNbwoUBFFaEbxGp8&#10;NdkcZGnAUl0UBEjUpr+BEz3iz+6Vkl8Q8B8eXLyGRHQoHNJxn41qYaRA4HBjWLiikE/ELi6MQUZL&#10;Aws+A5M4GOXhT2n137AUoagOaY6YlM6GvstHjoM/LJYKIKHTJtt0SN8jqZzKtBZ1oAcpqiCtGm5K&#10;IgEwO7fdvsObjEClMyh6IUlV4fPP4vHV2SVBDTj2ibF8gR4IZ4v5Km88xI2pjHJ8xgXr17RNukww&#10;815L1n7AiW3UABqTgN1fC76QMDO2VCAjpecg5DkIcHg4ztPwKaN0LTvpYo1v88HemoI1FcFwE7R8&#10;B3+dmoc9yCGRWjLnSVpx1JL6wZ+LvBpfElyADZSLfs0j9bw+TUv5YJVw5QhBvFEGX1SVG+TSABwG&#10;O1wWVVBQK0GR3XLVz2EDAFidhjPhaPGiL5YpD4EoMr5OPU0rNV0XjLF04CF3fnH2u99+zns2aHtM&#10;XXh8ReDRgphCMJSjtvLLNePhAMMCxIge+iUS9SyBJSOLZ3iEGTJvrGzcC0UJapldz4kuTB7jzrBI&#10;rTJM7NHlWkdukKAluqvslk1/k+kWaok8oC4jk1Cjmg5HUdORWjb0wOIPeoDxyBf2W5lDD10qgRm1&#10;Dd3MPXEo5WdMN8Aex2fcPHeJJUfD4c7OlDGej3+NVZjGMmROGE2LpyO56cxm19x1/Ptvr7m4wuOW&#10;97fZs5+xuX2h3SNGRimIz33KGRCz/oO/8O92P2AG8CnPHDKMjpEnRldasrCFPgQMPKutaD2ZMi5Q&#10;q4NYYhABAUs0nvlT02HTDhZKnfAQOizjfcHDc2Zn/+ajTym3d4YvaqIXKhhD9GisyS9dAL3JfHUz&#10;2ejxfAkBAReVdG2cYSGUIhDMMFle3lzMrjqLJabvomcYumX79GU1U60XLhsS+FVxPKb27m4LbsHf&#10;cgSwcUWqCGMpFIEnU04IYesDSJlRAL85USmhCcNsMMZ+xgjMEv6rHsBga7FjXavTHXHVmscIZfzG&#10;YgiqUFrWOaBoTFMAxyM06QUvheUZbIuOL0nE8s6v2cV0N7vgucfX86t7/prgdjOu7HcWbawVJrX2&#10;3cWiO8HpNrg3MlfdIin1IZ5/UcGjp9DgigdpNMYHdNUs1sClDbKj2wBE7WVBpUFwNBYfEwfKFKm3&#10;VfEjmHSQ2DiWMZWXRQKDsRjo0rBBnuGJFzTs7sBo350RH46nZwabjZZS4iUAtCkME9wwoZ8LA3lq&#10;QEqDiZgRURDgjOgVuWslkeaQEKDQOWh1hYvZFvjSyrjBYHH94MGjwXA0ny93d3aP354YyDh0J5dm&#10;5CiUqc3d+VAxLgASb2iltrRSqKjVWEiKxoVhWwi2ZFhEl6ok5XaKRzd+65O1Rnlgl4TUvp1BRFX1&#10;3bv5fM5jnEGCU7FxlGu2hEtHH9KJalGF4bWGn7ozUagsS1psYCYMUxLWebYCz+Iyn38KAAUMI4db&#10;W6uNm3DWe3N0fnJ6ORyNHjzYGU+88IEJ6fuYnyGcLpxdMNEDVgPJbR7etMlC5cODjYuL66Pvr47e&#10;XL73ZIdNHjQuryRpLyjfDrySoyPBHWM/IpqDZBfFwOMQEbZAqL7DvAanrt0fLMIHsByqQZ1lrK18&#10;ycuXeIJfQeO6Gp4hCnUFy1dEFw7u1EdV6fYOeQ3V1pZEUUQ0VIEvcVAjRqvYl3K7bp494aPpbGxB&#10;IfvaJ6iVwXyLtAUssAWETXM8GYqRv/s/cErK5o43ZbrcPJ4lHrkjFsAzTxmEYBYfAxekAamVrxDM&#10;OcA2JePv+lwkcAsMktpeGOLlptpSFTmKqhIiAzDQWp8WM4UMKYTTGZkAu9hCq3eUZztkG8Nwk3u6&#10;IYKSWIOy9fY3Fot5bzpFpSpBIfsDusG5O73hky6SPEzCRx6kQJIBbx4aF6ZWPAC1x9Zp4uvzK3Nw&#10;wd1Jh4eTiBMkYKCutkwOaCIO5WFYACEpBnINRCbZSkdzq/yAFQrnKoFUD1XRbZnSgD0EwS2I8LRr&#10;yu2WCeusgzNPA5/3BQ/gIQ1G55OIMYYWJiOKy5UKKVDqAgHTVMOFIQo7Fb+iXYtFFq4uRyBxrAAa&#10;1Cwnso/Fq0jmzaOEUqCaxyh1RYK72739PYYqBw8eOA6DOR1QRSiKU13ZpKazzmJERVkItyrLGjYt&#10;AT2xIgWVISwH/iML6kWyCsVfApaDfh4sOJ9ODig00KqY5m/EMMBwJ651bO3sJLr1Z1fX21s7Gkkq&#10;IUQNPihLXay5lwMUJgYQAi1yuSHE9Rlz5WUg1IFj5Cx9q2AlC+L56u7b379mjvLk3QdTRm9OazSK&#10;ly1E5Gm4QAKshUFqNOIKUDTjs0AODsbbO5PT06svfn+8vTN6crjvu1CkaRPHh+GAZ53LldsF8BEe&#10;ds1SbGyqGhgRwzsJuVKG6EdpEdAsQ5AgHPImiLAKzYxMb+Y8BYxqAcYSXpKTdQOBtQVHT3qdLlAH&#10;KIlN3GvANmbywYBbAiopKQsHMu/IRBPkgk9uOjvcL/T6xpWp4kqM9x8IcSY7IWekoSujRyDbXXAI&#10;vOLxSIx3gl1WwKN1TZJmTkpSPYVndG3MDC2dzNywFobkEZPx0/QnDk4phAcS8MaOYl24mhFosWSw&#10;VWnJQIgxUNYRzGKQJewIHvnDIFwh06pexyYkAhGvglethh2oxHqJjRd1hk0qsOC0YAW5yajrhFuG&#10;i+omkYUXKsuBH1Aw4tPj7rq7fR8jyFj17VVnNPHxMMUtYJE4khbC1C7MfgdQEfjY2YIwmQDHhBYF&#10;BXyaqOoBctc9UIz+9HYKZFwFSBQJEcT1t6Xjbftj9Eo9QAFgGFyVWVoISSqmnhMjO39UY5ShL0Hf&#10;6BIFqjRHvxiIP6XROgzR0bTPhtMzbflUZPDJY2ackBgMXaaDJKWSJjpToBPrqtTjy2Ec200PDw/Z&#10;ZgEgrRH8MKJIwQ51TBh0Eo1fUBSDymMdpR7ZUGd6gHbKX74S0pkl0PZqRIMMqAiuiSA8h4qe3xsk&#10;bZqSAD89BoMBgIABEYyxzGYSDfJWWa6B+HBt+9oynR2JYQ1OHJPAAD4mI2o+sjoK8CysueuFZ22a&#10;hXSyzSBdv0Qymb/rXM2WX3x9dPho5+H+lJ4MLGgBa+rQpK3X0FObVAltXbSsT2TLJ6bnVtbu3e7B&#10;YLy19+rF+W8//+aD9x9MeQa1S6rINOjML0MScRjN8hYIt2AhA3uhUagXD+UZtrCgUQslGHwNtfqV&#10;gsodn0QnikjbCfBXV2CtHz3ovoCjQw2Bs2ACxPEqiisAKBdZtG3iCIWaXktaXx2IFMdtTilNAwiH&#10;t07T9mmJWfxxJChPYVsPpH4MmwQqwloY9WaUmT7m4rGuXGtlzJuewRoesakklaWyVp1rFMpoiCBl&#10;UxOmjrQxnQF4qxQD/kq0MFZzoFC34QnzfjXkoqcKHx2QEw8IRf5EW5bXcRO9MfwD44MKhoz91uDc&#10;8CkX3PTrzoLqaIBObG2uBXbwhxsfiQpGznFGJkh6jcDxUtmQs9sKdsprl4AgKGnFlGnj0ag75eor&#10;nWWvc7Y0CPJ06HsBScCo0QeOpBmdkBeNQdbGyykFECWIZKu5aTL04aDyRz0DqqJSWqjSPQkMEqTI&#10;a1kdBCEFo2BuvfBudjSBXfUiUcBJBFbH8JE9EmbGu/UkBz9S0b3bcISdFlyhvV32Lq+50MitXlw5&#10;x89XvCt+yYYhlp1cfWfFjgcrOyjZ5MXT3DemCKzlGWJgKFNiKOLsGEUlxyGdhyfJRFKD6CTZeedt&#10;B7ylCCeh30eB8hOrIHraHXA0MMMGJXGXzOJLLims0anntFYqchgv1Zbye47C+n3ul+Q1b+ElPDpm&#10;g7jRRTjDHW2VJ+NnuM3bbC/OHz56EMWrT6VCNFkSJZWMT95KpY4hpyWVs9oqCSfjPHwczakkijwE&#10;K66IMtfzzrffvn330e7BwVQ+4pFSUUdqSTrIry+hiR8O+xvUBpxgJMsNaUc99iw+fbpzctL78ncv&#10;P3z/yXRbkZ1fxxHhFk+zd8hKiesXrAHaP+HdIDMMERmhex+GwE6lOEtxRnVUAYfKLodw6wTC6vIb&#10;OSOrqlJ2xaFULlGDCuMTEeWff4t0UGb8pJQ5mpYj8fFJK0oUJVYseCMqo0XmkihNGEQKWb+gljSs&#10;QE+O4LSPdSHlwDoyYkU6vkTPwgCFYg7wHEwT8Q6uO+LY2gVRIo3fuGzFGlDDSOUDo4gyWy6iRFlf&#10;0vTK1DD7u07bS6O2NmVTFnIgp/bhF0h9GWPQf/e8K83wUFMlGaM2bgFDBAA3AupaCg3XGJgfVe+h&#10;89AqedUHXEHRulGU2qES601IxLMT6RwiDtV4OnKPpXDqMbHs9k65lEw0IoRJSJ2LV/akoSGSEGE+&#10;FueQwciSgZrVWxUSIKEi+gCGg+/wSxVgZCyXPtBAxPTOF8QDqBoDQHgMxOmfXA+XQZq9bz4zICGk&#10;EZdMQOzyjCVFCvhOd8iKOOHz7GJxcbG6vGQIQYjjsbI8D4C3I3DBcYO7CScOqnEEogNPnOhcXPSW&#10;3CrPjZR97ySaTjamO3TUBFmjAOGBaIjfEElk3ixHCxkGOj4CEHOjYnvllXyqSzQMf/4RwhEQGRKW&#10;NAlpDj0X9m2Zaqi0ZTrAaiDjH2pJMOXU4tfmJGeyx7O/M/tHLUgPKlqZMSQwDIpEDCfojccizJfX&#10;XrVAAMdL2SgPPX0zaA2eQsOTK40yhQ+o3hBHB3gbnQtmYfXQgKJNAfBPLeHjL18d7+2w2DfRQ8Rr&#10;1CGSiAq+MJ7rBCbUgMo0BMeAKkA3LOBcKI9jkIGPdB4cTFnm+va7t/vXi4cPubMQGTI8RaPugvh/&#10;XL3JcyRJlqfnC+Ar4NiBiMjIjKzKWrqkmtXkcITTHBmK8MAjD5T5XzlC4YEXilAo09NTZHdXdWVW&#10;bpGZsWGHO3zf+H0/NUT10AJhbqb69O36dDE1Neo2PYgVlmZVyI5TPqVNlM/8Q4do3NhlbfKlFZmI&#10;v0pWxRrHtVrFiElKUFTBT0AwHEPs5uN6xW7du66gDxBIQV1iIPW54o882nJwOmiAFa6sVs4hE9np&#10;7GAz20u2PUHXO47I0KIGzF/hUIYSgMKJVUAUNvR2rhDEGys3w3/cS9ypy/LFkcoPxKmRwtIAAEAA&#10;SURBVHzt1k/egRxUJHGjyYMALWmQCl4S/FEcYAl6jj1yk3RtnAvPuQYA8UxP5BUJxSKLMOGswDT4&#10;uCgd+adEHYPrNFPiSL/QWmZTwvwgu4fgJySAGteMlyJ1nQfCqYzBRDYqxj0L0WVm+hnYatyQ3m+5&#10;PdbNvHHre1A8SK4f7bgtoJKCGJhoj2ulKJrIBdccspMr8IsvZ4DBT5YJkbTQCu8pkoIFgNLEWx3G&#10;K/4jHv5oF5aJcNiPZ6RhLjitqmrdEZsVt4hIjdBx9CtdTkendjUm49WH69nD46bX2TnYaz9/Vt9l&#10;MyTCP6HBahr1AQlZjU8i/SJrRK3WZs9YHhOwN8C7d9vt+529fuf4tMbsMs9OHZXzjrBUoKWYMMNW&#10;Br4pJxaTrMRMYC/bO225tPOHfFiDLOg6vUW3NvVPeSjXBAuE9TEV4ZWtO+EA3du90wjcUp6Mko3i&#10;Cg91Vs+x2N33PdUPiantUAFUIE9+8hEAGanXJ7MJEYoJlMWMghCBijpIWe6xITGfBFWr5UXkP5ql&#10;wh95vsfCtBwjL3pbMpWuRMaSuO/93YTB+NnZAWFoNaNFh7c1SqUlHxwcKIEopaz9K0/yArIKjyQ0&#10;Idh9vZzN5r1uV9rhQ2Hq9cGgs9tu3V4P70dTNGkDkGe/FOQv77Q4E4K2wUFgQCXpVig+ctpkkC0h&#10;NC8jBXeqdWNCW1Hf8gGJEg8so3rUPpJaWms1ps3N7WLz1eXl1XL2+eDwXx2fxD1t7O43m/l8ddRt&#10;OUFoITp+tOJc47wbvyC82xwv15Pldq+TVoiWASCald3GjIk5m1t26qrG3RVvcSOAwoRiyr5sWRK1&#10;yJt2ZfiIOT/WQ1UN0wGNGKiVV1x77CsTecx+OkRXYdagqhLlFP2UvEISIC5IV0deB3HKBqdCp5SZ&#10;1aZ2FbyMpZT4gpPQBNM8pCdI4fC2vCqec32X1SBRoBYQoU0HXZf4NhlMNjl2L5uJoNvFqtYCELQA&#10;Y0xw4EnsUe73nhPI0FVhbLtlqXOXTfDzlKbV8VNwtkvEx4iGFakWpIAIVLLqT6TIZaq16dF79ED6&#10;UxysnKp4UCbrNEGQqBlQWZD22dJ0MexHOJdiE+3MiA6GNbErnppgEQ04pWIl0SHJABgIdKX1qUzc&#10;zWajt29YXdbb22//8lWt02VRpQuKWFIb9oC23xJJ9JwwZc8EBuCKV8RI5aWN7t7uZrkdTdcP4+k3&#10;r9m7qn12sNNp2+DQw4OebHOyBuED6pXpdkNJo9frTiaTbqdnFZQ9viLkZj52wTJxSYpyoGH7CYgN&#10;Zatg7FaUhCzGviIgVIybSCkZCRuJogGG3PPpNC+3Wgd0G/SqQiAuPRyKJJYLZDWZxpqMp63djvvG&#10;+4GYEpf1Yr1O+8KZ1uHQAKFtrMCy9l0K+hpTB+0Wfa0UJy/R2VIs19qub+/Gn708Q6evf3z7OB69&#10;ePGC/nWnzUeceKMBmWiX1Y0vqElAPosRoy+JRPD6bLa4ub1/bD+enV8s59PFYs3HRnyja7GZjB/c&#10;wOZhzGuycgfbyMoVlYhHCbDpalvvIaRVnMcwUlKh6GcBzS57pmmBFYMpdIxGV/Wdvx/d0R/+d4cn&#10;sWnpD8XZQaTjauwfl+P/fPNA0Ppsv/usdfj7d+9/cXh8QDeivv36/v670SPW2+u2/nr/aH+3cT2b&#10;L9bbi17/cbH848PD7WL5t8+fD5er//3qp//+5PxX+4c+zk/LsdPYnUznMD5fzKNryKkgz0YiicOk&#10;VlRt3iAm23HjhIudVYs9r3xrkwbRrwNaEAPBu2bkRjX7LIcLPtqe0CxOEsWsEi1iWFT93lYUkxVq&#10;JlrtAqOrAFEgc6FXcsS5c1XU56X5lNI/VT9+UJRJ27Vajx9H7B9EJXBkYUCzKgM4nY5pqJnYc1GX&#10;L7bVmRagJH5rfWGERWREX83tzLVSaEbmxCznYZsau1ht+qlssmGGoQ1G+P4RjmI94y+cG+8UPuzl&#10;QuhclIJkSQIRoxzKcaeGOZOSeziXAa5t76Ixs70tMGRxYfjeEHTiq1YkOn9MACMXrDlfk+iHqlgM&#10;S1CycxiamJxLh+3WeLWEi0Nuu7q6m/z0pn203/7ZCz5xwjIoK0UGp2CpiDv5QAlCLXSoMFk+ZPcE&#10;f2C0ZDiCsrkMKPb7u/1unY3HhqPpN9+1Do92z89ZLp9qDwxkYTNIEDZ/oO4T/q5vER300iXgMk/m&#10;2wvqnGCHde0WJsDppvq2DzSiImxKcBTGqKjE/qlXSuSGSzAJrn23fKGt0+3BMtU8KKrqkchCKt+E&#10;3qGjR3dJbVjNUQwB3PkCCNACqXHGXZDX57SbP7Qx0KCh0VdLiNGCZFKKKteke4svGGedjDF+2dVq&#10;3F8P6XO3eY+SbcY7fCjuWflkEo62ywvH9HCwq7EWG6zHoxEjWb7MqUtoRpRBjNJAMMV+R8/Om+/f&#10;v0drTEpcXl0dn5yOJqPVfN3ttO/vrump8z13etjYjGAcFaBL4gl+FdeAWUMbukR6Bb6eDKH9ojNQ&#10;TaivsUunnt4h62472GKnPl2vr/iS7DHT77YgDk9RjNZFPrv/s/r6z8Phl4vZX7davxr0F5vm7zfL&#10;8XrR2219fX/14WH41xcvUOh/+PDjUav761b/69H9ZLU53+/czhej1YT3Wj6M5xd7O8/arf/j6s37&#10;8eN/e/LsYHcXUv1WazVy2dxwMkoTbyXwT8fhXJ2qC83J5IOT5r5yxOZPrGJjSEifeTkv74YHMkqF&#10;f34x+jQz9D5TBjP5YI5Dca4s71UoFaKFbopTQG98uhZn0U7Uo4+CL+Tkmb9QsVRQcmt6bvjlsEHf&#10;tnZ6nVYfi2MOYpy1kipDPaFaZKQVJyc+2INnig9X3c6AwSmmGjvrABbjaXRV0JeKQu81zQaK4kEZ&#10;nOJf+kPYBpexTybkWzkoFUFyIyIbfP0/mqEUgnADJHKFhGW9Vy2czUwRygKAD5tCxIGNFBc4B7mE&#10;P3t/ULUksyg4G1dQMTKgRiKCtRqnJkQmFlQ1Uk+29hTmrXlMaLy5no/G/Z+9pMK5HJbBoLUTzwZl&#10;RheKwo0dIklIFIK+bZNertGMN7mcWZQqFKinTK03drqdRre1c3iwGj6Mvvu2d3zQOTpgTKrPRZ9C&#10;cnijME0Xce4yaut2+MQlsrCLxMp5SpUBp2mvBCcIiIEUWcxoF7JRj08nURFA8EwmbGpMgXEJpvSt&#10;y0g550kO6nUWQW4kwQZw8GAHFx/ijSh8iSqx6u32gKS20DkdPTyAMhxIxThcUJOEokvXUsOYqUhI&#10;YTcJwNzV68zQs4TPqQpyQ5gfs7dseDN78eKYAthssVqdHx2RRTtNX+/26pYJ2U+ef6JAzBqwv/F8&#10;MZ5M1re3z5+/kI6oWOLlJ9q4QExHc/otyyB2Li7Ovv3mdafTZtMaXnqfTRf829s7sozxD8NRHfyy&#10;JReKJ/fFlLV5o/EPdzeXj6PxZnHcbJ29PGQelI9mv1tMv7u5XjT5GOz835w+e7bbetYf/Gny45v5&#10;46tWzzYZhUft6tE++Ord+IGr883mk06PYbkTb06gb2+Wq9f39//q2Scnnd77+XRINzXERwRpTEZg&#10;2GmM2Csb36jN+rX+Z+3efLEabhb/1/Xb/+nZqw7Ng5HaJ4K8IKMxpYtW+EEmzpDVFKQWz8FQ7N7Y&#10;7vR514eXBNEJhFgtMtsu2a5WSNtyR9bBEedarPhcIHvkV5hF6H9hPPMT/NjVy4IkvkglcZo46XjS&#10;xyKwVoKCrlCwkUKAKJgSbiSvA/n3Lw/veAucRROMg0RNoKBTb6Lvc1CR+AS8tRM58Glq7mT6iJ+1&#10;OnwZ0eqbFsyLndGD9BUrhG3dueX9Qbf2cGzrbZhHXrxd0tQteoWlCOeQlSNy+UP2VD7LP8kFG+KP&#10;usQTYH7KNTgtQqrdHM8CEBADZsEAqC6vaXSdO+JhF8EeIAJZ6VgFTggE5O0oyyup5XBwxU7sczUI&#10;EjYby7cf5jf3rVfPNwcDRj9UB8kbIiQId/Qz1a41FBpgBsRYERJhDvXbq5RUDrO9lgsK76x77eb5&#10;xd6L8/lwePf92xlvq5JOSJBx6fjfEqiz1un1H+4fxAbbtlYAmseENOAEYDv5jD2hwTx9jChjpjse&#10;lib1NoKahqKkoVnAw59mo21qNOmF5ZmzhgWOCb7Rw/D29vb6+vb66nruPLE8LOjO+IaGIrPN38PD&#10;PQVLkeISEAzNKMnZ57J81LKqQBXyw1ln4R+rTHmGpAwKXPhVe5PZEunaPWrYlpWGGfP2Hbcw5zgZ&#10;zxdLqisfwKMPiBQIe3p6fnZ2AcbxeIIe+Lzcze3ldz989+bN2+urKxT6MHzkLRq7BNzQg2ZF9M5O&#10;p7M7HA1vbj5YcXxFDM3JiBFKQ2gS9GGTY7NBKG7eTB8fJuP79fzTg1Pm3Zj1ZL/g4Xr5+/dvj/b2&#10;l7uNb0cPs8USLOvl4pN644/XV68nI0bLoE61gV2DK3NF18PJ5/sHz7edV70B4Z8v8rLkiAXgP07v&#10;O73BoLeXOsmSmc1hu82jDAAGPJffNs7ZjKzZ+uNk5Cw0swTr1eedzt9ePL+fTEe8Fu64pMmGGbju&#10;ghcbbMBgR0EiTmoRoiGiUqbDQoYDQOOv1QxTyCamUlsBw5Fs10tXwj7I3Cd7oiAdGBRV4GNiyZGk&#10;0ckMgGeuUxtAy5258QScwUzgoStPSc+vaIvewryMcaEP+cdF6oG9UVYn7RC9UTNjCHKRVse25aBn&#10;x62yiAo3sy64sIIIqVX8QAN9DXbu2G0xlxNPtPqIvLDDNbv4EevReEmKZLIoAhuupOes7z9ptbAa&#10;gSptRKwARyLjVRRVNIMeiIxVAFZ4wRU5wEImjQvYACz5DRpIXyfRskaPMhWlzDbapRCJFobZpCUk&#10;RDXk5424+vLuYXX/sPfFZzvtHl+gZMkAPstzM5+o+oUN30yoVCdiD2qTVZK/8AOlxXw2HI14M4wE&#10;1ItDUyZGIvYFJ11QtNTrtl+8qHcao29eL26vt7vMFmFDIhb0JEMIhdtOtwXbw4dHrAUiJi5Ywo4q&#10;OHhyQj9ILVAhPBXxjMlFQC2tOdRQTtFy+iEU4oB/Ves1LceCOiWrpsPv5vL9OyoDL3gwgTmbTAiI&#10;aJJMZLVPBDN8rnev/zB80AU+Om6IWB9gwy6D0sidXIEb/NoM0rAbcRGM8Tn5dFSljlQA3N1N+312&#10;DrKxIVAzZn33/u3wYci7WcyHHp8cMfB+9+GKrwnzpRG2YJBtOqe+P4fMtRlTt8MRfSC+E9DtdtnD&#10;5vXr7xndPzzc8Y7dm3eXJ+fnx6ennU7/5IK4+ezVp58xHgrbsGntAB+s8k4XAhTBScBGP9zev9of&#10;PN/tHvbbNoaZlPnm+upFd++Xewc9lg1v1gOej22316PhLw6OX+zt/T+3t4/IhaaVPuucd2pDZk7r&#10;jUGLWWCmU9E0vVSeSPLwks1K13dTH5ywlGJWXw1qDfawGtVqH5ZLX1lgBNbYPe/vTRm+NRil7tzP&#10;p71Wt9to8aQP0+H8aJcGEkHSohhp0ElOcKBPGNd0Gi/zXxNRe6wQUTr2w1N4w5w3stNlAkC75GAI&#10;lhW/+AtXsau5Kg1kQVpBwtBTBDG5UEwVL3RNyV+KVsxQ1uJCePALiRJ8qY2G0WCvwIAI9Grb48mD&#10;Yy6rdpxOzAU9ytDlwitnKhpn/qRhjh2JgGqFdEKlKjiM8QfNKav5dtlMMR1K+tURp+gQj+XW64RC&#10;LhQH9MA8CQaqoCQjxDnLton8hxH/UiTJ8shF+eOHCqwSSkouSuG0HHZ8wEYuBqdpTccXSaz1DEQd&#10;tCEhsjDEwKCW5IiOAp95q9r4xw87F+e1fptAQ6BnP7A1E0Wr9eX7y+FwCGa4IM0wipyqhvdp+BTE&#10;psVav/RMeIuQyjkZUfVGTDBdXt18+efvcHRHlQpJ/U6jyiQtXLJG8PzZ3qefjN78tHj9o6sstht6&#10;VjJJK4sRGCBtG4cnRzd3t7yMwWMtSsCAFQnqQBMjHbvbI+TPCCJjuED8WAhabHupbGTr4EUJEpjU&#10;FRhyUJyXHXnXLTvf2iWsNz5cXR8c8ZrVwd5+781Pb/7+P/7Tn7/81iDvrErxFGJxc7+//zgasjrH&#10;fkrhSb4QFT5AQ8QHWyjqHkDImRD8pz+OKmW7ybZJFvroLczJjGeDQRdAuGt1289efMoWW8h+yzfi&#10;7h6YwJ4tJsfHx6+//55FfLwzx4eTZss5VmCaDzTEtb3eYL2oz1jIzSru1fbFi2fEU+nWNudnJ/t7&#10;+8Sc5Wo+Ho6Ojo/3DrPwRX3or+pNHh08w7DunbB/O508zuef9g/ay0Vry87yKpy9X0n/+WDA0pj+&#10;ujHYZelkZ05PeTZ90el/unfAOP3BvXqUNX645Tnh93wpZf9ghzdPMSDdQWevIcuGDlu7r401i6Zm&#10;2y19yXlzeTUZf81n4enNUbUhirKosO5pWr+ZL+4Ii93eH66vT7rdvk9InbfDIxEj41UqEssyPlYn&#10;LjABfqK01k8swI9nZIdLx1FUXknRTQYAcOuMVEuZ2oymgsaZPoF+/ZRLZjFuwEBobtBWyWKpYkoQ&#10;5TYplACyQo/DFFqJ3nBrOniSKA9c54RH0+2Cay42TGvIPzPS9u50O+A9gHVG2iJ009CtZcnVZwVN&#10;nuI7LuYJgU+Pij8a0YBmbojquK3t8RidsqKlyyhSLwpjkVD4yFCw6flFJM6UkkJkKeMceC65cFNE&#10;S7Zh7ql2WjzXRYGVeoMoEUCFI4MjE2IYB7Zd+9U+ReRaIH2OGxzLcQeRH39LSkDQD0qpryZj3eV4&#10;wDt/fPOFrzW+/fHH+5sbhlE0zfd39yJoNi+vLm/v7n784SfR0c5uauPR+Ouvv8+gyd4LM0qHp8d7&#10;fLa236MaMDwCPQ8sGNbIHqO4JXPKqE4VwG291z784rP1cLT89vsWQVKGYVz72Yz7vaEOHZR3b9+M&#10;Rg+D/d5yMfWFJGMQy7x4ZO+ubk0/FrRrEyaXMspJLweOsA0pl/V6lM4qFIQCGq8hfDLDj2w+vhRm&#10;uZx989XXJ2fnLLIeP/LZnOn/8D/+7eNkeHN7R7ksoRIMJplSIYV9VwplIq/eYlfPKkr94Y4DuVO7&#10;8CFIYhplhDXiJiNoqWojcPAyiV3Gxdy9q8gxMPtq8tZH6J3e/mBwcDSA33dvP7R32KGAZzUdhsIs&#10;QAfy7Y9vJuPJ9eUH2qrFYjl8HDOspu8Kn/QoB4NDjMKzESzV7e5BDS5LLD46GtBE2vtxiaUHlRsx&#10;4ueIgKH1HWz29e3d2aDfJayz0QnPlnyCsZ2t58QpV57YW2SJFKw13k2GvFK11265VNZ3SogvtkXM&#10;oc7r9T/dXE032+NOh4CIOmCR+MditGWj9s/3d5cM7+tNAt9/ev8Tew/8m7MXf755fz95/LcXF3T0&#10;6PLxAOTtaHzW20OJf76/+34x/7v3ryeL5d8cn7PyjaBIa0/Xki5Kf4eHkhiBWluZQhNE4ygdyXQS&#10;jWItpmYouI008dKFYVRLXTzrRFCWlc0/ete6ll0hq2WpzPYOEizEWyEXNAdpPBSUTvpTdEgKMnBW&#10;ASJOwS38wKq2AdgCcsavkOmxkmvc0aflwb9MAbRp5nYZSCArXu6fzq6whrgIzS+gZjB24b9jNuus&#10;YRDjcECff0Yl8D9R4fZhydC6xmevYYOChbFwF75zpecnUitCEUQFihY1Bb3SgYFc/kQTMTVB0uTl&#10;KZ5yIdaiB36jqILM4uRCD6TSck1jul8k6dIMCtJ/8rm37iCiBD3fiQxS+aRWUkWLtre7q2W/w5OG&#10;XUaXo/HwcLC/XCz6eyw94bVW+h2r//C//m+//a9+MzjY/+c/fPlf/83fUPju4YFqwEZyEKUBp6Ad&#10;MWYJFgxSqGO9H398c3pyjFk+vPtweMgmBn1mpt5/+MDcU5fdl+j8XRwx57DZP+z/qjP60582f/zz&#10;3q9/6aJzWcNfDCLOi/V6z58/e7i/JXLe3fA0b44UmKyEOX4SEBHabVps++InpOdJt89/aceJpc52&#10;OM9mjdYlcA9aMdpMRmRMPrGMRrqWP784/eGH7z579ephODo4OuoSow8PPrx/Pzg41BI+SxOWzyEt&#10;iY6zCWNMkVXmKR6ty6EZ6Gi9ghi3pqmj0vPrchnqKbnwwmhK93ERCyv7FixRIqC7U2wxNWWAx8az&#10;4SOdPmIlsYzPbH766acPzFHe3JydnB/tHzJYSyVgGqf5/OVz0OHePhaTLOzR4BfeIigzFcsaoevo&#10;iM4jIRIl8IKowx8Ywi8c/dEiKi7hu3E9XdxNx787+7nrAfmCGPIy4bLdjOiPI2ezOVytvn+Y8OGI&#10;h/Xyu+Ho5PBwWt/+5+t3x53+gAcJvtnmaPq7h7s3d3d/+9krXBvsakdD047VfzE4ef/48G/Ozobz&#10;5Z+vr497O7/ZP+w1dj85JzDT3di92wy/fLihxT3a3ek3D4bz9f169buDo1/tDc7pJLtphdUTrjhD&#10;rrvHd3/0dM/l8FpNmwBxpUVQFMO7o63meoFLWKdIQn0+N01bUDBUHaetK/54D9DWWkhtZz1PXeJO&#10;i+cgTW8JOsmRmGoPc8JHdDBXWYCVlJQVibVUyKrzRnp8Kr+hEkKQwGA8+d1Ntw2hbNtsirGpoRJN&#10;AG3AtEnzXUD7uGygWfmm7/5iAqSgS63Zy2zpkgSpjPnY9qZ+2PVziOSCIj5RhjVGf4uEE42pkAni&#10;SCpZ45QKiBXwGcQx3hUNcJ2CygX1KEIE3IqmOnthtYkduYZi6ACZ60RlALhFNJ6l8vBe38+gVlTc&#10;WJj/os2FsPy3aRcATVHZqHMsvT97/pwF3Jv1kDq2nK8uL6/3B50f3/zw+c9fMkf+7NmFq5Ebu4PB&#10;Hir+6c2b87PztQ9Oa/e39yBsEES7LG9eHR7usyMAD6TghG7j4OBzxpIH0/2H4ZA9mKhui9n8ux+/&#10;QRmfvPp8769+O/7y64d/+OfBb361WG7qrR0GXamtLpJgQLVzck6gOTo8ZAEKXXTVWGRx0OQcGVE1&#10;PTk8IfODehoqybp8GxjezyPc2NsDgi6JXgDkZsvj1+lk+vz5hU09qmjUv/j5F7d3Nwx7Z5PFs+fn&#10;ie6oh+CSCVDn7iXOp0jY+B678dDJ10UIcnqz+tYMeKGrEKBCqwPN1KFie41gVxhVAejQzHyMgyDw&#10;uW636aaVD2uSo1/gx6wBHg2HrP5jkhre+bomwK6GQapNjdDMylSNKi7PIv5o7eKD9P/hT/ZkacI0&#10;WyD0CGgTbZt+41Z/JuDpQqIhFs+bmy/fv33Z3xvsdKb04Xjvp77b2WlezufD2WO30fyH+/ePj5NX&#10;e7399tHv33y4W44vF/NvRo9nnd6vz04QgI3lGFpRGZ+zCuflp7gF6FEpk+6oHEPw/O7X+/1f0KfD&#10;p9ubzR4D2Trja7qaRzsdOxb15m+Oz7+6uRrstv/qcP+nxervbz90Vot/+/LnA9xXyX29mTBvfHYy&#10;ccMsjMM0gzmZyoKWc/1U8ahK1qtdXG42niI5EYPp2GWeNs+WM1dNYx0K6xr+2Z7Qp90r2wI5QajG&#10;zEq1LJSiOC+NfZThCr5S7WWTW5OSRXrwFzA5hB8KBoRbU3APSBQ8T8URRBwBDubNYosbiy4uBw6f&#10;jPGWqkuPWMRBc2Cdz1thLBWY7zgyYwpKs3CmE8UCGecIdLfCYKLVGPY22wH1CFqIAAWlqeSFT+pT&#10;BtByBkuFc7vMAIEhb0OlUkTVQc1tMUT8MaUolqMohlyrA+cquTDkueIhTHhyAJEaAiNWOaoKA04u&#10;tIe1CEdgcoWumssAdWoqTNBDgHyaAz6Q1duu3tvx4AOPjebwcciSM7KJcT2e1e42/v3/8j8ziU4A&#10;OTk+5aOo1FWGF7QhdOq6u21va/Xj0yPGkLDk3um11eH+Hr1etg9DY8+eX9CFZA6bgNhpd66ub4+O&#10;B4yyP1wx1ln2Dy+6z466v/pi9e33k9//48Enz+f7e6uDAz81hnHsnUFut9frg0qPSjvPNd5uvy72&#10;Bqz4mF1tB/SAoq04DTzBIFZU6YkLOISPjImcmQtw1RcNgQYDhK7c6cn5l199ybfMv/j5K6x6fzd8&#10;/uIii2G0iW0r6wYYwG42zLtPp3P26SLaouniY6rYOCutkNYr1L92R91kZRG1LSo5mA8ilqFtJcyx&#10;QxFQYZTqyNxubfzIGzTM0x35NMmnEfAYp0NDtGE8J+DIO9H+Rkfa2H/ywW/+JI5+IIY7jIbLs4s+&#10;jSVtOIyhYk23XRo7bDqY9ic+7aIXIF4M9p+19intsqaae0M0djv/8f3bf318dnra//rm5tPu4NXB&#10;PrViz0+P7/ncq75zYD+ROGd328mX7XZ/l0cGYJFtlMO0AxkYC85atgIaxn/6LRBqEGiHLfX6i532&#10;+dkFLsGT6k9rzdbByd5O68A1rhTH3301nHA9573sLIZt092A97pb8EbPoOMXneSCa49UEyxiK0pG&#10;ecrvB46z91PyUQHq84QILBpmKWY1iWHiX46AhYZp1omo3Rt9sjhBsjzRPzGmeARO5+Qvh0yVAyTc&#10;pCmXFgAEIAo+oUZ62qtGg3mnPSqIwVRK+sfO7nw+hgtmaXBz7YspcJ4FuaBgLnWxQ0uRlVVMz/KN&#10;m/l4ggVsbO19sBp2W3ucGetZ4Vg4lcGn4OVl1IK/FSYVIfFRGMIlPZ9kwQT9RMAcJOmVFRKryJPQ&#10;JCrgx4NQzP3HJDCUa4qEKICkZMuD5MGuk0wmealfYa6idBKJfXYTiJDGRLLiWvDEBZ9r3Dncf3z7&#10;tv35z3i4uutuo+54jPPR5UGTRwcnyMXL8XhmrdE2ZqSOMcsHmz68RDt6qnaBDbWr+9o3Y9KKfiCx&#10;kui5u8NGzrufvuQhYW3WbhlAjw6enR7i7Bs+sfGrL2b/7x8ef3jTujhvHx7x2SgVha3tkEQ9ifAq&#10;OdzjyfTvcACDO8Tp0tMvSdzAlZ3gwLbWnRjPjh2McQ+nNgROd+VRKfp6EshZQmmiLAalyLitf/Xl&#10;n1kHRo/Mzhr9AcIOIGLBz4gctSV7pxF0+EdJMzxAHyQaC8asxqIMcgBpodbrfqtND0g1CwJWW1ji&#10;ygMbmvIqNaz6wZ3l4/CRXgnDXvyY8rDKwNn4Ltu4V/Rd0EhfpQCDhPIBUSstf5LhkM9tcziidm/3&#10;9zDlQk1YCNeFQSkIyItlDGwVccNWmp/3jpnqL1PHSAKjn/X32rXmK87N+icXn5jmyu36F90De8QQ&#10;zIwAfMVcolf9mSHil14THTXXp8gYvTwDLsGL9hNbUpSWzYhJpFaxssgorkMy3ltv7tXrfT5GWmco&#10;IFdicCSDzGzYycIg4+rJwXHtbfosShcZZcW6ICB/YM3BGIU3YYh4TIEwIcLC8s62PnV7TwoUxQUS&#10;j5rBDAsFwaaSKp3GpaJDgClR0GpwYaRuqmcE4gKZuSbKyEmBCJXYTkD+wGFpinCC1ZJEaiKpiinp&#10;Jb5U9RqFAOFyAj3cGMibnLwGY8dOcJoCnmx2UGqj3ejsdhMwGJ/VWFvLEvxWy8/DC6fLsD7QhfK1&#10;iz37dwCB0x4UnOOwqZIkehT/yU0xAubUPyNdiXpWpSAh7aOYJCkaGAoiBfaSX1X3pMao3CzTC8AT&#10;Rea+qNZoQze3OeWA27wQhpepaTRI9KcLLFRxU2Q0ONLTEyUzhM3Wsxfzb77dfvdT/9NnjT1XgfAQ&#10;yMrIFBAcum6WNHaQEV8aEysLHMEPsUtx8WHDSKluuj93uNJBaw9d6UmCU4rODgOtLRHlX/93f+t+&#10;ZIYla4OPOn7zyx5ve71+1/7Z56RbSaIFmmUWKDl0lV/wWASNYo0fXr8+PDx6nEygwAMXNqEyKLDC&#10;JgRlHu7gk2cRmC2HpoDj8CtPMUH6HGUctf3xp58Ojw54gvPNt9/s7rR++9u/ur6+2t+nd4O4YAG1&#10;qHjVAn3EERgFkcp/CJIX2lZpvAAegSI95kx4DlPumy873DgYpRxcbQ4PWt/98O7Lf1798pfPeKLT&#10;XDd3B/uOQXk2JNnYV851aOkRJuQFhcib8mJ0/2k1Zcthbm4Y8dDTvbp6ePHsKJLQkXELCxfKWm9t&#10;y5hAw3QsJG2Tofrsa/ILAcza3jY7teXLbudlp2cPy22fyKb74KJp/EDplSw01bn6V3MqwoMk7uhk&#10;em82laYAyC6M0PChEFLjT+K0f2jHFgAwspiXZVm+lILc8cniX3W+5MKHLk+6PGpbs663tma7BujC&#10;AFzJgde4FQcDtMKIrciaJQWwR/VJw0HFkJ/wTAlb4BRZ1ybzbYfnHrCofGIoQKAkcitMEY5ryuD3&#10;SVSs/GW6QTBvExHKJXgKd3JRMEihOvDngoAfrlWpCktUgjcqB3bHsSo2NVQZC6lhWotSURBYJ6Ms&#10;dZBlRoBrGBSV92PZ8TZMyBXlWEi1uZ37xMNdDCIs3CBTKpcMVPosnFMmSpb3IrVuGPgU4VoZgSkK&#10;KdJ+LFsEtVYGs6cnyCDUn8xL//HJlIlJzG7ACUwDQo+B17N0ZFOcCMAKpOly4QXN6Gqpb+mkpd20&#10;md1p7b16uXxzOfvT6zqvmg56K/wQQsWc1jd51eGoVTDje7129/yH+zI9gTV0LH1UXjzxEAYHtoNY&#10;kuHKoQ15lPR9rA4RzcAkPP2qJesJmp3+ajZpO4UXkzIeYZi53Hz7+qtXr37OtlQ8amCao+yOdc/b&#10;sI/0lZqs/KXCsNyG7iR8amT91tYKzesFdrGsyNzrBAqiPvF9iKudRp3xOGNMtzZo7F4cnymLMy9w&#10;qq4Yczntl8lfVcgSk3abnV94Y2A4HBMcjUiiFy2XULSYgPwjlROVjOGVozQfiPM6uqoMY7KiY7Y6&#10;9d/8+vnbN7dff3l9dNqh49zr+4CYuU0FYuk4LBTPU9kSQxIusYOINbQsKKGS6qXaDVbCBwHqzU+3&#10;4Oz2W9WgGfMRv9g6iBYSRL7y4HicGeB+uy3LYqfDUKHjAQtvtmUGVDPS+YpDGE5iV/hAUihL2ngM&#10;XRklopFjWIkWxQluuQSaI51zcOROSUgnCgVd0nQ+gXUnoSRAMVgTI3ci05+62aF/OHmEgsxIyhKJ&#10;TeVW/5Q/Mpg/0r58KpfeDQTzREZk/IOQQ0uVyyWL9FnwfMgKO0cc4QBJw6AWQtrcUtYj7ZOOLZ+e&#10;tRDX4v3LIeMcZvwlsUCQ8BG5INpbcYD1zC3SFfx6XSpaWlfSI6uDPOQyQlgRaJ/UB+/z4akLVGkG&#10;OqXHSCPOZjp0keQColT2q3mNN20+5Qm7rVBFuqjZyA698Cwb5YjsJKqESKOYKVhAvBWN2KAq88kv&#10;idxUWiqJACRDDZQiEE0BwMplxCTEsEIOuegdOE2WNbqM64pP5CU4Uef5ZnQVd2EBqhMESaDKJrbx&#10;LPOzF/XRePL2anrV6JwcNvt9WnYQMUxRCfCjzEZEZlg5e2hOvMfbeDG6wat3NnUUDFfx1OLvjkiI&#10;Q9beRCHCs88NNQGTTvBiJ6fBRh+tDi0OD+UABAWxb/2BR8ab2u0tS2KXVDbGUB/eXzPxd3JytD/Y&#10;p2/LeglWhpyenlZOXawTNcsZlU4W/4WKzUqbALZIBvvdHvWaQLnf6TCwsu+EKE5foAEWIu4wIHOK&#10;ySYcXTsz0GKlY//omAV50lCRhAsEwgekBs7oiDxwcGfJwpSVxeU2tivYASLwIUs+0OgfHfUX8zrf&#10;M7q5eby52eztdQ72GX1L2pAjCjDqrPLm4QCQkIGxJGTtRPPqHWejPVSWJiuil5eXY54qnJ8N9HhT&#10;UQ3Ktt9GbzSdZqL8cnfN6kKW1PEwECaxhAJhtYWdQZ2JgviEM2YOBmgkFBf5+AcoGCGt/GgEzUcL&#10;qDsw3hPrVJNiEEoigVWYhhBySGfplII5qx9goEvnX2BlTP2ny5VZQhEjDTmc+eXEq132RAhrVhe4&#10;rjQPoMoDCgxRJnd5uxMcvsimTujaM9B2+9Oqey83ExTO+kYVK4jLDLVbwMOSXIFAwUWOkrhUkqfc&#10;ZFQAAqcmk2jV4ghaf82TotcoSx2ISrOXRCYgueWGPx/nOpfN60muAWEAr0erJFa6AZQncPYyhBX5&#10;gm1dGAY3mMTHNVIl6eSjf92HLsKmNmTr5lXtuFtjmwNIyD84ixuBBdrhRPjwYELhLZDhsWK+Ei1J&#10;T7pJ7AseTRBzka9E+alESxFkLOFS/MZpo4tFw5XPtuIzaIiHd1Qn3g1AXXnk6aMcSsG9jTSHnqVu&#10;nJWrLI7TAB590T7wyPVsf4f1BqPH1fB+9uGSd/I7/V5zv7vmmzoZpQJrXVNP8eM0hKjMQOXmgzQ5&#10;+IS1MeSk6j85jm9aXD9WbiqKwkdcPJyQwytfPEE+PgOFC+F0xvrby0tW0gDJCH5/0J/Pp51e56c3&#10;b3/3u9+ywPDh4fH8/MVmPUcKmI0W8XDNIEZDs32CSK8tZS/6I8UKKbdRJsV5l4OHj2RTLHWbvjKd&#10;ApeDGk1iHDnmEhvQfXNhDQNmCJTlskiCi8Xi8G/LgbXgJQzpXiobCN5fNrz6xi6MyqLqcggJfJRS&#10;ZwcGHjfxPHux2NzfP97ejVj9d3jQ7Xdbmy2dkHhF2hKbItuVKB6+EIdwxmwqhFQ5AWU7m7K8kr0R&#10;xjx/PzrZp8G33w1NpZEnJ1iNHFgQVoykrFPxxWH7v0ApMIKwl5RvVTj3A2TRW1E5RMUEnNrJmSt+&#10;ZQ72qIqxJgkwBgKTEh2dfBLSbBnRXWQd9CntT8J4yZAdU8zL+EYZQtYHjW7SB8e85skybSUDrqAF&#10;BMtovOhF54CWTQgZAPJM2wSdMiAoVLsjt6ScxefVV2Zf2YeCFFlwZJCDaw3nOZKXVM/cFnQVgyZV&#10;uVXZdLVKkrZ4EqWkVDAm59BguSGmI4vV1oMFF828pq3pU2lIpN+ABXmMgRxaULo82oKALQwvMmEA&#10;QycPMQkUTC3hxlqwNl7VrmYu7jlgvjciFJqc3T8x9EWm4rwp1ogjUb3sBXOgSVLwP46cklLaEnSS&#10;XM/8RWlc8weQGuMCtHCTkt6W3KdzQZhkdpq2yqgJ2wArLgMlarIDt8yqsCY8LyewsFSXRf6gKaj1&#10;AtzCs6GRieTGksUOB8fN/j7Larfj6ZKVtNdXTOM12+3WYG/DEqNWmxG2rZu1zrpRTIzALJ0gLqAn&#10;X7dG/0QX+MvL9wrkTZpnXZhm2zjqP7hP33D74WpxP+n97lOW+GM4+GEdwyHb2zXqd3cPbILCy1tH&#10;R/vjyfjzzz+nL9PvN/rso8Ura/U2/UoGhs4cQVWO0InPvbmEJJ5PrrSV1eiIA5GDFOiEdBL4R0cs&#10;5iCspeVMDJVtw5OYiWgAG690IfvUXmOJBKEqjumbapoYFFitp7qF4z+dJlpvPTd88hsVVIhEHylM&#10;5mWXZqfeOh+wvnk0Wvx4eYckR4PO4NDHR7ZipREB1kbNqBrxnSGCYyrAw8P44WGCiGwe9fKTU9a3&#10;kSNj5Ovu2BD9qBCCXeFSd2gwv89+t3CLO1PZjAzAoBbeomH+QwThPpNlCIcSStQDzIgJ6ngYv0k3&#10;RUVFSq0Drbjtmo386LfIEipLXxANwBFNCvD5I0GVqibthtg0lGFKg3IhJighCE9+7cHX6gf9Qe0m&#10;2dg+JgpXqj2H+Ir8VjpEd5bFfyoDQq6MM3iE5MoN79DiiapQbx4SFom0KVJxGsub4OE5s3UwIOuW&#10;SCluqT5keh8k/iYXMNWTVDlJQSySjkZB6zXQVkFEy+MNVqPxFMqWxZd480B8wVRKh7e9ecbolBcO&#10;zaexCAthCD+xfQyWGMOWg9jHOueZkf1sj1c7rTawnVYUyIphq76EKybJLUwiY5xOcciPc5qF63AU&#10;PNxXwEaPIrAp2j7K5AbImDPFyEqKiUmwVDmsksR3aVLPU5A6CQFWcOFcFsSBuUZg/hMBMKnghiU7&#10;jkhWTW+pCxEjGl0aPZePB+wPNr0e3WR35J3N6UJs+JYoL1hhtFaDrtZOr1vvUhnQNuGOQkY9dv13&#10;GojaqDpkHR5S31CBTWuEI43ROvUE3p2urPMK3U9v5jfXe7/8dL3XtmKzbIlxGy8VdFgUoTJPTo8p&#10;yxhwwEB3H2YV+nB/YDuHkqlYHCrPEKAJPUc3qg63piIiNnqwhdRGVHQ1khtDJHSAo2pRFVUu3IUK&#10;usWBIIGMhsUo0KBBYQMgGmKVCKbALyOkfFinPMIVaB0aF2IQYuLPjKIg2ECBqJxs45fdijhPZVm0&#10;1tmttY66h/ud2WoxfJjcfzf1JfX2TqfHEjy/MkDHkg8MIBpBg1XotA2jEZ8p56l+8/i01221CXvh&#10;BmXZLGmJ6MxknxXSGVBfJW5O9W8m9UjGHXiMbv3hj/hn0NffvPVhFEqKfz9JIwoBS1wsUqtgcKM+&#10;4VGvCkSLmfbFeLhH0Ov1dEmANpLhycZAAX1MhEY0CevbNQD/oiX4sJkkhQSwcvKRUr1x2D9MEcGS&#10;KTavI2N+VD8FZpPZw/09k198wbnONlA8jmtu2AiHLOFRBXYYznwc2OVlxIp0vAsAPSA1POkyW2hQ&#10;uhLKFsTEpIf7ICksJ9ETGaEl81xJXE1ySJGkqNC0xEHTQ329nW9X/+c//N99Zmfy0hvD9jY9lGYL&#10;P+L5eLPTZaFSr93hMbBKZcuc2axd23SZZmao7BQMC5yarJ1pEt/fPNZ43ZxP9/KEJ9UhVIwYTyzJ&#10;UXWNXGGwJEWEAplGk1S1CyySlhKYL7eVLHH/EAhYFIiVKeWZiqAnVCSsiuEBbPw+Hfb+KAc4Tgdx&#10;2xNeefClsKImENBnpR9Ew1UUaWmDVQjzE6xUeC2pc9nCC6qlaOehzxhot8fmk2yN5jIqXheYLraz&#10;+eaaT23zJhLo8JgddvGjqWGfOpZm8UgXVfsgxmx2USjhFd7kLyS3PDekSdrYu7yePjywB1Pn179c&#10;scmgz+1opOIfVEB65vX6py8/4TkklHS2vNliF6XEGkUQOB5E++2l0vjrA28zSXDuzs5SQgQBNoqW&#10;FQha1BKCgp96D5xKsL5R93NlXY5FBHTSwa4iC5jxIslRCJQkWh3szHDr2wHecCIbjOTZGbebae8i&#10;xlTJMBAAEGsbaj1XdFg1EofuAL0Wj4CbPDLasFJ3sZmO53e3E1iilUA2G3k4ASed4abd936Pzh7i&#10;pZeqA8GIA3AYKTKbRIcgFTSpfOTIuT7m/JYrPpW5i+vADeTl0G/obHnJ0KYLXwESHZAJr0X6xCro&#10;o2a1yV+6xt4FSSQBR4ygrhWZHNoNmFBMz+CVO9CWGEnxLNUCWIubyNm+b+YkS8GQ5M1ospEYbKsV&#10;n6qkrbJdkVQsK0sIQr1NQvA02UFxt83i6nqLppXYh1mICDNXiaQe+uaDc2GsgMOcqFsksklx/1Rs&#10;Lv3JoVTpApPPtVyTHlEjYdQR5CSiGiUqBUEl1ZxTRPzJVcmQts/iIYmk07/5MPpu/lWd13JRjaEW&#10;FNjFjo8LZwGlHIpw72t1CxQuwJty9O8jPEmNfr17/e59bbBTcw/nSAQb0kKB+pDX8MCfGg1ASeRS&#10;a8SFSxUMqBzKYJgkRcGjAVOCTREinVRITPXljD4D4lnk5BaAJ0IlRfwsfaJOCyV9hE+00U2oRNSG&#10;dIKYY6ErVJ7PWkXVbuFNCl6D0D8Vp//jWHioior3m5/Wlzyq74YtNnhxjVrH+3IbdoWcsxh2Z77e&#10;zKZLPs+zHLnhUbp2TEogARvoGiCoo2jdUTMOyhh7+Th+3E6AX+we7O//8rNVf7+a7YM/ViXnGQfc&#10;cYc4PJiJBn1OkGiFHB6yKvPeKQy/Ms6F2qQymB9xuFW8KMvUVCMBYwPP4ogCLRaXUV4civbAeh7M&#10;dGzwFvtolku44ZomVyevhnAVPZD4dAdC6Q2BniI4D62TSxQlAhUtwaIRacsVUV9rkgRwdcQuqU8G&#10;HrbjA6i3U9vfY21H15d0fIVOvVIsHXGsR9VP42WMVvHwBkVqg0xIu0ij3/gFCIa02bIUZpFvwdbW&#10;MJ5wo9JkjscD7lGoHkqHPs/xSzhQBoWGlmpXqJimyKA9yMdUiKZiIUIDICc8bXSGUdFRZmZLNSlZ&#10;IIFhMsRZTBqbxpzmhQ9KmQCwkdSw526/yNKYMcHPOK+8nSYw/7WQZy6DOhGECmQHCHfjTQl+7Ojy&#10;9hLuCixg2Ohu4Q7Pg+KBylIhgVFlQihScuAv5paCkYL7ikOAKZszifpvOLEs/1F3VJfSSQFSG4hQ&#10;YH4+EgrdUk7p1+vbSW2vLwb9lD/ifp5Blh6ccQDGXOJOVyRKAKXYSGOGsz5Zs9fYZr9Ze8mLN9Aq&#10;gY/BL5Nh0Cq3IP4oXbiEDrD8QVFVhDKJJkCRLPOeYLhCQK1uYpGLay7KoUVRJuf85e4JIzdcFnVV&#10;GSnE6yq4lf6IYCFpV8A5QOqE1PSO1LOEP/kp+pRGxV/FpHWPJHxR3eGPVhGCXVVz1CBok8Y8K8u9&#10;3Aiah2U0ITj+gv30twNJm2g+i81ptRkgTR5Hk8WYlcPwvyTeLdjnDq+s9fo9lvOue13e/+KFI8oa&#10;y4oz2aMp4iKCB04KcwQZbGCOI0vUC4ewbcGqERDSRP8Uh1yKqA8ROOYzX1Wpbj1OqAqYG/ujZqg0&#10;aMT4doclxggXWviW1Axkft6OSOFyQR6VqEBy5an8mGr0ISec0t0LYRKy4hoOHA6SVuQuxWUGBn3z&#10;gfUKHgLo2EBlDC7vbgCGEtd+bgyZYMEemU6uhM7ZF+ZJlBkCpvEZ1qNGbpRPTYGLPjpMIzbdAw4s&#10;jt1aTBNCkHv/c6Y/U6NLyA7gVTBXJrHxS/AWVdQIQSmCJyZLMkyhQFmhwWC+Bf7AxjXeRg59TEpY&#10;CvZS2GRvohiM7tQNQKjFicvQIi+shUfBC1srliuCYmE7Zredawt7zo/8cGglmGA5Pt/moq4wvtaG&#10;GIMyPsxmnxqf8/DEg8egs8ZBd8NDDyknIGqYIihXlEAgZQtabhMLSOFQ4WFU8Ut6kIgAgNI3LJAx&#10;s8C55VwAvKNgmkVVIlYPdYVv12uH7dqbce1uWTthiXogSVRAmxsBNIQqSG7SUZYi0Goy37fmWQeO&#10;uBl0rP3UCUCKo3FrAKWxTykzCqviCnXIoV44ISuJpAtVGCjnqlCxcLQBEv6gZavvBYdFoiJutRpH&#10;0WcuoWKfowCUXMvxZJIX9mjm6Gbgh6kGVCo7a7AMX/o1ng3KODPVDQF9elV5v+zKr5UUDVuN0an/&#10;SSgn6hfozGw02Evy/uHh4PDo+9ffHfFztL+ky+lzChfqN3j7lRvFgiuGIsv7m1v2XRqcnfoNzO2q&#10;SzhgxQS0eUKDWpmu93EjIdtHxjZYxgO07ngNclQbmEtE01yIwX/5NQ1PBZ6VdJiWXKo3PVzMoaVV&#10;IFVeI1EgokDVwupdyYgdQiY8UhhC1ZiNPP+hTGgABgzMSNOCsGcZLswgXPLlBHpcpOAoMhuXTP8R&#10;KoR0Svks1SxoGyKXK77y0cVlQJq4KjNhSZ1jR++4KJzKMPzFKckMVTpxsObGdqHBbkSq1CKSYQSo&#10;yXzY6kgcEPUAWmVQMjWhFOHJJB8Tg4AtaaXONzbX7sRHNlAy57u0oDck27XisTDRtswrYAPz/RfE&#10;luGwwVDaOI4lgTP4miq4ZXBWOh9PT36BVMuA2sjJN+XRNskaQ1tbUD2Iwg4zV+IBrUv9WZZn99b3&#10;QBGGDcucvDckcV/CLcRzk/I+18Vk2CdmoE0j3KlScnFSLcALftva9Zy2ZjPYTQ3TmoULzxovSEQI&#10;M5lu1kTe65IR07NmAiQMwwMXihpJzAq84JQJh1yTziFvWC/pehwX/oQc53gFA4GDfu1q4gvIAzYi&#10;yiNr+QmH8pAi6IpfEAKGA6FWrh+XtfdTlfR8z/k+E0FbKFb9RKmBA3Y4lwuTgqriNtJpi38paREh&#10;UpDlbxigcnsDmQCTbBa36str1WLSv6CFIAmUVXcluWYT/vBLNaSbK5BuSmzQaxPAxGMl8URAkY/4&#10;UFSP3LhccoWXPaIsoMxMBbCCphoxqmr+wz/9ge0MpuPFZ5+/Wi/nV5c3vX737ZufTk5OWUvZ7e89&#10;3jwQx9yEbrvlDFHenSKX2TtiHh/8WGznrV22NzfAWSe4UtQMJEkiIsCQUSzkNa58fnQPDat5Iqs1&#10;hSELkYgGisqAO2s+qwkqsQKCX8GpQKl13FHE4sGba1IAcRbuY+31HohiUiCJbuoUZCRTFe1ecUk5&#10;kZPjkB6cdILjjQggYUtYIBe6r3ElmiWPGWjQibJYWpIGWRy9Qiox/ghhT7xwbzSBLOKUoEPhQoly&#10;siVHqMInBRjfibBKYh3c/pbzjYRNDz0EMOHhhUDAuI8o54JLDcLyZt3KIyKEODcp4nObsEeCBhKZ&#10;/QUJmBEV+VtmigDSzUKMqIcT0tsKLqenwGDgxo7SEFmQG/7JViSuKIFnmkG+JxWskFypOlIaPMSY&#10;88ZbcjdsYmQOUORRAlFUW8WEF3qNOFQdOVLC+xj8Eh781p2c3a7qk239vMNshYwIZDD2OlIEc/iu&#10;WCv8hqjUdQWBi1vKtgT9oThFuP0IJgwQUAUgYFIpTD6RM7cYhbzEbiBBdcKcfKf2/tFB+gFvUslp&#10;IBGyoA3O0JN/HHi82j4sWM1Tb+9sz7q1LltMAIzoiJPy6lQnsVBVOtfcy2FJ4rfAAKTbRDmxYpFO&#10;HClVCRV5g1i0fzkiVGqvGECOM3PooaW4cznhpBSzNeXW6UzcV7dLdFOjNl0mYUzbZpp0nM3RE4gM&#10;iXFRB48gSAzwQiKkaBd7GgZV+TBKKS5PKTbr42P2Ht+5fH/N4rtPX3328DB6fHi8ODv5x3/842c/&#10;/2LAq5gsaVst391c+xiqufPi7Ozk9ISlEsxDv3/7DpfiZfKfvfpZPu9dRlp4roJCWbe1/5AfhPb5&#10;hnbiP7w4lNMf5UWNsLoT6MRuBbGay7z/E/tNEVpxinAlM4ri0lBkjhEi1RwssRoogPdOlXJCdGtv&#10;YcvwZCLY9RL2UmYtMB80thMqhBip3gWGBHghPVXXukoZa48NcEKq8mmXlIOEzOqaktcCchKpUifA&#10;q0gqQCbDPHYNq9xm8CpjkgQO01n7BOeCHqiNTjLET3GLwjLrBMhE/fSjoc8jf9asb3u4lUFRvICh&#10;bSpHf3eH8RKBTjOJhWzxAATG6ETVkBSS9shSOuwWVmNSfbK+2l3TIK4ZEIgvhgeuKF+EsaMYQElX&#10;P5O+Gk6aSsUFP+qWe1ydj7Ou1x3e2uWmgiiw4RJEVs4gKOyoIoVgSRedc67o6tlMU4tV/nLnYb0Y&#10;zbcHrS3dK1K1h5SqI3ekBruINAxMlYSPYPIrchUvRZQVhxQ2RcJ/cAajSModngHaNDd4TWq6xa0F&#10;SQePAQv4THGe8VnmVu12VJu2aqdtP0OsfQgAgTdo6gTy8LiqPSy2rO9rbWtn7S2PdHyoGL4LZugD&#10;JofhRBG4yp+niOOtnSVv7Z9G1RYMR1VJboNHNJELsIJXhFxyhnRK+VOOEvsKvGauyhYeRMB/AxqH&#10;8xzyaZVxSIRK0hfBY1zTiFmzdYNyq420CMUDneNBEBmkShfhEQPbwJEdiXBe+HN4DfTZ+fl0POaj&#10;DLyJwRtRV/Mrtt7o9fgMQ4eNP9kk8ORowBrdCYkslm7usBU7uyYTEODl9OwClm6vb7788ku2/Pv8&#10;iy/Y/dRoob1h3gDDjV0DJdLr/dXwRgWkgpX045Qlmo+nCJr+hFEjIYMCTwc2IboGo3UIhCDxXMpw&#10;EQcShwpKMSkLkDvjK2M0GEuUDhRUrAlFeaSw5MXncRaRZ7I0hs0M2jYUkiNhr6nGW5amO/spLtsn&#10;c4rvJAwIbJa//EmfgCM7IAW9Ear8ogOAJOwspZlyABIIU0s4p1Oq49szcyCZlsTpM0xc/AGEwOIp&#10;PlFiCR5aBo5JTh/NYBNDLrStQxS/GGBNhoyskbO/XNi2uNw+YZRDMqUCUzFxJCp3zKuBUkM3vzg+&#10;68CdDZuFSVWwcqSvaopSKnFmD8hLnMSUIZhn0bo7e610AABAAElEQVRHvIRXcmfsoQ+7oH8YDSll&#10;bLaQVTU1DZRJ4S5EifV9t+dl2ssPedJt4I0l3xRjIMxw8qRZO2o5I6ZG4aXwR2RJCif+4rHiJ5N0&#10;hOdQJLJyY2cykcIk0gMakySh4ETH5GgLQTSlWrQgSOi+kFgAreKIHw3QISoZ0qUP2Pbzm7ez2g8j&#10;NmSt7++yuiJhk317NqxZd4cuVrewzQ/BkRC5T8QEKbSiEy4Jp2WOQRb0kagrcpIFLZnx4xpK+heW&#10;7KVHLNWhTrjXJUDrNFyuTY1QRVPgj2gUTIFKY9xSENn10aLKAo9agsFTVCR+tzvV/XUty8kTFdWl&#10;T+DDsXz6QN114630Ca1p+C4iUMolLVawgtcKRqnSnMIB6TpfKifzwFRB+GFvKN++qtW+e/3jarm8&#10;eHnOl2SPT47ZjolHHJ3W8WIxOz49YKtkttjrHRMNH/j6BEsL2JNu8jjB+Z+dnkxJsWORwbg6h1W5&#10;RD2lhULS8k+NRSEI4lAXIf2nJhTYQjBJ/cn7CSqdyksJQwaRgCAEnOJVQz+uKB9CeRgQYFRBUAJK&#10;77YDJpWQyQUVldXXHDIpq+iBgA4EqpMNt5smyILDEKxCy1y4xtAEOov/ZAzarGUDi1WIvoZk7G1g&#10;sAgqrxqSW/mULcpJJBmSqzIRHpxKr5tKq0BYjVLIX7I1tKrwF6x6N4n6hrojuWRa2DpKa8lErHSj&#10;oCIhIHLD50QcgJimA6Eq0XMDTrCpOiwoHTiWLVGSnkTNBNYS6xy/N446fdw3B3yACp16FBWK2aOI&#10;QZqajDERGpLk8hPdhB5+u1jNT/hMEjQRDnyrpetigSxa0sRgVWsGC0Xyc6N/949/x8s0Dm9ZVsTK&#10;F9/w3Bne32yOdmvHrLeEL2lFbErBz//viEkgJ8ORg0uQK5Fa8+xd2OCqYCjiRlUxalGrCrScGFK8&#10;xDeKw4PGqrCqK/E8MZO6Y0E+ysGOJeNt/XGxHS1q98pYlQKeaLjXqPX3WKPmxg3AF5xCwGawqViO&#10;wgSKSuwGDPUjiwG6Gqk9oZWXiEmp2LwwWZBoDK4+SgdI4RnqYYw4YEpuP9pfTEUPRWrOYHnSQAEW&#10;P2uXNUs50I6VxK4C1rfOCMihr/JgIq054CVE+EtwJFz4TFAfUYjgsmQV/LmAqejdXBeWd7rdwf5g&#10;Ppv19/Z8aNhsPn92QYzo8km9Rv3o2E1J9/d7xIjbe3b/XbBVHxu2M9qZL/h0JZ+fXp2e0KoqXpzU&#10;+AzLqZleugzOwFakDS/Rrvxyp1+XVji8Kj3VKhsrFjWokSBOlsCUwvbBCt5gQCYdKhEgsVI6BgJA&#10;80hExSWcOenJznWsKWM1hIypB4oSAYn/M0TlzjZDtZZqBxqo6Dq+Sp44QGSBngGZmMOHTZxMUPeR&#10;l1pspZSirJfrGNEZAE3BGTWl1ZNRhIGeRAwtKWpccdZD/vwvEuDSnwBxmhiQwJWuBQLwqIEERsBc&#10;JQVpO/kM/LjlY0axAHgU2W4s6DRaVKWiZC38ea3s3GqjiCBkYDW16TmKcGCj4aUoXCKItmE6o6Kf&#10;B87i8D7dZ+1UFS8ubWaoI57eiyLdhZ6plb78g37T7vIuUAKu/iuXKRH/UYAgbGKFxZ+++cf6ec9e&#10;EqzTP0J1w9V2uKh90nZ4iBbgMjKIpHCCslCu6lDKVGDZzXVSTORCfZnoOSxLOknegoG8lOJcUFEk&#10;9g/PAVbGp1L8qjAKxRe8DpVwpkwEAB+AsJ1ZF3X46Ab+oUhwp6OX4YCE8BmFKtKRH/yeCjO5yJCj&#10;klFtpbjPi/QrheAAt2KGeVIAK2ImM0AFYZwFAKSL4iuJpKjbVdhAq0QpLEsclpE97yAUrX9Mz7pa&#10;SrBzuM0yqHzIoDs5rANYB+LU4MUJvFbuwKLohkdrC0NUwYp44hUAfrwIrPUJLKY4ANnjE2ddt3d3&#10;K0CfN1qG2AcM3gaT7JrPkJyqTQ7vqxEK7RQhFt+H3GkdHR3MZ8sDPvhrbxIKoFTQqspHwIQkdSqf&#10;ksXS1hIO4GUm6U7U6Cvyy38rnVGRbJTlFVn8QyXmBl2Agax8WNy5q1hgfykilNRSWok4GvRYea+O&#10;zWYOjwbEMwNK6PjxkiUbFeJxyg64rKFkFSYG2DOpoIHHuAcfEuDLSmBgvOpznAQhwxsY5I8EtYoC&#10;UTK3Gr/UXl/LoI6qCI0CmFIlfDk1RmTTE8FH/JAFe1uiq9xGjuxy6vI6sACFVh4gFb6NeX42AgLu&#10;JSD1oMG9jG7aItLLXpgjjYtqSlm96ARCRvO0Cplh5TbILJxBcYYdtB80n+n54oi025QvpQFGaodb&#10;1t7Ir2jaODpSJHUuGfvd4h/OZ1RyPpSuCViNZaunioqU8sSNtyLlf6Xs9u56OHUpDr0haDFuYmnC&#10;nG+UcB0YUUimOisil8XxksWp5NrORfGCklhy1bG08MSULJny8aSSpxQkLUGNgnF4SoBQNEGl/qGr&#10;AJYtMKq6CBXpnrzTEsiSmK5Pwwx1QgEjSMFA2fiYVCxQYhPcFmFVReKUfEiXnhpQyhii5eRmb2FJ&#10;JKARQgCly4UkCh5zIlEQluKVep8KQgAEHtVPrPbx2vJmllIOfq123NJldwlBWv24oWq39skMLk+o&#10;U5OF18yk2LKKNy0zmUiKiz+NIkEZFYvbiSB8UXR2FUMyvhjKIJCI4JwBAgQvRtVs+YvCeHLqdMVm&#10;wyfIunVW6qYSAaxnIwd1kolMXDblZbaIh4vzT/78D6sSJiUvOdkZMZPaxvQImZn+ISliWw7R4DGd&#10;DIROxUmtlzpMFnxcxcAgc37RSK0klkQtoSCTvX6HT24260dr1uva7yPRKTxKse8LXaeQk8GUVVgw&#10;YAscCXCnZdWtufQi8w0AOWXiyfAPD/a0iBV6f0xNEcONf7qOgYyOdywlaxaxQ592R/HTEPDwlWIB&#10;k/1oEUhUWxSoRvBigKJriOktOq9kLIrh4BKEzhIBpj9FQyU0o7kqGTQw8SS1ggNa6i44MTmTxYwt&#10;5DN1Ka1QIixUTKEXIauU1FWghU5BiBr4B/MwGbbFFjNzUh1eF2k4A60BSaFqX80mfZYrxx9QpRuS&#10;V4Jqfgvq/LkQpfr3YC0zE2GXk9oRHcCs9RsvN5NV7axl7EAmaVCuCKJneG8KiiNAcnCLBFTpdNNK&#10;eCIFbnU1QDknXFos2CgcNDkXXOAHZ+Gw5KWgVMIDF5LgAOZjSilCItnlSMUzIWgZSrG9M6tb2PW+&#10;x9sHKCrFQeWAAGbiCwIXoUI6J9EBpo45oJjWKDdBnhBmZmThl+voQAa91aVMhSITneyXg0f0fTVF&#10;nOQInLKCBZJbY2VRAkXDKlnqsFwXJlEm8LJHI4W3CWBLqzAk6/DYzuJptClk3YOyHSScXvcCDB0k&#10;UfRAhwLxQhC1UbBZHWyXwyCua60RU7KpBKaHQ7yWjOlkfHN7W74T8otf/PL82bMyD7g36COw/+yn&#10;hk3qqGWVrcwUKVxqdqQlw0ogoUhNIZt6CCqvarJ4sqxBHmEm0tCQZYgHiOVCUKa90Kdd4SE8JyUV&#10;ipUiCYGKZmXU7ayIqJbdHnhazaed5AQOREjjytsuZfoS6kCSphLpz6B2GYCEb1/gZxoWPLx36Tfe&#10;drFaqFr5E7elrzx5Hi8ixRSbNrHbl2EcaSBhCkIrxiI6UBRE2SKK8gVKBFqmiCh4RZQSaBVekM3g&#10;n3hICwUKYq3tCjhY7m71AACNkwIiY5/uGeFJUxFCUh4AnCRnfQHlqY/UF3UVhVHxFEzN0hhbKJwV&#10;5NKO5XUhCYAeP0tUkQ4pmbzmMmKqIRt0Gk/O7IHTqN1MJ3xcWMfg4Qofk+FjHTZLgFvW/2HcWxNp&#10;VKTifqinPDCdu2rEewRq1lgIwmOB1B8LiqP0lVPaFKX0RislkaIesm5HiXSzUlGV6SMkAMkNtPq1&#10;4FNi9JbboCLZ44nz6jZplgIpsNpAQiiGNP+Sbjk2UFps3s4Yvpje391cdJSXW3PzBx7+sL4QWkeW&#10;+OO2Yp5UtKJrWgRDZbQjMIJIN8CxbUiDJ/g5UYrM+aZ2s3BugpAEk2yiRSJlBXj6C/EYiCJFJ2Gj&#10;wk9KKQXcx2txWJFCRSbI5FVffrCgYcOTLFqdOcmxwV/E+JQNPXkUs6+hHFzhFvBldXWegFz8VMxq&#10;WU8NAlWTaxFKPnVsOpnfD/kQbYN9kt8+XH7y8vl8Oaadv7q+ZN8J9l87OzsHPLXGchz+xEXFHTpW&#10;qaJ35PI1/Eob0gbAv9JBIbrZsSHV6qsWzLRKxeWE16LWudhWLnV6oIrCikhKW+xgcUnLAJfxGIsY&#10;75vNNm9EzfkOEZtcwTFUcQNmyf20BaTsJ1DMaCZBkNj6yI7VFYYhQaeXPBY/LvaYLnTStQQ7aVHG&#10;/mFQRBQrnCNxu42JGHKPKSMEBRSKuJMs6KsbJWa8THF1RLiM2Z0NUSDYpqNJOXCIlMSoQhYjsqjU&#10;pMkwCtP27+BepkkLDTK98RBFYZhrYqjRXbchg/GVo3570zoKrOok0lYjMlicacpc3Xpz0GZzZouV&#10;yiT7SoaQmY6kiKrySIOkK3MLAVmQL5+h8joKXwg9bPM542KC+nTJN6aLIdLNobxUgogf6gX3spQJ&#10;pNNO7YC5Q+BZh83b61rCXF2DJGg5b2Ait8aIgorsVEt5D34hg7Ngzs0TVZOCIQ6aG0txgNPi/Ecg&#10;7p98D51yz0lmny5sVcMGTmULHboFg7jCdoUwqNgcZK/rmm3i+4inH/lCMRgtiCCg0tk8ZIAz6iq5&#10;QQ0/WI7nxaNVnTcc0AwfPii9XrWTUuoK4Cc8XNhsw3vDLwpesvXnOg+RWn4glI6/7IV5pAugUvsH&#10;3aLkXADG38eDS62mzbkq5KhaRjScGP8Cq0gwleXoZUlHNvQSdFrUCUha9CjKKhb5UxBYkakWhZFg&#10;Aii2N/+JE3yYTiKoM3+X5y12Y3brvATCvizUF74bcHFxQT+Fz87itac87R3TCsURo2VUCssUgk4E&#10;gig6g5zEeRSa2kQnBC5x91BLhCzXqM3lIGGK4pFBblVHHBKkcB43AVcpjhbUSVShLASyCOC1mvp4&#10;UNhxDcVRKgfj6zUb3IwfH6zyqZum8g7fYiEL1G7KGxDARHcEdlGjQ2AIk8G9kRFRyeCjeqyrSLrL&#10;YERj2Xhi+CzCymjsHHWBTQoUo4An/UeOqz5QIW1CZFV9xBBeYy1ySUYri0AcBpawqywxA/N9UFAA&#10;qIqadpXn3YY+y5JAOf1HG4lHTehwhk3AYJ8DFI4eWPIJv3ayC8sUxTlFBSC9QJsuyv5hdPfVkA8o&#10;ky6Af3FZoie5IpWo5UTjtbeoAYbCl+gMTLXGaD5newfWvLDNms6zbQyHD851yiyFKc6F+D0roKSs&#10;bz48BEGjxqY6+22fnLqjnwKmspnpQRFLhQnxqV/BSDQ5WrFIgDVmYLnVvOqwyjI/pT6iEkkpRZkn&#10;xuQNDKVUlV3h0QLkAUBBkHsZSMraahmb9LVgaO/ak2013bGGFdGEISeiCkvhBFZhnv4gui50OItJ&#10;4/nHMInt/96NapPZtrmsjZe1q2Xa+nTfShFlDDAoSQEnvSn0utgk9m1qR51Gt8NuidpKzj/yHE6q&#10;4k96EEk0FlhOOUqZkClEoWSlUhfhFfXwvENnZKtKZtUZYBDmtES+KRNdKiNVvpjLG3SYJxigxGlA&#10;JWlS44I4f+W2xd0inBUs1d0J8kTvFGD52y6dvC5+wU4krIX+/tsfyiYTy/ni+ubm6OyYXoec+x8K&#10;pebLgRUOUhFQl4dr+YpnUaPsSZQipjrRBizQ2askhVJvotbg50QRBC9xUz05MFNVyQeLrmQdw/hB&#10;jVCRy9RyqAfVhCrshG55fj1mA2F1WUTQ5Kga2mor5ZJhgprlD94dEpJL6DH6MHwmg8dG0XS4ILgn&#10;ItAN1p2L+OnCcyOj/M9AT0TScr20aaERV6KYB/yAnFPiF4kxdIlpIUWhBFEgfSGE6ODYESm5BEAh&#10;4IUmYeMnOJkGJjqIFiKeubTipaQBSCVLX3qoQH3BHNVu/fXl1VfvrvFG1hH6TqOAEQMsYgNmw6uC&#10;7x9HfPsKG6iBAkL0dPstHlKKW43AmDcVF7kCmbGcDidX9FGJgFeT6RFbgBl9jeJEpu5uX/upQdjG&#10;kMVs4ktiztCmzVXN69p8WXtkuTceEBOr4UKVEsqqjmwUNasYOMRvN0MuOcKTKvKKUgQaFBhQTtGA&#10;1M3y3gsOqVRXposK/Ekq1wGSQ8MSSWnezY9eSKl4K0UoWwC44OW2/FmUL8Y2aver2m1G/RRx0oU/&#10;SnH9xACyiwYqlEkm2LDGcbv2abt23ueRUm3KjncJmgVBKVpKsTWOXRyrjbHvmq0iiH3t2l4LZ5Jf&#10;JhzTsQiTpuTAHSIFtyVFiXQnGbRYoLzmroLwmmEX2gOIxBJaAdY6LDql4ikMfoUkflzCqSe81EFO&#10;aX3pWpGbiXup4Ta2zTKJUyHhxwExfU5LEk9BD2tyoNWMujLHP9mAD9bBbLb77Nfe673gw25tPgPb&#10;eMke+q6YoaaxzhleKAb2clAMHoodQllh8GtYI50fp/DM5zJ8UUzSFZepnzqEWpAHgRRKtJ44SPTH&#10;noJ/iiDXGt08YCxoGoCI6jND8ZQkAIKGysVaqdl0xXfxLEXfoN7o5LmHb3AFClyqIv4n93IgZg0Z&#10;9tiulTXShJXwKgNoVQ4tgnYBlEORSNTYWdRtVrgzu3RLwnYGmCCLRqIVcUQgYz+feiAGqTlkKtXU&#10;aR4A6Jmmf6biVLjtDzHRFk14b+UCcmXRjD0pmYj6okwbE4BJ9bEtBlVhj5vlH376kcmmv3r2UsTC&#10;gxjq4YakmBchxvXlaD47v3hZXi0hB/dio7Phen19f8/e4uf7ezggmoNDR+s6jTOtaRT0eBDjKADQ&#10;rbmZT393elb4AhU4n11cNL5nA8SgiIpJ9k+viMMoIBVMhmps8Xk5dWOrz/v2lRSqCEt1AkxR1C4a&#10;EHsi4EfjJtPEKhuchIAASyLZUXPyC4onBnQQa1H0AmZyKSiLuQAslwCAyqL8RwS4KpdWpURb1RP7&#10;azXx4E0G39ziuZ8c+AztZl67nNdYE6MvAA9C8IAL5IWSl5GFjDBP8gHvEZvKrgrb2aLG6882mjJd&#10;Y1udsjsWdzQezPGxX9Y+84sbp/xmy3rXhxMswXEBtppEulIWhiN4udX3C10AuA7ywkC5LgoUCIaT&#10;Kyq67gLrBBkH2bzr6LgGvgEA/0Iuk3t0B3RZfML+PYdFDfPgKxo1U3hVibNZ+bws9CKxCBjfpbBk&#10;yoUsoG4hm7Ueu0LWt90+EzH09/xAuDaSlv4MqXgzLKSFMUcu+SOXP31alqy/pWOCojQRhyaLT6gE&#10;nwjAThHF6CZyqp7cKhvFE0XLnJECmUMRG5uiGO5lCQ+AORXG26zuA8t2zByuD+eiIGTSdr/PW36n&#10;7LrKm1/gafJZ5PVqvui0Dnhb1oChDmCMAkhaDhgh2LlnDI9pl0uiJ3tNyim61R4qTb4jn0xbN5MQ&#10;HiOADVaaHrWkbCqIigshWpxIhBkwq66mCjW77gbvNGj6lpuhk67BEDOHFKFWtBzEkZXn9IwHGkv4&#10;Q0SRAuEinFIrFZKQLf+lEZUjgAAYL+d/vLli16jfnZ2XRkJrohckhLLELUzIJ17eTsfDzbpDo6h6&#10;87SiVrufjX//7ooHTe8e7k9Ge//u5UsGX/QbKMtKbCQXgZhIUkhpb7e3ixmt7H71dVZ6sNas0XgM&#10;HXlTmfyJhRPFPXurIDoWn5Hiyz7s6Ec6M/Su7oz1gPcpgWWCp1xbHyxbJSaHa0BKJDUH34aJICFd&#10;QhANnlJQfPyPW3MJYMEXgXLNPZzlKGUlChXFrwQik+tCWhjuuc2pRJOCl3Rf7YBGk12aapvH2qZj&#10;imklAD21ARgCEhycQCiy4kvphfEyyY1vi1tXCm+gvFoY/o47tcmydjf35Tn+KEjN5qU6qsl0VZtH&#10;sUc7DIFruywHQK5QKWjCskS5la7/48jIG72Qgm+JNGfhw3zUwwg82zEBqYIJLEz3gCJEdFhwIAMl&#10;BJdvg4Hxy3TpEJPJwrEcVELeGau/HOqbBPeUESZtr2AFMug5kUGlMZzDD5f2dCmom1jbqIepcFYr&#10;LCMn5FV1EJI6tMyZDLAhih/1GFlot+wtyoln64siPZUjTZ4BQVMi4b8X8JhCnOU9ueKTrUrRAqpM&#10;VEAOjKoRulx+/U9k1HNbcsr7+HWv0318HLFiUWhYwchEtHWWlqaUpXNYE6zVikoIihRQqk2n016P&#10;+QFIkqWE6BTmAZL/sE4xLhmCWhAYBdECwvifk5EPvg2cCuClZZ3XSAtHguLkTB9P/Iwu0X0BgxAX&#10;2j0KA5XjXLlCTKOvGkp01uLRuZxhOadOozzVSN5af26v67QD97PFHy8vDxq7f338rMvTgwgksyD0&#10;uUgwiAOH9O/H0XTdbLdwDSeRaC0as23tn968v+h2/pvTi785P/twezOau5mucmliBeU6lLWJRgyq&#10;y8fhOXsaE7LVk4QRZzQZaiAKAFu4rsokRZpZHsHc/LvH2nRRP+Sdf56h0H7boPhXabeSWJKonbMI&#10;OUfzpJQHqXJWFZApYeIDMsARMbwo7k8+AFG5cj1diD/IP1LhIt0AfiTIbSlVAAqLXBfSQhJ5oQUY&#10;OiYIgZ1ilOV2VRvPIx0aZyRGcnJBCEwF/4RfA8uublLOPvRgj8nW9o5XhinMNOLGraHvlw0aj+u5&#10;PPB5EDoMoCV/tqr1GjXenDnv1s52jYZT5hZifBCqKv7rkF7LQzlQmhpJKrnmeSeP0ZI3OUjBhvgn&#10;Mcl8RrG8sBRFpEUFZ3SJwtnAByPpy2xXqZJwbrNhwQJ4steJIaAsHg9Oh88sAWP4Q+dxQz3nnv9O&#10;dTuvJBc25WWBrLQ4YnOwO2MmiJToRYGVSR16BnxHmnqYL6yQiJOBA/p5IMSPEmfQR7pxszIC9kJS&#10;UHEhRf4rM1ZUGJKds4joBAVwkI8+yEdYkHAnozqhSVwVxFD3RiZMS6RAUnAidQQEdfJ0ILoY/f7e&#10;uw+XxpHspcQnhhconY8wCedIVg3kHHxlVQZ5OpFfXGG2otUqQNRSeFGKyBVOFIXFwJmPIItMuaBN&#10;AypV2SoPhVgZeVGqmIlD6lpBogUVWiZxInniemSknOD8t5BPmPAK/vEUO08JoBc/IfzSdpOB7YMX&#10;ofiVunh0IQjiHPlqSZ29Msf/dPnToN/5/IhXZPM4BgLaylm96BNuLW3tbzSGmxpFDvzEpE6MfpDz&#10;h8njotn41fFpt9n42cHRby+ev767YW5VPFXfGp71EFrXKAbHarA3F33Gi+4eaUx0YRndS5RgVjpB&#10;KcYfRsInlUBZzJrXau/ZgHJbe9Hd8g4s8lFEhy3Gl7PqQFESFXv+uCnHE/JCBWF0TPxMj5eHjzqD&#10;nERRrTXRwqBy/BNm4M3Ekh6cXiYFJBwSBJoUcpMiZvJya1ku4I0L8DPTpdoU7cO0dr+pTRndZ3LT&#10;PQGjc9gUNsvxgOQAmZpLX4+8glNZgNz4NjEtBIGMF0gIoxp16zj3aHdzv/AJyYEPN6K6EKDUoGnH&#10;kG2o2YaLJ0tstcCXl7ESh8xzFHXlFnj1zU8OFZ6aiRqtJbGILHGUstDiTUWHtbAPbMZR+isr0hwU&#10;o34eg0EJN1zznjO/FEQt1Afolt5DMJqcPFBQBY0tTkIbifUFxkAOwtxatWiZQqQYxSRnGRFEGgBQ&#10;mBtZccZ3WVDvfsQrFnxwx9eTnf5nTopg6N66LAFmAQm1zwqY+Sl4WbtViH0jdCxFTRH+MK+s8p+0&#10;SBijySRaoa5ZjZAut7AQFRpGkigWchBCt6S8LJpDDOGkIOqmWIB8DsUAu2VycXR88ubND7e3N2dn&#10;p9T+XrdPx1SebIeCTNJBTy1U/NRsea4zTGaTZ2o/USV9BjHau4FAVAYeOJJsEHoilPgEVc2aVYJR&#10;BYC87JmMoQE03iGG7q+RgIQ4mClLsqM5qp0Tm+qTDOYNSIwGRMzLP7Z5/PGrNZt85lyNe0rcwtCQ&#10;oT3kAtPLZbRMk/jn0fX7u4efHRyeDfaRzkxhKgDYoanE5W1X1bZo/3z9gYm+DhsrKDrqcIPW13d3&#10;Z0eHrFxmEQsofnZ0/J/evbmdT553euKMaSEL21pEjYnxp/G412oNWixfNqVQhcn5chInCR9RKPXD&#10;wl6nbeAS6+61at3d2qBRewQvXIpCAN0PKukJGhPTPMTSkuGiQIoyhpI8BSMPCRQhPQxVwBSpCkJG&#10;1FWu/FAKRBy5Biz51iTT0pkiBQyFARMDibPKRiQXeRBbmCuuM7+EO9yNq6dIxL4DnUFJBaBgIHMy&#10;8b+QJalV35ZYEns/8o3gTaO9o4lwZBKrfkLmEPhINBgoAnvwTvBxWGH8cTha6cSQH/7RYSC5BRXX&#10;6iQiA1/0oSiJ6bon/JBKUk7hji+6RX63aRMQk9OqW+2CCwpUGdMd1+B89E1TU0kQI/UeAPJjbGuJ&#10;71rBcRQhYS6VRYtTTwtTXucP56AxKB4vPgoslovZasvLvbPFlF4iPUXemWUTIhZD8L/d2uk0XFXF&#10;P3J5aZblxOtHng+xThUNsWzRjxntMOlGuGXzIpYREsu5R9GwK5uxn2YvOrZbFNUwgjMookGkTl2m&#10;dqCK1DirrxP0/GjzSEQpTUoK6vbQgYzz1hsA4YUfK61iEF8yifL84tnl1eX11e3x8SnZ6yXtCnLr&#10;hoDiUgZTtaZviNQ2AsDafL5sdXjdDQKgRKBAyzF654c/afoAQufxFimwXkBKjdWEQpY9V+y8ASt/&#10;mVC1QNW3AGOYR55U5VL18Vk1AMXwZsesxEk+WCIu/lNn+J5UoznhGwYgt4bg6jDURH4ObixkqN3y&#10;Tfivbi+Z12ay77jdIQA7ZlfVQnKiXNB645MWNVr76vLqYfz4u7PTb6/vVTYG492E2vpxuvibs75V&#10;BU7YDLzeuOgOXo+GF719ph6sIIqpadEFbT7zyo+Lxdvh8K/OjuiG8j0a3RRL8M5yfXk1utNchH7a&#10;UNBZu8qh73kIywe0mNc3W0Y5KkfAoOgoQVsBSu3QbRUJIYpUposlpSgQnJZ8IoB03sm2fwVAbwke&#10;022qxM9PgQyUVoVhxIEcLUNGT0H7X4KBAU48F4tCLqS9DTEkOG/VFmyGSSRi7s/mSRcxW8JSK4xB&#10;zoQn5ZBa+IETnpoiMsxM1+4pvVvfsCZcJfCoa+33PxkUw+Ejc38srs5CIiYQWEL0wJYTu3z5pzYH&#10;bNk4aNn5LoFebUMCBUI3tMJxpI8NqlATnVM7QKi6iqSRUXZZ9pwunbUG2+G7NuS4MeGDGUdmctID&#10;oDpqMk4gMcBFv9F+kRICFRNxeIsBUiBDh16BgYGVj66sUuG4Y9xwyesQ1AAjBJKw39+K7ly33dnr&#10;7/Hol1oOMQia6TtasMCfBkgt4WS1IwoSqewlshWy/rtcrBZzdh1mEAbHRgeYN9q2+YgVOxC0mrsN&#10;ZnDpN1oVkdh/Rh11JC2YdQcjEiFR+mHAMRqVdOBUpvq3R6MXcEQsiFg4lpC0opFCI+a6QWLxzvn/&#10;R9WZ/8iRZPe9qqu7rr4vskkOZ4az92rHkiADhiEDgmUDhuEf5H/XECAYkgzYliVZex+zszMcHk12&#10;s++jju4qfz7fl9W7TjazIiNevDteHBmZ+ejg/Pz8zds3jB5YVYAtYkI0qGrtwXgaJ4p0mVXkyDyf&#10;jKYbW35fPBogT87EjvWBQauOuM1CPcxJ0JrcxysTbRQNlQtOozZhTyDfKjGOpFolQHgFZaRHdWq9&#10;sgkasWxpgCRfQUUkhQo/cC23uHPktidx8wriEfYUDl1pRkbyby8v3pyd7q9tHOxvD3lVKu/dhzsF&#10;TTRQuwSeXOczE9eT+6Obm9cnZ3z65V89/eTmfjrgewlw6mLLnJbFeY276joybcSp+bOt9b89PLua&#10;368nToANjtEI3mmQnc/eXN+wa3pvpc+GG3ajMRvR3ey+7yYj5nu0frwPImlR4FXR/pggKYOwHU51&#10;sRQ2sI09aVSxQM6p6iX/rY4RUqW8pUFODlwGVMcyFbCANlohi/zCHAsHKnBNyloqEhHIJjMGb3iD&#10;+dIuReUglQjC8lxq2UojPo8zM+SACfkEBZlemQRxBVmKhF9QrzS65rY6S3vGX16WlYhMh8ELYzgY&#10;rhAN8RwW+EDnLUOqJ1CCeq2nIx5jhdAaLs/4aqQUM2aUnCW/P0c9TdDH0SjFaiYcVQUyOlfJEcRG&#10;yWdvuKId2IaoYt/P896z9i3dB1HFnQ96DI0sI14aMW5DFSStRPjh0pCWOCJokng5M9Xzi2u+q5tP&#10;0sAFgxxeYdLJfT2g+UgWyO55ByqzWDAzTGMaS8PNY1lp38qhZC7IhDDopUOeQ36yEBln5nON3J4k&#10;rvX4mKC3F+APMBTGXFEXNM77lMCM8eL05mo0m934GirEYkGNbxPz/WHq9nnPYOIhrNIi6QuwHBv7&#10;abVRApI2/gJ6Baog7uxXxjJCkSfqAOlJuqjYWMPIZInt8yhmaXN7ezqavPrm5db2FhpwOwl1+OaQ&#10;kYIBINNbbgxwj9vYT22UxriYx5+Z/ocVuCZbCQu9d+EwQXowSwxAtGc4REb0IxZUlQhMyAh7YlJB&#10;Gd/remDwHHilsLq1KJhqOEUXAKGdCuuD6M+lXdh1qJyuiEYDyqkh2MaXAItySGEIVHQ7uf/tOSP2&#10;2bf3D3YZ9NnI+Tw0/Bp+IOg/aopTCuie3u13R+/G7aWDR1sfDYZ8GerqhrVxmwOCQ3XMi2MzII7U&#10;ENE8PMDbby2dTKZrfMoTRDYEcbtruzU/nk7eXl18vru34iuaIaYmfYsEEuJP9eCNERmZVYT5/spW&#10;k2NmcqmJN4gVGnY+wgMNSSQxGcVVdp3J9AhaJUCSkDazSFSODIe0HDYJU4sD+g08tFKx2NNwBbbg&#10;VmbIA2H6UIETyBQKWsFvDcTQKQQmk4PeknZCLQWjelgyH5iFXMGtmGQ6Xo7SqMEImi9q3U59CnyT&#10;0QfvRiWK2Tc7T6A3Z+mAO13g57WpeAK0rMu2Z0bWndYaA0++aoE/5Hk7tS1hyIbWgmfgydGsdVis&#10;PiNEJOJEaRiW50YVNHwxJmBZxx46pgpi4rGN3hAgPv6ETh7Mw2gq28DVAiswKC3rU3yCbXx2djG6&#10;vR70+5sba67N8T4rYGjJGV9KpTlI6PSOVJLSX5xVm2sNKVuUdJ3d7sClrJWIsGkteML7aNZC2+bJ&#10;AkK1iN3vd7Z4xYCtPDWc3NKWaV0THjOe3J3enrC3TpSGEDt26qIq2pvqQxEcrDjHG2jky3y8vc8b&#10;WPj+KY+10YkYJhmEwoC6VwZ/IihKwnvASaGRjRd/PX369OTsjMXM8Wh8dX3NiFWeiQFRVKoS7WQG&#10;Hm9vblc6z7zhIUfw0qgMNswLx1aBnD9O1YFSR+TJg0mWT1GTI2bZgl8GntTnE9XQ5CqwugAKJrCI&#10;rhoDJbVck7sDoeg1TDDus1WApvwMSgTrGAJ60UR2SpHPRqvx5PZ/Hr6ZtNv/+snz3e7AfsP6qgYe&#10;SEO6uACaC1mf8xmJ9vcfP43HOQNDCcCX8SlljMJHJgnJ95O7bjZCKx9j9VaHz9Ge3Y4+ztJeDKHZ&#10;IUlz+eryfKu3stMZgAkGIJRxP90GUs/5dqWPaiFHEzVkz3YSP2oUUxxSFaSU0kpjGRCZozCNQVR3&#10;TGBFilIWmiSRRwV6CVTIN2kjEazpviYBiEkDp2LM95SaMkMxpCkvcnhs4rLsAVaZgOgCytXAh20K&#10;ASKHIjQn1pKipKYIp626SYepcGVN6UJL5YAGDw1vXnF/Y9kohrd4KZKsD6PbeWuL18RGKLzcCYTq&#10;UyGiio+uQr1rtlNFa0YRqAsYQIFxdNIcMg9bCYWFhyJzohDVHuXwi4GS6co3eKhBDm2PjhF4GnAI&#10;MJ6RIYI1Q1VjUTkmwwkRio9fy00ycFueTMbHl+e8toBs3sm8tfWIySYuDpe0QnWucKmlue0maCwZ&#10;GhjrALSN0nlHmeCkGNRcRVxdQXYZJ7t9hAQTy9Qg6MlNmpvLe44/HI7EmNGa7Ko/eY2C1dvcbT4z&#10;PlDNQzV97whbDF5A9JEMnJy3MXJgh4r3sY27913etpz5I3PsKz4Hfj/mE04Exu4Ke874SDRz6+UO&#10;W2+NmDDpQK4EK0mW8k4pCK+trR59OPrmm5cDvqm7Nlxf2WA67qKlYmNM4jgyqCm7FnPSTpQj+BAH&#10;aVAuNwLY+ga803Oz1IVjx2qJbvetzT+6kJrOye05whkgVWt0pgnIBBtKsB1LyytjewmEPnQqfV1i&#10;XNGUGFbz5A7C4tW+G4SxHt9upw7K1vbubGJdgnXc7+3tv7q6/r8vv3q8ufPx9i4xiC0QLM8hGwf9&#10;TMVuHp6AS6nHZxjKgUXp4pxk8u0rOCBc0euyE5f52fnsfs25iwqAJWowp+AdzkvtLcb8dtc1/V+a&#10;n4wm55Pxn+zu4yvKSQV3E6I9b6Sg6LxMLC3fovoDUNV4WY5pe0sRmYxW2LdB90qvARh/5cRBDXLh&#10;9H3OwajiSHGZNg8quAh6inNwWZlp8xRxgECwQk7tYLAg2H6Pn4zwINnCrybFH/IhZDfSMMOPXKUR&#10;kVmXRdEaSRV7MGBELnLUKCnITJozsIpPgoAFtBXwaZDasPyimtMhSQBJjuzxo7MH3hIP6/pjMDUd&#10;VavbpK2LEgDwfwxIVpSZ32QGlcxjlCagVVYgZZGIm1ijspAFnvQy2MS1aFoaE5+r5TAI1YwnEMgt&#10;NeW3MbH6dnh4yK2Ifr+/s7PNA2yMjOAVZ/WBDUOS4U2vAI2xCF0jOiQU16T5pAXjGuTEI4cXqscz&#10;pca9u/bhq1d8NoTHH2iRBJ2qHY+gPVOBf6i7vEdJ1Xg+DbnolMBW+KXDPR0aDLGbN1FnbMrbBlWE&#10;fmnrXWEaxDyOrzfDQFYX7/kODiDxQ3iy92ZNk/mXr3UhIl5cX9GBJCB1O/1en++y8VFo+PU9KCgM&#10;lVI59Zc+/eRT7xdxRxc+4TuckeAXILgkQFPBjxtxrU6cTApQEqj8JONKWWakELEIm2DUd7iGahHU&#10;4ZEC61rAlcseyTK6aU1Vh5NCO92WeoAxSOAEQhqSyXTqovbgxymDs3ducxvBUBFRkG9U8V3Yvrwx&#10;573/6uy4Peg9X+UJpqUn/e6jwebZ5ujVxek/vPl6vdf/Dt/8Q0dqUi+/g5FYEffIFAMj6Y0sVkQ0&#10;JJiPpnf53KmDVLyiN58drG28vrh4zptHiXE0EvWsf4/ZrYUTUkf2S5b54fnJ/nB9tdMnzLHAoccg&#10;WpRJW2XBag77tBl7kGhAbVu3dG1RHA2UZnKC0n7ftDpMVi23Z7xjjvbNASOmUaArtDZgDRvM/Dw0&#10;b/A08DqjNKqivpmi6qdJKhU//CF1JcjhL4e/sFQ5JKAOqkQ68rRpwVGRoy7CIVUQwWgYP8qvXkYC&#10;2a0YtNRoWAJDmAReZAyjsIEu6PILfdTELtpPI4GE+gpYSKkHlvqzigefiLr14z4tfIjvKDHmhxxd&#10;K5VETggOvGmO+gE7SdIZ3j4wQ6n4OTjjYGhJOK55gZLNSdxGZQcCxqSCVU02FHtDcQVHbACHMMKY&#10;iCzWScaTye++/JJbmY8ePUYziEcpb2q5vLw+Oz35/I//mNFQYRCx9Zz8ZwZDtl8Bj5JttY4bYMag&#10;DyWewXBEAxX+2Pb39cuXTBIZYfAV2dMPRyvd4SefPIcvKgrjMMu7NogIEa1kfKWMAMi6E1NmgtSI&#10;xsr47Pr6qucozfeFUJkbJxA24mgs1VNaAA/4iVy349HFGcf51tZmZ3v7H//pXw4ePf3Odz+zIstM&#10;wrASr3Yy6EIgvsTDdOyeN1Sfn14zw3U0JmYiNj+KSBsgLPIJ9m6v3WVBlBEjH2+EccFgRV1G8bgN&#10;OlXr2korekI/2k4Xha65MK+6YhsUgC7sgeTKB3WAsTuxIv/SsemF5oMXventKeRM7BChqEjglI4r&#10;jZtqxuz65Sft1IjOkgCiQQ+DMZZiCZbBLPeewExn+Kvjo6/fn39+cLAzHAKwvdTf6D25mk7ej65+&#10;dvSms9R7vLb26cYWwcjbVQivRI7qbWseUUoIczqdjvq89vUeTLze2976xdbOP776+mJ7Z2Nl4J5D&#10;9x6CaNbzYwPgQkxjN/eAT26Jze3vba/mKyz1Zi7E1YXoCkNhedjtZ/ziYkVaKbVVk5qvQ0NEePmj&#10;khazCqRN8KeKvOTv9xWTKZpEEH+D0ziYg98Y+uFCumZiqQAXWkkUSOgCYb6dvnGHtAkOF1p0NPuV&#10;ZKGL6hOtzv+wWpANQrIDKcJFFsrLMMMMJU1UK07IsfWW+IsaBQYkmqEjvhzPLugNeZtxa74zcDxE&#10;Da7lCrywDVdgiOqowvMhfE2JOElkYGP5xV1rb+geaTBwlMZIlwmklXxOILTHjB5gT5g626FHLbFa&#10;o5x259//5X8mVNiGOIBpzW+umUMw1QIef4bNjitdrWW+fApYiSwLRhPHtcwKD/lY5f4+gz5aIyyx&#10;jPbuLbvuT/r93uraBkOirY015hMgTwcr+7GPZmGU9Pbtu83NdSc1VV+l4fSOdjwccSQ5d4zJ21+I&#10;FJcEr9UBNzrAOej3KvzJMixF7NQACQc64OGy+S9/8UtuKx8fHQ8Hvaur65/+9CcM0Yxlegsi2syU&#10;LvGSamkHaAakKofPDrPIh6oe7T86OTlZVRu8omYjklhNOMMovPu435tvXvNmUvS4vcPi59r6xjrf&#10;b+KzOOvrPNA8XFvbcNGQqGBfOGefD13F9eXV6RmPct0xXmSuaK9DGVxBPkbkZGxHnnJlSBpoPCKm&#10;4ZvSHAQEwq2lnBAg6QTLqERbyHPisCGSf5BTFyChQEVYSQdSM1wT/fQQS5ESKoWJ5Pj26vbmjDLY&#10;JqDjFafTyWp/Za3DLmbwdLj58HhjnYj7q6MjgvV2n22s1G71l5d3eoMng032b769uf36goYyG3ZX&#10;+t44Q40apLkjWIaEKk44m391cfJkuLHpHTMNhesQzHjS7uvLs4PVNebF+BCDvl99eP9kdW2zy9O7&#10;yKgrs5P312cnO/3+o/5QT9HoUYJJsaNfoucvXn1xPr2CR/MUXvmTJof2oF68NNEUJ2GemeTpeMyl&#10;6ZErBx4p4z0/9342CFXieR7otDAEoVov46R/FL8Ec4SWGcEvjcoODJDi4aiKJLQWJ4k2zh1OkhHO&#10;SQnehJ66wAeKaJ2pKGbVJMGmCJTFE5WTnzJhwouZxl2s0GJ7EY92+HDbLhuY8Q0YKmuUGoPTtWLI&#10;858ljPv2ya2Q2ytzdsFzm5jXx2IWPphn74J0AdMcJRfY4JCrRL0HhitHJYR/peNILZQfWTr/8T/8&#10;l1RTczQOYvX1zfls6jMo3KXNri86QPAu85p6blqQFEHGRBAiSH3xq694Kz0vqqLlZ8iwdHNzw7o+&#10;Aq1vbR5/OF314x7rLrHrgvoCFcHBZIk33r969fbHP/7Z2jpxYYPc0ej2zSuWhthFyi6WGTPHhner&#10;LIG211vhBai9fp+9I6PbW4IRsYCQ4+RN14E9wyUJBgYIESuxkWF8dzd5+uwZq5M8a8HHkvb39tkq&#10;uLm1ZZMHt7o3WFCVPoeETcMlK3onlcPjJpcXF9yb3tzcAPfZxemTp0+6fHwdcsrUOAZ3To6Pjs4v&#10;zk5Ozoarm+xHZFURJHAHn0QHpsHENXb+EXOHq+u9LrPjbo+1v+E6cZn7JzfXN6dnZwyo0Yn+C3Id&#10;TMYUCJUbZlGHJ+fpIQ2/mYGmJdXuS67VhqM768RpoiH1rxH1D/2V1o+JYTBymMl13BsSeqVBUnoM&#10;UajkW1GsaH0TCHdzTfQ+xT2wLbeBUP3tnE3a3Q1eDwcpPbDNwtjOSm9zdfXo+potLyx2EuUhxfog&#10;E/zhyspef7C+vPLh6vTVyQeIrnX77LiwEeXANt7aJdbBaXtps7eyx+Dd8b1s0OMzv2Djy9H45ovj&#10;DwNXGtqvz87Prq++s/+YQbW2RBVLS8fX10e3Ny+2tlj2BlODPXohrVh21LOfv/ni6m7kOKLEhIpt&#10;hhZC16YRFiM+5VtoE5iMFsFSrY7fd2ODHdvZ1H+L1961XvEcxV37ylkAy7wqWxHqAIO690LeSCdf&#10;EUPF8yLEkK6KJggpiyhA2lr6ThOpIa0BK59KUOGizvzCWKyJpEIVSapWcAl28oqrhmLcUgzxBEHA&#10;EAENEA/42Q1+3zobG7l4KsaXQbiYIWm1AX6CBAnXX+HXQyp+16K14do5jmTPzGuyeOUBz424hBeG&#10;H5hRS+GQky7rjwNVDmBEXnkLpRXPzbnV+cu//E9FOeygQ+4wnt/fjfBXDqt6y0avYwQTR5UY7Kue&#10;pfZPfvrjk/cfdvZ3+TDgxnAtO+NaK9lCwh7dtSEvbekz8okto1CYsxvX6ldXV3zz9/37w739naP3&#10;J48e7xNtri6vCW3XV4QaPvZ2v7275+rhg6UMoLTFOeNKBlUcTGPdycK6HcIzlOQREdoJfkVrMNbC&#10;p0ZlUMJGQvKJShub68ypj49O+WTS2vqwJDXUG0GJUQZB4zt6yeFWGPJ4Ppfl86UO249H4wl3P2wn&#10;0/vRxP0ojuLiNvj0cM0YDbLplK9A3G9ubhEy4Abs8PX1y6/eH39g2zOB/vDdIa81JORpKr7s3mO1&#10;dP7hw4frEZ+9u/jtb77c2tolNCIAgQUmEoycWcYwGMtBKy/DqeCk98KTj0I0juzgXSvyB6ARwIqa&#10;VI3gWmQywTAzcR8iiadkqLYA8wM+RitN0AMJ1/wPJr0GhDdXmOvUeKvDgZobyss39xMGWSICOfDw&#10;yTLO8vJGv8euvV+dHDNN2eqiqTi138ZcIvw97q/yaavjq6tvLi9YDthkTZZOA8RyE6LqYd5bXllh&#10;vp4sec/UnLtve90+wfTL89Ovzk6vxqNvPzrYHPiUdFrEEp8X+OLk6GB9DSrKLqrCG+OR9spo/Zu3&#10;X16MGf0hTg7koggnISErepeqRDMoU/SolHzdO2V4O59Mm/m2O4yyxZpn20fH3t56e2Sr58yKl8hv&#10;LmtazSG6SFPNMSSKdNHSsiAOLZq55DlSt0SQmeQ0HQaQuSyGq6g4J9sEf5ovUvC7QBVGgh9+Cgx6&#10;Tc8omHUXl6Bq4EkkRWEIW8BDgbwkhpb4eC3fzMPzMu7TSaKuegkUFdkWox4y2wQBwQ43Q1HjuzkY&#10;eJIaBRI9caPGItEDFaVZgpPQcLkMmPyEF2FC0WZYJoZLcrlVZ1NvMERYhIMI1siuMbs/Qp9YaShU&#10;0Q2RnbbY6nzz+jUB8ZMXH70/PJzMZxvrm7yoWTeZzy4uL2kRDN+ISstLZ4NBf3tnj5UgGqzFePz9&#10;7PjDCbdcuft5fHw8nvBxVBQw297e5k2TLPN1u32qsw9aZ3fPVtp5mn53MOBFoYyPbq6u7+4+wBr3&#10;E4le6DmPd9L22myA4POZzI69b8uCD99M6iwbtvrdt6/fEP64schs8+b2hra10umsb27UuCxWxBZu&#10;POYBu+kt++2gxSuNmI0xBmSNr882Cz51yqSezxOD6ejwcHNze3d/z9sdXLO5pL28s7nF7KvdWaH7&#10;qBkrN3UR+/HBk/F4vLF2BSxivXnz6voG5bEaNfujz3/II7284v/du3c89HJ5efn3f//fv/vd737v&#10;u98Db5yKBqtVRakbEhYqtGghDcVvgr7q0ob6RxzSbXW4gGAuGyNcjVM0sE5lARWMZaDXJ4TlQoGo&#10;WAdhBjwU6Tv8COuVOzabSGJspgFyzYM7PulBn1Y6tcQkS52f8vn61fGrE56tOPvW/mOiJEuzEKIi&#10;/cej4epWt388Hv2Gt39vLW13BvILIYjhXqhCwRVDouS7ZAnr3sVi++bz9e0na6tWwQwMCuWQMAXg&#10;nA968N2KZ2sbILF/i6hxsKRwcVcS2/fLuJ73P6xpywE97SCxjL0aDEPsD1JfHGrAS/Vff2S55tU6&#10;ydOsFNXAmgcbEINY0G3PYfD1tY/xb2RjxwOy0BSsycmPlskkxVYMM5LMubxikUmtqmggKE5Sq6qg&#10;MhWRuGN1RONSC3tF42N1KtmesRWlyk66NEANApDXahycgnEZnJzxpDokHQw3vLCP7Xt9d00bRTSf&#10;Izjmv3xFk2O1z9MVrbMJz2+19vIeLYoAAGw6a1/czy9HvviPd2Tx7EdupEgXfmSDSBrpSHqZo7iq&#10;Us7Ff7i02LE8VShAUVzyUWYGJaokjq/52ftCvgdRgxLGCLZpwfU24hE10OT1JaHn7vMf/mB8O9nf&#10;3T+/uujzNP7k7uT8lGEdI7jtzXUas59qm88ur67evHrLIHF1bXB9cXn45t14ysP+dz/8/g/eL71n&#10;0dCACw3HJz7lxhfdCC6tQdr3jOdeujfTKTcrphPC0Q2MMW9hzrixsc5WZYcjMReDD1jFanxE7fr6&#10;9uXLb3Yf7W+u8yRp5+T87PT4GLVurm/wUWFencCDIW4UYyGmNc8O5NePHu2wPHd7w70K9gASnLx5&#10;yuiSz1ivbawRQNGBDRgdlb87GMOzW1fXl0fvjxhUHr4/goOO3VSaJR51f4VI6JW4zyhvZ3eLT2Kz&#10;Y3d9ffPo7Ghze5MN3jc373h/PdbhG8fjW4iPbq7HT59/dHDw5Je//DnXSIQFMgRC8XFZGNA5aaqJ&#10;eYlXiVnogtue3mpnHMcFvYLMMGTR3DiP66gMp5CFgGMBJeCPy+oUOjMXQMWnUC1Z5Dk4hij3SfVk&#10;G5EOhdE4EbNAImMUOcbjGxhM69iNzDgdZBCFVXgWhzebl9udteXB3t7jr68v/un1q/311e9s7g2X&#10;VyZYTtzMfpYH087dqN4fL329FAacchC7ClPlyXRQs6qAyEusKvY6PYTwjofyeHcPZWHR352ffry1&#10;w0sz6AqiM4rlVpoOXNUHDs7NF4XXvJGSSAn7vFKGt5XwymIXoSgWIhEBAdOijA6ohgatTnxmy1ek&#10;oGBIJOhQiruNePBr2Qe5AHLIQxV0WjxwDj9oVzXkkDfZDFJdoRnLWhEWgoFCMBjg6gCeP4utKEzy&#10;RVV2CyT5Td+UyFWhp4Appwp/BKPSA9EA0sUwZi6hAAOfxrH1SqPYJokaGN7yHSh2NfCyaPig22CL&#10;E/0yt5942Jv3vsx69Hmty3H2DGWALgpkdMF0Tr5v0CHWgGeptcXDIT47ECrFHqpAhEhn4FvYy8oB&#10;CEcNq8qSsae6TexmA51VAcLuQaJnQ+GO4RK5tp/CI1M2NSJCqM/nvLlkdX3t/fsTvrwLBvyVsRI3&#10;FgaDwZODA4ZdxMiwitMu82nKXn/AoGZp+aDfH6yuD6+P+Gr51au3bwg2u1s8+zR06sSD/ZMpdxho&#10;8nbP7Xv2Tq+trrOaxu4t1oIG3d7a+nae5KURwYm2DON2DbqhW0h47ne2ucXG1f43L18yQX759dd4&#10;weOnTwe8IUkd2Vj6S0NuffSJsDSG9RlfofyXH/+c8MS8lfW49Y019u4wqTUMoBtVhGVdIFNZehdZ&#10;rjzBzPjmmiHi28O329s7gwGvKaSh0sPl2WkVBqRBZ3Q7+tnPf0YVgjI6efH8W6enH84vzjdXNwh6&#10;LE3y4nZuihAZCYjvD98dPDn41mffOzl5hxGIfaV3CCtykJaB5CR+77iMRh970kOkeT8AYgUx6DtR&#10;nPGjCeiwy0HnSoNMdAejqAoTTmWHXNWhjRI4x18YZetGgHvABO0/BHA/HuShZDSZ8piyMBYAZAhz&#10;+EZqed6d9z7d2N0eDl6dX/7k8O3j4fDZzk45Iq8HYjXwT588XcUt3NkHVYUMG2EAfBoclsmVakOG&#10;iUWURbDTQHLMSN5O/fDqHPPvD4dxYmMptehAEFT2VZ4jY04y67oCXNNUAFIbrcupq3gEZBUDNVFT&#10;ZkRLhdbknjub+RgQa3zO+3hMlRsdVBAPYOs8P5sh4TnPKGc/ME9BWF3BFIcDK/ELb7mSG8Q1tFlo&#10;oshy5q+g5SRVu31hewAAQABJREFUTPBH3aquSsSjYMlpIAsXObIWGCTlT7uYo6aLPKWkcxRjJEHO&#10;IYcUAc9lGcKaYkux93yQEac6vDVm4X7diSuATGzpvlRFu/WBDcLzpUF3aYMdSKlK/+YossNWJh83&#10;hjp1+czbxbjFS3lY0pKNEEKl0CquwpFplBmftGLD+YJPoAFQLv4ipps1EUPjm1lIlmfLjB+4yxpd&#10;Bz1FqSKYjr909O7oJz//xZ/8yee7m1t8g43O//jww9/93f/4i7/4c17STIOJP6FN6um5LPsMhr2D&#10;x/uHbw+fPX/KY3C97srzj767vrXKt25vrm6Pjo5uR7fnp2fPnz1f6bEXZGW4zt0/lupO/umf//np&#10;k4Pvff87EucerjaKq2c7Mq5rUzdOSwsFoD4AiIa8MJUI+Ld/8zc//OH3Hz96klFtumlHMgYkYPBu&#10;BOIm7Be//eb1229++MMfDGivNLn0cuLRxgSWez7UlrQ9Ew+hur7FU1Wd5bPj0//1v//h+9//4e4u&#10;T3Dx9vVmJgYAOPLmP2KHD/dtbPV4YR/9xItPP/76y9/99ovf0CuwAnB5dvGjH/0RA8xun6cbbNMf&#10;v3j+8it2Q7/6+JOPGIzIKl6ijWRd77AvcvCvJBGGUGaxS5j0Gj5Fp8ViZS2bkV4mugCRqx50LBtU&#10;6lfXWY5gq1CHulfy1VOG1Q4oEyvgyBdw0U7gDE6ggaOytyhdOFVZpub9FDfjCat7dOUA2nGjcTYn&#10;AauXU8cNQ49XVrd2hidM9q8vtaRLhGyPBrLTDxPMQRTFMMWv0QB2YC2XdsiR0nYivzCAFlhZgDO4&#10;li/3t1zf3x9dXX7Meogzh3iKprepxUmh0az22B7oQqFBVTWU0RxR79zZto0iSKntS+j4AjbzMjTg&#10;y6+uWgeD1nbHl57y6UsWNfmsz+GNgU08tNUl2z8zYl7jDp8ogkNJ8lfptMfERPSfglihCXw2Ry29&#10;qMBvoS5jVfqhtFGMDKfvSGgQxWIaCPVEQOvhMah1gUEq2qkhxW+0KzkTLAUEuWi5ok3ykxwAGFFy&#10;CQZm03R+W8QyHnTjBQe8FJb3Oa9ahYUqXh4zvvShYN5rQFPRDFlhQPtabsa2gHjw1Mcc2PvCOzSo&#10;pSJKA6TDjDyGKAikW/mBacRpclMarSqCcFmyIQFtXUq7s+7GD8XpC6xCS/fG6WzaxV2pycsxut3v&#10;f+/bz589ZRpKOGQDB3c0n3/8Mc88oGrYoG1wkMAVeRrC3chL8/6gx13Bv/5vf/2jP/rRweMnLNiN&#10;efSWb/esLG/1145/e8REjxVACPKFo+lYTD0eJmt3eBT37PRSSqyludvZdkd0cUDAKII4wL+MKtAf&#10;AoQF2wB3k7mf0B0MsyfZhx+0lcNYGw2v0TKWkNf2lsi3Pvvs+uLs8oLY54Agbz8EnLsBxAKnnlQh&#10;qKEZ7nSwD4axIA82HL57zVSdtxC+f3eo7nxVJ/WZhbOVOs9yd+bcNWYVf3w33Vhbf/LkYDSafPHl&#10;y82tDe6YX5yeccuXV/6dnJ13lq5ZKyBSIePt9eS3X/7u5OT9i89eqHFjTNMia3ZJ22FQkuGNDomy&#10;lCQScqGQRlJjXQyt1XUwjYMgqtJg6UZiljfUGDkYA0ENT6SFxfSxHFh0SlWlozCd5ykUIyxxWIS2&#10;Iov0JEOnSyZLq53eJRo2Iomecs2FdtCjmODRrS2A8t37Tne42x+WemEaVNoqQNYiXEbzaWnurrZH&#10;wEGDOhx4TwJFyAHa8ETaOT2DXMx9eHay2e/u9YZWi4CpLNu4pqs7SgdW6i+5L5BHTZ0YZo0PXRxN&#10;mMnz7nWe/oEpNY7rnLOWd9c62GBsOTu6lSC7NCjn4AlWWq96hStqYBpaG7teuE9011rv+A67s9v2&#10;+9H8Ec8lU0EtJpE0FxFbRamI4KEEPJbn0mwlMQc7Ir8tZpED57hqzcdL4WknZSnxUE9psaKy50jd&#10;QivTyKjqq8yzJGhhuIWqMoe6XDbK9joiRD9GNGJc10mr/oNyer498HrKqym8HKG9fD/zdtS64YMe&#10;xDbbsa5CabEkb6RyUUvQouJSlQVtkmSqoofIGOsYQ8ODJglmqigyyAHGS7z1gYB2g7oT+biKrky9&#10;eKkviqQl88jCinOjIsMMc9Cj133/9ghWGANxc+DXv/jyo4+fHR0fz/iYrUwzt+Jj1WC/I/4wUKM/&#10;xhEx5v7eNoOkmxFbWzreP+WHoQI66a9urfPa9/ne9tZ8Ns3Nh9bFxenzTz7af8xdBfY/Tu6n4xFf&#10;VIhNbKjE5Cxp0+ohUVqzERKw9GpfRsKg7G48Ox2f8R6EpTmveCFsGT/5p16JwZ2ln/zLT/t971Rv&#10;7LAPBmQ++IGtawyootP4jTU2TNWka7WW3x8dc1uEexNSocGoWgyDdl02pXkzOGFNAL0xfuSh3ZvR&#10;6Or69sPp+fR+8uLFx5hi/+kBuwJ3d/ZpU97+iMrOry55/vfP/s2fDVY6l1c3w8sb7nQrdeyu7bSY&#10;40R+tKZeSpoBqZEXFhJBtJfcwpOxC27IEBTj3DVvmTWfS+vHyaIc8MKaPkFVxlHBoFmz7EtZ4x6J&#10;od7MokB94DeRH5eh21hd7r67ZRI45y64qlBnAMhPbgKrVohQBRgWRrFkGJGctP0hISfakjYlcgeO&#10;ygPbablC1wVMwELCG9U5jGlK1jq+vLge337/0QGDTYxEPlD4T+iEpbBi4IKcr3Ft81QygAYLAuCb&#10;2/nFpM1rh4lcjFZQSLjiOaDWO9rGSL5Z0Xsy5G1OLdb04YyP+8AjdYnwBMG4i5zyHDHrWYS8IYti&#10;w/nhTeuaUOioRlqlRrUQKvxAS4ey3EOtqJDf51S+Bk6m6lUhBr4CM584rjKDX6FLaQEDiksoJtBD&#10;0drBkFOwLS5VXAwMSCnhQRUFXNULPQ8BsGDH2+p55td5EHGfR3Cy+gkSEmyEZnfczkrrjMXBie92&#10;VmOpzAowRx4sNXadsnTIenDiu54AMdgITu0l+/JDNiOCol6ZVou8eDduWpKSp078cfRHPhUN62Sw&#10;Hkakco6TN3GQCFZGeYDju8SG0WR0cvjuB9/+Du0GluGH2wh06ixbX13ePP/4o7ADCRpollZsXuBv&#10;NPTkyZPMLGQLLsBP/39zw7IKjZL9eey5afHsLGQJhTw4cXM7Oj093d3dXhtuwyTyhCUr27aR2Jt0&#10;FNSGD8trcIdo3IdZXu5+/fXLRwf7Txmrsi5Eo9CKrI/jpdQXz0fPn16cX/I8SW8wTFQEbdDbysSX&#10;WGMNrlAYTITcElua11Y3vvjtS4ZbB08e5/Va1W8zbtcw7AF2kOOTVZ3V9Q3C4YcPR08PnuzuPPrm&#10;m6PPXjxGSOa/z558xFLjvSKg0DbLqUzcv/zi19/57Fu/+sXPdv7tn7fbfdFAntXG3E2Sb5nUPCrE&#10;8VzGCVwrlNGKFHTThpBCCwqKFhLCvUQFhqZIhJkSQ+XbouhGoviAy3zSM+CChP+OuySE/X02kX6U&#10;eBRPMkqCiUeVjF3cruKLTj6PQ/v25MyIqqiJ+pCk2YVaVOs9G4WBCuygOg4EA3llF00yLffHDEkD&#10;LRr0QwNoqhDgQMAG7DdX559t7w54LAdJEFezahZn5A3mILYmPgF971O5GwOcnOlZ93sz7j+CfMyb&#10;ijG+jcGbtjwm7ova577sfrVLbyefiJbn/2TIFpIP2MEqoXfk+HrOwBBUREBe4nRx7/jIvoxwTpNW&#10;Nf6hQUSCVQXDCpyD258HgLpI7EO5pQKsUAEiWKwocpgGv+4lNpEVQgX3qM7Eq7i555DjbPSEdazQ&#10;WK5RWmBF2zTtIISGKqU6H2nrto7vWq9HSoFcsEC8IyZSzvt6yESl3H3gOx4MitFPsUrxNW8GvKM3&#10;Z83Wd/uSQ3eSxqFaFKF4k11XaYvXhi54k+EPB2g5K4aJ/OZHtOl2GsfV6ihwpb0yJpYxiqPlKoou&#10;gllYTsrUaolbve+OjncfP3FDr53MnD3O3JdgcHZ1ecnGEMjQLMIF5Eop8Gy3HdcsOcCNxfRUYIar&#10;/a3NNW7mcu+YFTUxqLDW3u7e9cXF0eFbbol8+uIzvcruPQeurCLwe1oUbHCmFRC/KYdhpJ1xK5VZ&#10;9Pn52cuXX//Vf/0rqEeieslfaQUVz9jAvLmx7fAQrtGBlkjjcnKW1mAMoG2gECbDuAocKhdPjzx9&#10;dnB8fMSNbOHwodiRGzAswsGdGyk6rmhxO/vsw/HK0srW1ha68b2tQ0ebO3uj68tbQ5v3w8RKLcba&#10;O3u727u7DAz/+E8/7w8HBCwFQn86mwKSFjk3zJmysugG0wVjtKMw/CmGakzfI8ORWUahY2Fg6zql&#10;IKGm/wUhwUHbTsWsYPo4GZZlbSDcoAcMCHFGVT5tREm8SW74+MV6b+V8PN5m1oP+9FLzlTBtQYp1&#10;yU9Nqsu06cDKMWAGbuQiFuUijFHfeJf/FoEIGPyBkFbuX/Lz6PFvLj4crK1tDXzns+bx5gQL26kk&#10;zqoKDZEZwe+I6ImM+GuMMX/Gc8RWxL5hRiaMKRDlbiavCuQ+JvSRMGAKxyXpuCQ+VJ4PBmDKSbJK&#10;yvio4xMRFfKUAJyoAGdWGC/9i1Lik5oftGaEh0gdcvCjQZsawMivTAjsKgnYKhNigJXkgSm6BQAM&#10;DFCK4OZHkKDgwsNMjmhZ6uWUf5BvDrxBte0t8oNlP2PEyimNni8gMwx0fslnPZYZ7vn0G8iIcYRF&#10;akVQ1xwYCeoqnNgZwXPvHdcQkUiVUESlkNbSVSdFGE10sQIaB149CJT8VKmLNAqKed9fOm1WF234&#10;RNKFY+gpJUYSS65zgQammIjtstoFf9VYaFyzpb3tHULDo/09R084GkEb5C4CCaTV7cTlyMmnAzuk&#10;wF0l4v2Bdvvg8QFrapnDYv44DI3qbrq+scnK2eraGs08XhYhVYHslEw0b7tYxymqnX8clD5+/Ijr&#10;f/fiW950du2dGO7OFfgAFU6h0ltLw8Fw2F+DW1kLDW5w+At6TrDJ2VI7aMk2E+05W6mhwox6sM4L&#10;Y8KQDOA7jGh1nSCTS1YQeKj34uy+2x1sbPLMAreXucfSfnxw0HniXWy37EjR19P7WlNUguFmdzu7&#10;jxJtwSYrYFc1GpYMxh5K6tutKSXUsVYRPsiUa6IUGyflyBallqxGPqjiJWny4kPe9GRxXOU16llg&#10;jEVy6mkwOCaTWvzoDmGKK8BAmoMu5KFsZ3lwOGGzL5Ym/FlTByrmsZI+lgagouGATzmk5UvA6JIW&#10;XRVBDz2F0rliY6mgOMNtDdncSkyGUAyzsVK7/frykqW1ZxtbuLXvtiy/d4t1G1VBBJ2panlCI9A0&#10;FBmiFJgM/Df7b+P8Irc3kSg/ztTY3UJlxiZsZGPD027W+OXd+p5dItZqXnLwzM8dU6WkQbXY2GPz&#10;tVb1LVypGsEKUnBYRGKVYNp8ErS1xaQ1saEJmlakETywUfSDi9NDpKtIUfrkHAPJCRWLcHFNUdWS&#10;YIoq0JSM5oQTLtFeDU5UF9ltdgC0nMnlkpyGf4gQDR35J9pqSQ/A8HDwsYbAA6ZUlzSCFzsUcEQD&#10;JOEWAK70En9UQAFUFZnifw6KGm659MJcdx/gK/AS3wRX3vnDLYsM0eUV8hgZMhykfT6cYPTJixes&#10;8kdsScGmLyEIs7Ic/AzDdMuKvgYPWwkobSphoUwFIyhQh2OXCVko35YECvC7brj/6LER0kZIvXTh&#10;YnDOVLQVJHMqjRKWbYx6sHdneacerH7y6Se2CorBDXjkdyClnztqgTe5Vi1qvNRjthFy0RwMEDmy&#10;rmRNN+ssMVKrJ5oD7xBRATOEEA80FarFjQ6ILC+zBWiFj3lS0VsNHE5PYRiPkBVfMuarShyAG6CV&#10;WclUX3gxC5WpRzCgrAW/Koe0tICkWRuFrUmO417T9nFeq0u1ASLdLBzLLHBeIZZQmDT6CG3X0mo9&#10;2xEnWZa6dsLUd4V+JUDp3pCCErCvMSdgtfN+vpGwafsKb2BCr1SUdEazEgqpcKcHUORCqCySTJQy&#10;xjZgIJfbBp3aoAoHCYf/1mif3Nwc3lx8zpKfY3ehLY4PxURggzZdmpyjBxIAsF+DUl424lVJD9/I&#10;iyG77FvjaR7WMpg23fkEG3ck+XwPT3HwidPjkZusN4mAuhIMGJs26JZrjgXppRYPdvLJnm9um5sk&#10;TKX5fqM8IUrJpDdqRQ/owrbXkVWToK4ULU42frgGBtAcVR7mjdbltMKkQNYatUUj1Aq3hRYwvEIP&#10;C0XxFWMoqCAhRE4oymTEFIo0/JcI+HGCgdVji5JAMPAU5mTh8nY3kUsOw5gBFFOIOqqASETDPlSt&#10;w6hCZgEUY4si6j5QaPLEZGB9uFQELvjUEYzLkN5jQ/Slvj4wwGAAxYULtjPJNLcI5NQoyKA1aenz&#10;P+MRWyN8akMxAyk9fddBh94vrIWyIQjCChzOYAEhGu9GenDhiLmtDCJvD4reMBQF287Jt1E3W9LI&#10;L7LSCnb36JU6jebm0VCRI3lFD54AxtsNa1BBAAG1iTrhIryKjmuw0Yoodh2EUMqZIUXeROWVS0QW&#10;i4mBsGGEf1ZKgp/2fHOTZ60c7whuNn+q3D6Gg1ELyoKUQx30EV3Kg7gSU+g/sAZXsoqoiTZgAxP1&#10;ZFLcHkAgLVQYhwYfzNkreKFwcCmQ6uRSlDU8kyVYoSYxw+jpdclFUiOJwNdrLzGAcjM2telBdRYK&#10;F9oncDGeZefkYHnpw+h6a7iG1nB1oF2BzWhUnmNOpwjhK8TCoCwuZAmnIAeWtQ19r+FfXEqj0XRj&#10;raI/wOPSaDL++vz4xcbmWmclY0G8FGHKOcAOuCHNIK7lDOJQp8DRAB2Pd3jFihhSswIbd5daT1Zn&#10;3EDRbVnzZv2O7bg8zcwNO55RXRglilCnjG35VpnGwaNkS0876LcuWUOcOB9c7fsVcCsmTGgSKnNI&#10;07NFSYIN5ug3vJbvxj1UVA6lo/DhslAVOvQRZarJAABmWhxJLKhbHVEB1h4aFjAwlylkskFg3bCw&#10;QBg+9a5CyJk6OaqWCOPS5gFMaw42kChLMhv3AiVFwEMX6nF4+6ZAcQINh/gf+CFkM5hJmf1BAJqT&#10;DC3qRLpCpKT2VjpP06MApmMSa4pZPMQlLFgQcXlJ4NkwgZ8ztirhQeXoELyMBYSlguz6D57YAMwP&#10;HxDhUvcDIQAIBywO5wBG5cG2YY48NR9vTnPNmMYs8XL4W87A2AuXFxHYjCjk48ayzxU/IoFwhSIF&#10;5UguvGbQFViyUACQxlBbQNPcw6ceKDWNYCO1zUCn4ojP6YnPQQQyphGrriiBuRuPiMGuwQtGSDkc&#10;Y8oKPwwfrIW0qFyS0UZocGW+Ix8m6mJIG1AvsIBetZfI0DghHnLyEIkos6IKMRWb6EZwiHrjBLiY&#10;KoCEYnEA55VVzOKKIAO7dODQ1aXItnbpSBbywiKiifpPTYbZIAkn3FyiiYM5Htli+XvIO+WfD3wK&#10;TYJoLhaQtjpREPKVQQa81Mb57zUyFGi4tbLQSlZ+DtaqqYFUix52dXf/8uxkr7/G83OhBjdhtBo0&#10;trf1SUgO8BgronSqukE6egMtQtv+3b8uWRWQ1y6hL9/+O2dXB5vXmLSE+VmN44zx0IziXJSI76gQ&#10;Dg3mShYf9+HuiX2PWvfuig4r80rHQTIkF/VKM+omAGogZLQiuWGejD+oq7ltgwtsIR31CewBErAF&#10;JvIJLIb641cxhClg0smQItqvbHJAZpqfEMvJJLR0YehyglCINjYDbdyQmvK/CFhan4NGBv7AewqA&#10;+LWFtAQryIBzMiMI5TmXxQZpOaFuNEb64ZI6CsRiijXMBy0U8ArGcMQ66rGsZPdIfceDefmoZldt&#10;nvVMDZixAk1SpdA6QCOTMmWG/53NIiTa5VKfg4DbAkPXsVLjCPGWDHQypmwaVZqMyMQm2nCQS0Yf&#10;Djgc49AYgx9Aph/JFTxgcWDJYVTJxsnSqOGXC/74qcFONSgrWltY2jNpo0go08DpI3y1EyMNtGf4&#10;c0DkRhm+fKGlo03CSNxCk1DdH9fmG/wwXca0oqMCGEMPDJKIsJERvZvDP72Bn6gSMDlBNfhXHoiQ&#10;Cn4FL2xxi9Na3S6HYbz8lNqsbSX+qTFZkiEiMjpMNmg0QNRtP5jG1dTOEhZ3uqSjITnrOICbpt/C&#10;a1A6yBao1RVvyujxKtLZNTf05VgDKa4HQqg84BnyJqBHVAdpQokmB5rWylbUIMQmmCSD3yiVzPgb&#10;WPE8dp7c378+O2KL6bP1dW5ypczaSIsaDW3w1dALVvUZ25ZK4Iyvba2w00h4eVJNkg5PZnOoU5Zn&#10;8ATFsVQu+Augg3UNHmfQ89FZOhlw+W5rlv94mCEtj4QH1fhLwyCDP65UD0ULnAVFgZnQ5SjSXqd2&#10;eCUlDxwLbA3uBp2l/BVdEgSp8qYHQSrwgRsMwZ0GCrYSocgtuCqwOIN4Qch/lYzsPDyIG+Kfeqjc&#10;FjavOSJIBSwvqVKiRTjxBJoTVgCsWC0h4hyWlxSc+YuN/n8SxX+0ZGn57AKzc5fcNKQId7db54lJ&#10;uOZms6O+2MyGB2u499Qwx0HEcFXNSRxQoYdz4XjFsA1CdmRaiRQ9flwuaKeLu9njUkgBC//wR38c&#10;0BCgqFhGaFpkmic8kMd/adNOvQVb0qsFZlrOroBVFRoDHDZ8iUlY/4Z1z+pBKANY+DdkC8ldggjI&#10;PUzbkeSATVRCQ86qZMfazGrEC3tRj2zRrSNFSiUrzQgI6mDIeEEeQCjD4U/JEBxlkCAIEoxqSw3V&#10;wcG/MEsibAShqDGW+HEzxiRNs6OQcKgAIU0N6jxUV2QCr+RyyIQHmYmlCAROAhgseZ86GgkyYHQB&#10;6gFj9LEaYTwMUoODm/XMH/V4QQUAjX1mm1fSt/f6w9dsACRCqh5VJusRTRWb1kDUK6biFVGbcpMJ&#10;SmVRH1wmR1gZgBYZiO2SHRGRh3N+d3LEuvPTTd6c6ugbSKgkLOM7sEtNskWmKuKlQQIumYc3GGCz&#10;PXBC6D6kfB5FbWIi9s9gavIdl4IuZ2iQIzN1krnmjxwV6E/O5LPrbcZ2Qp8PSbtJ/gKVFJsMMcBx&#10;1BRm0tzEXMoADDYQMTmVMK/IhbGGq4Xy1IeVPEp5TcjOddHVjjSmcItXFnCdHxhT8OABSjoObwx2&#10;Iq0zUqh4/4AEpuDFk7qpIPN6VLiyFSlqIrJhxEspJtOCBRL0SdS2NAw5QOEv6QIr0D+UvTSm04At&#10;QuGjVMHrWcHSM0DuZ7v40aTZYUIgJIrbQtzCq6nTYsUFx1wS43Q9Rk60GZjx25I88ADqZlKn6MAK&#10;p5C+gdjAWsymE9bdpSkzIEAXgIg9uskWgbCD/krnMAHpJqKBKK0J3lSHlvc/IE464cJlKnhb4ckM&#10;D8BtlkDYBgzNkkcTslQ6N0lgca8jOWktaiB44YHJkNtr0oSKCWUkH/JM8IMDYKoguH0ApVSzZjzK&#10;YSr8Ce8OizwbSQOOH4gJNNQVXBCkVtUUe6NDdhb+JSHCDw1SYihXUP7ZLDnncFwmB1xTEVFCBdBQ&#10;kbMUioc+xQCMyiqOu2vRauKRE/4bTFxjUSRLVG+tA9MfOVqEbdUeh2XwS6fE/+1B/2oyO7+f2NDC&#10;YCRSZcEPY6BUW1QsC1PVq0QNxCQf3Jwb5QAs9QYZ2fagS20+R8dLDTDMp1t7bp/i0A1jWtVGpcKY&#10;QJaQWYhLdfIdKILo+C7PJJS6EItm8WHManRY5u0U89b7cevry/b7W9shYOKv6lEOivKSlh/3klMA&#10;YgpK8PGzEZ8+KZm0AfzbKPJnlUrawTaHlpdZz1FNLkLFxp9DPCktYEBJSJSzjSt1kwYcJCRNJBaY&#10;QpCYp3RlhhqzpICLsVyLij+L6v+Dy3ENxbQDWYUuMpCZAFC0zKf6g/hgKDnJgRx/YCvsUqhuNVEy&#10;FWmxFsJ2eEsyOpQVM4ugQGGmfk0vDnKCn+BAXJMkVfSh+TI7JRzJoTJbG16PP7MZQ9P78V+rZRVe&#10;3UYIAkMkdDKCrGkmVIZHCZLXyOMtNgBUqe0I5+VfWUbXN9qKHIIAgcu254E7Uw8n5hogVwbSwoz3&#10;lojFmS8tl+GJUcmGah4RmS10fPacvpyoazZYYVBQ51SiT+uiiDwJlscJbDi2S6iRjozGKOoWKR3+&#10;+vid0qQmTX3KxhM7zvoXCTVS+hECAYrOP+VInAAh/yhnNZA8RfOHxoH6IChNDgiQH02R5yjd+tqF&#10;k/oRxj+Y0Wrlw8b4UGacmbGqxOQMSAEjfDhASKwGWkOIPYtm4CgIEpCmAv6ruzjtVwdmpyDOohyV&#10;qbpYzqIXdOZnp0HPw+OOhxeXWDRMIq0eoPvLd+XFlBBTp8ohNkvcEIM2LBEyvY5xn8GkZ8DIRxm8&#10;vPY3p8dg/WR7Jx9XoPdyGG/FqgvB4AlFWUDfSpqArbYTRL3zh5JtRelSrM023dn8aDK/0g463cW4&#10;/WHCowtzHl3gxSQuCcQQjTjSM6f+CkORxsIUnVK33irD/WVwPvR82qjAo8/gAScR1rEHfNgJWoQd&#10;/ANaBeSsKkTOUWcTBRCkBQaMFDmUGNnDaug+0C5HgF4jBaVRZLVIa6UILzDBOX9BakqaC7oUkYRV&#10;YeqcIkB0r9SEHHnqsDxOF8slhAqu2As4kLpPQyEIFjyUWIXVdMgBKsMLoqq64MXJbv6GQRHG/nEm&#10;Zuw4mjNM3wl4T+xglJRxBI6WrWRawiPNFIyqkXZLm3PVgx3Euk/RQiE5NCKmNLbhuf7huQiA+8WS&#10;nhiMkgdjmpgrkjCUlhJyyFEqx/VVR8gpX9C4b5nWycO27K/ycTbaCDSUHRoMUdEvzp2q3kR2SoT3&#10;IAnDOfSVmGvIB8L/cIpNjIweFQ/I9S84ZBW8MMKhMpQ4QttXyBuDO2JQ6hQQNfwGx5w95bKVyElW&#10;ONFi8RSXt5yBxFDKbadiIy9VSItiAp0rqBoCjxYx9KHqcq7qg3SYabYDgkzOA8g5HAKEzOqy3IAf&#10;tuMjkOZ3adG9WQhlXWsqrkj0WCvJiCsBPGkNl4IoFLzzV4GKGyRs4nkyWL/m/a4+HQQyqVGqesVA&#10;BU+li4iD+W1bqAODqpMyR6DKnNbVtlHtvMWjhz8/fkdH9+nmFh/3SEunOKsBsRFVJaIOZZMDHbnU&#10;0NyIDz49mkqW2BfolfzB2Lx9xTO/Mz7WYwdBFk9e9pbaH6/xCR7GnKLjBD7bb1xAS5KmB0gOTYc7&#10;JIyqAePtx2cjnxixPaXBc6o/fuAB/qqJWtf/QRsqBUccIZ8MwPgBHtIA8gfb/mj9xZECIQNjLlWo&#10;azt1j3EdRbTwyETQyB5BJCS02gNRisOkWtT+wucUGGpxBL6IChOGgEGBMpm/sNYM7ijCN4SKAstP&#10;giZaKkMUlbABAGz6RyNgWBY/DePiCZospKfzcIKqNRpxLIZ/vDZNXZcOP7SEvHaUQKCfuP9JCREq&#10;nsqzWxkloBDq29BYyAXCbkFPhgUGQUiu01qT9TKaitt6cSE0nZmvoS3gIKG2t9r4B/0wUSGRS6Jn&#10;6Vs++C/H/On+KskBpjHBLC+zfgctem5CHdvM6bLS+uv2W2O7VEnDgaR/dcinEuv6ZEqiqBimm2iI&#10;RFlJp31k5Q7SFLHxRdKylIapP/G4I9ZSgW65IArVYYsHynGo7HssZIGMZeagU/nTNx1Cy02VqW0P&#10;N9IiRhqoaiIpMCbSvFwErUsVaatoR2kynAQVf2pau5QG1GFuPsCtpNmOgZVFUhwhIyRQixYl39zC&#10;ULf+rR78lBjyBQC5g0lUSZCnVnt9pbe1vPL66gLXgKDx9EH7oSNBPQlZ+a/Q1AJIhjn5E8yAcUCz&#10;yZHj07vJT0/ebfb7H29t884IvEjtVGiJoCIMFbGqMVDgoDqjRgeff6kERXQO33gl6gSKmEXmDQ+p&#10;8mLI4IFPeGNIenvnggHjg/C7UFjhAyY+neYQAkrSOh23Pkx9yo1nXaHvHiooo0+w8z/hMtx4yR9p&#10;zuA3lTP8eaS4tF1XECoxBQjCwMkVRTojlUqH9srSSrNdUIfhOBx+Azkl4hr42EqRQ5GTdTnXj54Q&#10;SAqqChmVztnM/AcDB5WoQdLa4DQkWN1LhUzC30UiQpU01qpUzlzqA9QiCLF2B4qQKNllO23ZbAhR&#10;JVIVaZu5NJrO1WlUGjHLZD537wRMvHFeEjRgvtGqrZjDMaSI9zE4qEkb+nItDi4YeKWROlJX31IV&#10;lrGA4wFiQfFfnNLKNY2s+JvP7NrGtAwlckgt2bTPzi8/IWQe5bYQ3mzBpEX22YNAPmnaHZ0Nocf4&#10;GfSCsttElOQpuq3E8BK8VtM1nFDBQIjqHBQbSS2GcHizjQKs4u1wYFBtEDCYVfN6FKxQpaobABUL&#10;08YBimAgPR/xWZ4JnjRGf4FDAei29BZ6VVXGnBfYS6fUoTLEjSE6p4Nl6sKEKqE6SZUJZyCUN4oj&#10;H9URg39aFXsBhqIgb7WYitU70erwQiKndZVfPeQnV2SrLYrROQIZY6ZThrmO960hQ7hE9EaM4bEl&#10;Xu6wuno5mp7e3YYpy6zIL9T8Uxq0TFRClw8w4Ct7Re/5CJxqR3YnIxS9uz3/9cm7R8ON5xs+OivL&#10;YTTM627QgB0tqf3putCJsqACddNQhklFEgCzLc14Bw9pdCBHPNox4cFMNjoSE8Mjj3kMl2cn49mY&#10;R1XsqXUV/mNAB4Ow5zYx35D67qZ5vhVMvA2BKMpemR1fM9lIDDg3GYppcUAUR4syXDpMgBY5B1SE&#10;luko1zzg6xChUsXcMZYwOkmORHNzAFjkSCXWlSglOZMiUYfmbKB/T8iiAkiRSFRz8go4pZ6gTk4o&#10;+htanB2LgTlgTWbRs4bsUQJLD2oxM3UN8QEAnBxExvvyvDk+t5ArAIBhOHkDFewF2FqL6hJk4pYu&#10;n7jlhVpgNOeKtdJI0tZNe/FWq68sjn/LIwXGAJ6QBCKoEnds7KGA2JT+flCjD8KsHof9JOVB9E08&#10;gJpKR2oAZMlIwC0U7+46toYDJFcnaVSRyTp1VEO11KYCWdbNYYuDx9Zbc14rHY7BI8OuGLnnT4FN&#10;okOWCO2F1Hr8RgDtJsZkIIwxBc4b0mhWzyCXrb9RveyAXisooyjAmRee8Yypb8LiBf7cY2LFMCfu&#10;OhusHZQ5R/O2MtowboACKglP0kD/RlHEN5iDWyENHWodpiCc8B8DNWHDO3DoHu6JJmCLMPqO62Eo&#10;I5zrHBxgDL7wbHeoGsl27dAODUJyJCGwcw4Pko/Vom9hJI3n0B9EVYZe5+eUZ9WTp/v7O8Pey4sz&#10;JFjJ8yMSFxlnSVIfznTa5OsNJiUNTijEawhh2FGrMDF5c3vx6uL86doWn+8gakIstTSCghoR0F+s&#10;RoFxU+JyDmLxK0PoSagMZ25VMcGrXGat4/ESL7BaZY5Pe04fyheuapcfmj678V0mYKmGwIs5X137&#10;qWBe0MR3KnhJjBsDeRGWfZ9vfuet7kRMRICv8ID+m0TzoxoaV1QlcFhwqII/6urHHoCpv/CJ0HoF&#10;BeQAZ4tu/mL+JkNgSimi9yfBpWbyMrpLJY0RHopMkEmr+AwJasiY9RvBVU5aC9SLoth1tiC3o6+M&#10;ReinaFFFOlUX1uAEGeNdVoBCMUMi2LRjwGSJ4gdywVA4RejGrwAEDM8VPiIjpMLi7KKPyOTgLvZ+&#10;wFCocFKxsANBtjrXyoTtFbisC2ZsYAYbJQqVnBKkdFZq4o7FsZykIq2rlgFoGelbG5WllBxlsc3A&#10;hK02lGjGtkkOw0RJIDIyIJF2D6/2KbTAtEPbU2owjjBikkYdcMWTyyCGdzYyRO7ox4giBBpJ2FJ1&#10;FBCbo3rq8btwCIIxVwZikIMZLkXJWanDOryJTNzoYanb4a2FvPYJt/erZn4LzUFl9CFVgK1LQwXG&#10;ahBwKgufjDcskncKtZBqToxUO2TRWygaUHKv65AftSFARUxgxGKstmFHcPDKnhigBTwiLYb22g08&#10;6MKK/ENibSXDok5gcWWYDpr8OJEjNluRVqMAORQl8tiXKGJ7f20NgFe8F4M5at7LFdEtk0jCW8yH&#10;annmLyZVrobuCo982AM7iOaO8jdnJ4dXF5+tbT8b8I0tLeWtKBA5GEMfsoHaoKvSoh8VE3XBmtzp&#10;GtGiQ+CCaFQhJHoCmFsclOz1ZjzVGQ9KR7nEFyqk83zoo75vbxzrqXze9Eefe99+c90BgAeBN/tO&#10;zXijib7CkoxdSjQIPCw4qI+qvJCQDDOkRkRySo9mBTgwnCCkYFVaFdG8evJcR0lDNSDLq0QRAPnU&#10;QZKhw4RoqC9qN6gKn/WqojSjBHLCEtkwUsdDGherWFMVnSEEoiAh93CtEOE8eBs86Jx86hqOqmbD&#10;uKojeJiPUICV7xXCmLiwWZ3MAqi6wQNODuVFLebwHzcnMDsMySBizptG8TxHgDqQBsmaHn24u1sQ&#10;NwUOSAggtsh4v3RtUZDMMOr3NzZcL6MlhQv4kiJ48WguUCvYXbCzHLVZCHAIW6S2E1MUmgxHV6mT&#10;KYAhQx2EbuKRrVN4rW71EIpXKQdIaCdioA8nLFK5xefnEUhoK1gtaUD0sbTocGUjAlygBBNbWhFP&#10;2HIUnIlwFAEsl6gH3YDHgWCkUWSSUOCsfbU99bWnbZW8sIleMYZVGelIGMpqLstyXkZOQBkvqg54&#10;lhkxWkgdsrQUJ98GlpkPgHpiNKloiV/AcaffibnRT+lEKBBpNGWks51g71of1T4OlgWUIqTiSfBi&#10;5VSj202J23rgQl+1wozR76dru0eXZy9HF3y/jeYberCsdOCzqaoYYGMUuW1uVZGHfpd5NTBPzc7v&#10;f31xdjW9+YyPmg+HWlUteYLxhGOuGrKoUTeCkuTodBOyLU/3G+KcvNkbgcID8QrJveHbOh8x0Jvz&#10;iHaNo2V05q2Pa15c3OOR3tZOf2ky6/DlCqrAOy8vOeizSnh/dMs3tHitKdkKZpm6lyDMqBoOdFA5&#10;KQUKOTVdzqT/8BCkaunCcYgqhlHqwVhdIhtCqw/xc0C9ckg/YKgiZS6x04zChXySqMhsOgos3NIo&#10;MqlFuhQlX3FQchIQwgAsacqIrz+K44FxE4UqLQQO6woYIJuWXVXQW2Qs5gWLjOICGF3BxsP0tjLJ&#10;dyfWAhUAVNIXqpJn12T0ElVgZ48XcSOL7c0Kgl/jy7YIA5A3LnzyI42CHM0YJckAR9BYLSQgE75h&#10;CyKcxMhR8rm/DKJWD1fhiP78wR+hZkxioKQX6IcmKv7BgE4uTuyG/ihkiKQUpLimoZaWIGcVdKDe&#10;aZCGBZngDaStfH82WLwzw0Rb1oADIpIZzBDSVqWVAEgIccIgFsYzPN0FPBMHaLpUSphXCw7Q4DGx&#10;VT7BRzMTM/+FBaHuqGroZRABhGQjD+VAmYIVJfZKs2RonUrmc1OBImpRDAWuGhVRFSv6fi2R2KdJ&#10;C9GJkeTgzlhBU9Idibnjh/eIuY66qFe8uhJFP4QWLS2vowRszGv51oIOcX/H4ATyoJKZMO2tDpsg&#10;yPLYpM5ESvHpGVQNVWbzteWVTza3vzo5b+8tf9JfC6uaTmliA8Gsxb/oMx6IKyobzXCpdXRz+c3F&#10;+fpg9aPdR91OfUMMRSiyRKgHnhjBBP/iQQrpdf4LZhFEtJ+MJQejxkPoCLyjh8GItY+HrVU/W+oT&#10;AgQrOGYIfzO1c+NFnuDg4w69ldnFrLUZ4iDvr8xXJjzUwVzDFyX5MqUUAQyh6uZll0yokKk/yLhK&#10;KjbLE8iMqwOpI8E+iOTccMBZeRYA1gM+Dc2itFERSick+Ak53Sy09IeC9LpBCAUOaNVtGfJhr+Ef&#10;+GaMUkByFVyShqIVi7FwblFQwYaMhyXB0gsrEbqPpNUZyHyQWC2Iw6BoHFWQU7oihT8mU5wPFAOj&#10;6YEsBiI8kOaIQIpAlU68FU+uIsgI7LBVzhbNZ3Pp4d32XYs3YsPv6dKglVZlFHLq40M/QR09G/Sk&#10;TmmRS+eG76rwqMomEK3rUPBOkIkG0hsSPRpHjgNTIiJdrhktZuLMPug0DBDqTLSyKBcpvCJWGeaS&#10;l9rooXEiA5Be7M2M8oBSfUKC/FOJsBt57AuUWqQyaJGCG6kkoHy2OYdMyFOLp2AwmlDMCrmWQ0iF&#10;z4MZQKFcMCqi1pMi7SqXVJj5TGFGTT52CiPg4bONfjwEpfuya0bld5MQsBz0MQlP5yckQcZgQsya&#10;3N9OXfvEyxwAGrAVw0Di+7G1TptE7Vc2l4+iuRjnq7MR1BjgN/NiGhc9gCSm6vhpEwjpbSbue/Fm&#10;f8S0lA5heVBTiLwDgneAZdRm5DUWISXSET+42huuUvar90fz9emLzU10C2t51kX2uVDZ/Mmn6lJP&#10;nHl57f3k8MPl+G70fHV9e3XdN0sCo/CaCZ5VvBWtYEhJRYt9fQtGJMhWGKQeQFIlwT84VE1GFZ7I&#10;Zo2izV0UspxqbfM1IhSpTnQUtKLsd24n1w9lTcVrbngXnV844+29eyt8pHF2dN36iPEpddSC7EW0&#10;dNzAayJqJj9chTFzwk2TkIo+G8kascypAwwAKDNgwUY+/EhIdS46g6odHRc6jAe8miqcVC+kdVl1&#10;1eOCVuIXF9gEQMSpczhbkDPLdNkiVw1a4xSNBVVU64PLJMQSKjBN8uGAbprJAizSmRlB4FzBYwJy&#10;xKEN/uBIacEUhw1y2MZzVBRflvBte9ktIC2cgBeLohJevE7njZtiNrVohHG1JlFBfaBF6BkR4r+g&#10;ZDWNa5Da3HQ01OMtPNUEp07cwp+q01VVgrvpCYFgVVumMr8GCX6q7cBjWk2DBfUQb6VhTjzKDRmi&#10;Nbb5McO0YBpoAibiAJrBDghEIRnUxH8XtuRevIadEoNiWe7y7nWWEYuUFmPVTo9lYGSEQ2U+DY26&#10;HAiirnzm3KbhZBTEdAzwz8depr6BT7d0rZGyrE2yJxhGWWJAz7DIO/x51SpfaOcTRZ0OP7YuPq7k&#10;2/kJNHwzgI6Yz2AyyAUf9+CnCEzABQHMAApJWXF4YjSFNZ5bUJ8aSt3w33gepaECh3Zm2nPE49LQ&#10;S63AIMWimijs09QeKFCNpDLQI5uvNfT4pBtMcx8HVJxds+rxQz/qUFzTQYKwAh7WOPQ6Ch4NVtu7&#10;K789P+UDfs+2d7e7XTsMC0Mw+7SVGY1RsdO5mky+Oj29mIwe9wYfbexu8hIXNMlG/PBJHX0KdVrB&#10;NCqHisYHLRn6KbEv4lolkOJXQwDonYlmlFifITQDOzkSFv4hJm5XhVhM6M54yykf7uGRDz7iwyhv&#10;Olna6zcexp1f3v/MguB+3/HB69H8/aj1aDVOqqNKQKq2B/2JO2BQlynyy0EpxUWdDBR/AujvOahb&#10;EoQ7L2x0VER5iwJVTlr5M+oPQnIa/DT+DOJQkJwEkc2gAGx3HoUNv49yxEe+QXzBp1UgpL5zruYS&#10;PKlvZlG0MugBBhspEgGmYlGXFniKYWGbQ6FAQiEuSakxx+rFIbyRlmBVrJFgUFEL5M5jsD7IqkrA&#10;yvdDACPTLqK77EfDq3zdvOMaDhFlYy3uQTPlXVje/AKblkLpOFQkJxiQ7xgijGpM8q0d3sMP16zl&#10;U051ztZzLMDEk7FdAiBhg7w7JlwMC2MJ2gu/tGxkNvq4yQ6cFhqjaPZEJcrBKzrbtTTTV9MAnQYT&#10;LvGycm8booMAdy+yu01BHP/y0SIB6JQIJTw74ORvwqcb2sQmXrc6u2NLB1uBGVYRovi4+nRMY4Jc&#10;KBLcTCM9H8fhCx4VaoGEFBBTPqdC0EqPokW0pvw76DP6wwPcgt+gSoJ5Lu0WStQFVklKIqSc3xlT&#10;zKEqYV6vh4ucc8qwFt5sUwRHm692ir45PcQ01QLfaIFq8QhjOznxTdl2NEMZGdUtCQczjbOVC6MT&#10;ekdkqWUFG3NYpaJVqeydd/iVfmIg2WRoOTrK7f7g807n5fXFT47fMx58vLq60eU7lFJJ5MI3HIid&#10;3ty8v5rcTG+73dZ3+TJed8iji8YiOyE0BIelIzVBkqgIG1wkeMgRcJb4H62q2DBokRKKBYYoRilN&#10;M0EVfrkFXuQVhomhS/NBa86AjofiQbGKMnu+k50vecPxfn/G64vJ5z9fZWT8wCffusyf7udP+36o&#10;2yMM4n4wAmVm7Wz9G5hdqjNBfgAVSWmoqOHNTDKlsLSQWbnAsMBvGnNTKbio6JW6sOsmL76a0oom&#10;ULG8OetrCycROOol2tcRh2gwU8pRHmU6bMAMFGUpxXKlyzSymEbTshLMgYIfOCRPxpp65hR+lUBp&#10;2KDUdGJx2V24grR+2gqJpMEGsJgzVgpucZZWCf3qVoQOYWx5hEEuWY1m1x/0CEB+8CPdp6GFVzfX&#10;h3gq3OGaOGpaD6IYAEgjVeyg09v2zIOIgilGGhiuSWMhi1gJo1DHHUqN+iVgfupMBvynJpshhJwv&#10;8SxHRhdSVM8gUU4HJIQ6ETC2wv3Jn49vCSruw6Als7rP10jYyMWQFj/gffoTAttsQrwiPKKx0WgE&#10;MPSsgLdQej/luRHYy3wSEN0iDBklYAoR1HVEJATDnjDlPmjPhNpDSsZKFqJl+AKLWHk/XIRDvkhC&#10;VgWg+DWDK9/Cnc+RqBW1YMCCLnrASiqPAAcy26/4eUG7CpAD4cCa20nYgh7LTFVFMb2NCo/XySQV&#10;3EUAfiZyFHnzVPs4iJNVmEUax5f0RImJgutrQMEEIVRD8Q/cYEU7sOgTLUETMZ1CKLm2Ai26MwlA&#10;r9t9wVv9p9P3N6Ofn3yA7WF3hVckdOYdttPxqfnp9A61ra0OPl3f4WN6PGdBZQfNhmUYhAYcwxqI&#10;Teothj8DsmXayBKoe0VCyJQIrqIQSgtoMuS1pQEBEhZFhbQaYuE0LEW3Wlu8OtqKYl1daQ27lqND&#10;/goWlhgPPr33S296ImGOF7UnCggEftmAik2ET2FwHT039YEHCpxFQiEgFxj4im6FLykCJycFzLng&#10;LTVXnNYt3Ko8+Xiu3iMPIiwfjkQC6AKLfACopa6Na/IGQKoU8ggT4EJcXvXAZ7BRopOlxwxHVipB&#10;HCuFt2LMpTZEsD0mUZwHxvwYEwzMxIC3lUaZIBe+ikkgmq+Sk8EiJzJKuaAoCapbxTw+0s0sihsg&#10;OmpvpXs1uR1P7rp8pIZMBmF6GT7i54Bp5Db9NGsahE4tCpAJEe4Ca4PnHrG5EKjwS5vB1fIWDfJQ&#10;qBxyAIKz3t/xrDr3IxipqWkeYAJ/lDO/GxNGkZSVr7EfA3IIpv/hnbYO1iJpcozQqEWA84UfvFiF&#10;ptxh6ghqgG3vhAvGdOnqbceGErGElcQKgztsOZwxrMA/7ShKtXErPV5goWOFZk2Y934weNMtXOxH&#10;EyaVmWEPLPumBYh0UBTGQkl+rcDeUSh0iTbhUND4i8M+KsEkSnf4A/laA4wioc5YjrafJ/cqGKG7&#10;6scgyvdFaZ7KSPBAfqRyCk1vCQtYijU4vQC1Gqulb2MhA/VrY9o3YmBoYFnPY9iF4Xhql4aPc8Cw&#10;02yEXHCs3dCKXiP7QQSUVzoZmOwtNHQ5eDoNReUfltUCQQat7W6HbwHf3K1e391d3U2uXC2Y9tvz&#10;R73h2mq31/Vrvxo0FezZZBxKkMW0PEIpFSXgCuOkVcNCehtVLaeQo5LscuG12rBZehTzDvJkjx+V&#10;FQEX5fwqonkGgtJlVddbKIKwphOAuyWMVOHAWwc6e+qSjsfLK9gVwrNH0MpWkooQ8moQ5Dhgta2U&#10;qoUHeNIRgQySGX0XmuSHT52aq6BoZg5B3jADSTsyhSq0/OpUuA3tPIQ4IYuOmUvSwMgk9SKF+o/m&#10;zU0OOACro/QmmxFfOuW0NixDWFadxUY7gQ0SjVqoUt0GCduydGWsbMoZlJq5dBARIqm2sAtMEWmq&#10;GENyiSDkhxNyCH//5x//mVehsFANN6yy303HWbN21IC/2HIIggwEHRuxFOi6MD9yoqeD1o0j1enj&#10;OGAmQEGKjs/1rMmd3TEPCZM1vZ8Sr5xpGkYhxDQy4yHep+AEk0iFR5Sg6jMWIqLp7DBBKd0SEFzp&#10;O9Bgpcx2ru2omLFJuSDTD6jojTTjwPviUR00gxxnvLpw45sGPPoMY5stqfRMfb53DCEIMww02nO4&#10;IARiKnuf2vtExCqHcpSidnRLbWap8GO4hGE+9YxiG2ZAbzPUN5AZBohLtlsFoCXDCEgdQmErGEhT&#10;h2cSADAYRK3wTE1m9BiYBLdVbfnpDcXsoAJuMTi4MSr2AjOIjMJ6DkfJSJTNFWEOUlifQ0hJ16IX&#10;a3XQZkKAYMiTNnTvMw4KB9rcB1MIV07lnGzgEVx8ColkztFxiJC1WMHgptiQsKJRYWO5u7qyvN/m&#10;raj6EXwQlr1vJCTE6D4VpHG6mkGXAPLMP32aYpUJQSqar6gpphCgoka2foSkWEMeSdmpIlaqiwqd&#10;QlrEqRmvVLyMfVVH4VNGSYuysCI5RbWlGTC50teoYD5HcJIBQXKkLa7mkOUAcw05r3RaM8XENSfS&#10;JFhXxtRhLERc6hCeP66Z6YQxq/JfTVm3tKKbJyiYk3yqiZt0BDRNMhUrv5qLLTBohY0KPYvBOASk&#10;MjY/IivOC7Ve+nBgcIrjV2iHkYo4EoijfGuoiggGXhi2TXHIE94eeJIJ7jg7CcAQSmU6HhG2USDP&#10;sNPM9EmHB5UPnzQeHmj8cPaqs9zvdfq6NzdFGfuygM1D6rU/V5W6WM0X6/Gto5MTxEXnfH+S9fjx&#10;eETYMvw5O2CsMXFLlQuAOOoyX03yazJMI2CE+8j2EK7lq6uYWX4cJeF1MJfYiZPYCag4TMTwgm9I&#10;ZDAla+UnVOYfRiAap8EJiiw+eqvWaLJIETOpETIcakCCcRjEC688MPeGbWjx3UgXNN1QksaD/9iI&#10;iYeyn9kVIa7WEG3e6Mp7QsYUQgM3QH3NC9xKDr4I9/xwG8ALHhPWgV08gnLYCmnq8usOERWC78iB&#10;WpNllEQo1EEE0XoJL8SVWZdoo3oc0/nad3oj6eo7yoJJgWKB1pAtGPEa6wAjCu1NpuYhpofluEtW&#10;8GxUBGxaFgy4ggZVJYqqIhxV427k60YoAssFSsqYO90lgx/bCqqzkemIICGpTlA/RZaqVfjQxIGA&#10;G0uxAvTsUWReSwLSsCEtYQGiqZFSgIa/yGeNoDdfQGCoIrBNzyvUbMVUxvkslj914liV6vBgPTuv&#10;xJGAUqRLwbVeGcoaMzkPl2l1gBsj8K00UeCpRQ4HmpVMghfTFQ4iIJDk00SAJHE3JcfoDSeAwGEF&#10;ONgkzSG1YKg0l2HQIo54iqxWZiQJrjzJbS548DXhZMVDLagG/mkjCXDAjsCM1BWcUIte4MzgqJIQ&#10;itJAcK1kIuQAmisAsjQlNkjh2i5UkeslylD6YjEUVRFgizzxcHD9cBSwOYvcygkASSWAgThTcV5V&#10;ZYcUPwTBOAtX0HTzOQMKQl2+880rlxzGECTwOKKK9s5YWVOuEMJYEGCpbHxxgcKYR075gCCXUz76&#10;Im1OhDZ8i12p+muGJQyCwGfYgKDqcSgB3ZjbDbiwSwDC7XBQAxnWIsyCz0GH/hjPtdVQygTU76cz&#10;ivHL6B5k2lpszMgiFrScWVLTdFnOgynEYAHUzjx32LQMsYsRRnSGI+gLInKoS5CEkc5Sj7a9ohoo&#10;NpKRBLM/ipvopyXs5BlpMXFHYqOea0bcn8WxoMreEzMZ+/JLLSIEHbbuYwtRRNOYBlvknYRQgKCm&#10;BMLdJLaK5dylMayVcROZHHnZevRDyJetdUNqe6RhQTKKIZMWU2NWZAUs0zKTdF0Zx7axqd03RqJ1&#10;oE+frTAge4YnDarAKEuDQ6VMQBLGYoEYNKMD3c2ZmJKJKzrzijo6Otw0sUbnj1OmsWSd1VaEoNXO&#10;UJ61ohBkRB0oR80ZFrkCaRgJLQAUQHPq4+rRd0uaJNtCy/wnI16mhvyYNkeGWd5BC9zlo80jXeZQ&#10;lIDJu1nwjyDBqSIwAlhgVmaUhUy+lYgDmsYBOYcU+UDF/E73uJQkhIpqYSQPkdG9JFkAAEAASURB&#10;VMgN85zohqSmE6bjgoa5WnWZVVyKzJBJhbIZmCgmdZiKYmqH9utBpk6iwCoPs3JZCiMsgrnIUR5S&#10;nGUA7YEBWUQu22EakVVvEzMrL0SUDjeSVvDb2hb6KQAQyYZgyaDLDOe5eDjx5rFyVYULeAPmjBA1&#10;RY0WRO01dpF0cqjD0fitgw8Uh4uLChgfBSB1xwstiTg0bNUeaRkfIBEs2yh18qjTIpojTQTkrs7Q&#10;sD2IGBCHigPAtE+rqSOwYJUM0XAcQ5nKJUhxv8N1No3iiBN8MhljQ09zYAZwYR/cFWr6P8ipwgwO&#10;jQMbz9BuEEduQ7XxBabknlkh7DLvVliBOTF9Z7+Iob2nKNmlvMRNRIZnBBjehNrp9LrEHwMyiwHQ&#10;RQqHoiJIk4o7kc8l1Rm4SQVt6YzcEKQ9Mi31JRCpQBXGwZFHkahC9+BlSahboblQgQciubGVmuok&#10;o1Fq6HScrW5aeAxPMyJIsVNERWgg7RnbUZC2XHpL/YofJQMYsKC9PVxQySkmVPBr2XaYnqUJFyuI&#10;4Zzk2YEJE30qUB3oWg8mN68j1QR8jppOjVF/qCSpjdwYRCXw2xCprx/BmSkOgeGeirACNiWBMyti&#10;Yku5VCoz+U+p/Ou28WKdSSDylTrQQQDXRgPbG2rjSpdQfRy2Rno5MUtaYiQCIAGvxDm75zHxI55j&#10;u3UxlPWErAbIykLVkmNPOKYGJcq4Y7QNI/Ki+cETehLmD/8hiuKjju2XvOdL2lBlp+wwkzMIUV0d&#10;1vK/pZrLZFPkj2AgSp3m0mw1FB5wygij21Y5icIAWl27YiFyJ7gXfoiRAWIFgIi+JS3yozB5JqPk&#10;IkHcl0nz8p80ybRklVgi1TmXoG2q82MlD37FkQMFFsNmipyM4IF1rBlQc/jv+Mg6QsB0eIJJLumy&#10;UxC8JQJeZ51qd1aEPf/E6ZyUQRIykqOKbFoiAY0ZZGl7fc+2SNtzD+wK22Pw5G6365oJtk73g3NT&#10;PXzF452wescD7AlP0Q04QEW5XHkfUg1BBa+vjtsGW7aFG7lgUAYauBdpuJct9uVbiMc67QUhoxbV&#10;zPiDER9U6xPGqCrT/sDyAmBGWRYRYqDHpzp1DGJqDfzEqJiEIthMpGDWEJuk5ZY9oJheBKKqUJbU&#10;lK2RJANquTfZoWNRGlWNF8s9Q1Ax+9ZYF8VgGS6IMrYK0dgqkcbbzfzGY5BVIT1LTZMBaYTTWv5n&#10;VBJNoCavPaighqkI4niJfNKLNOuQYTxgKhkTdl1bYzWJ9do4BjHG0EcwNz4wwq3t0qzS2FfRLeeV&#10;OqBTkx6OmjnUDahMg8Bhtx29ORCHARmtgKOourgSNN0bv2ogaDhFKFhm0ERN6xkokV4o6pa+0CGH&#10;LgRIaunSJhwkSAW6uQazEA1F0qqVWtG/RhKF7ZrbS7PZ7YQ3tTDlQB8SxBbV0KrJKY4Kdn0V5+bB&#10;Nv2K9RW6TCyfOMSD8oLZcnTNwi7NXIAHV4EZ8qvIdEqpZTpgRkkSwChvQDmniGoFk2IdDJyi4ixr&#10;5njdGCZQDnUcfkJCHEDi7wgWVFJP3VROPnWjTdAEteGYUqUgkcCRjAaJ5kkRqCQOtuQIg4eLJTL6&#10;m0MlNuG1xBRMD5MxUVk/aQkrLxlO2CMUX00BrMlPppHapiQVYfInElBVFfGJxFtUeSk9CjEKoWiU&#10;grIdhoAmlKWHq4GMCCcWdqYxLLAZdVa4jUHjhRnGqIy9EjUABxg8IAWXdMDJ6pillWXwsivBm8s1&#10;hbb52KgdBTnowq/0J/4/uC9qItgCsuLOOMMnF4Q7Yl+ChtGB+zLCJFiHOmyDhHEOeAhz6IjsRGMH&#10;biBIK+LXMEMYUr+aF6khAHUpplLTOqoRAJxmpyMlRCg09ZQiGDjFVmAim6jMoWYgWeEKMWn8IgG7&#10;mvGfQIAhowzIhTrXcmRDOaZDEEEtC6SLm5SltpzKkBLIoTIoPMyIDkxCFiYzwYJagUVjaK+9zHti&#10;U9ntXrP5CvuvRYeBoXE/6zGRJ1oYjtjcNqE6rMqWC5HIiWg4hApx1yW8QCFckwP5DAhD3A4EfzBd&#10;g5GEbkQAM7Bwq2kUyZoCKW5+FUXAzNKhjAEiiJqEdSUK5ZIrmYzK6QVVJ5f8s7oa5VdPyaEZTOPG&#10;8+5gMPh4+/KarJQqc7Ea9NaXiKWGKlKgRn8yGvFI4EvcYAsg7bnal/QiDECCBAnI7diMc2aCzmDZ&#10;yGGRuZTas8i6wNJWaEpIgwGTBplpq8RDimeqQgjIYsZMLlKRBMD8YasHJGqsdAMQwHFddRwkRcX6&#10;RC6IpskUueYMqgRfqlJFEiULkKllDtgeBCRzgRSA/0fXf3VHlmRpmiYA4+bcgySpWlVrdV/MVff/&#10;/yNzW2tqqjozI8LDqVEABszzfqLmkTdzoFA9R2TzvWULOcxH1YXykmMSKpmyF8iJ1H4t9KJ7Q7bP&#10;zmLMeE3TaI9ulBdxxw7KWwOEXwxJDXNNQNAuUU1Qe0AYLbhPvdnRQP/po3c982TjArlIJlkmQ7gY&#10;OynY7jl17PqJLFceq+/Z+dMmmeTqQfTlujKeOAZiKVKHeviWxWrq6K0Vi7a1hVROuzLa4rOmUeYp&#10;5iK2ai5NsXRZcESEaROjBg0y1XBCKXKJvh+8HJjXB18xLwfPLU13QA9L1geePp+bVTRU5txO+Koi&#10;OWRIJbqZo9RAWMN3JGm3k7TEIkkJAmtNTWcTFLaZ2ycx6gySD0BwcMszASlL2ITsMCKD9OUo/Mko&#10;aUVHLnDMxvhFVoDHPaCNJKNXBuYLJ71cmpZhPplsN9KnTNPkRoUvXd5n0VN9EMVRHsyNRWe2nez5&#10;pS6EGMhWk59bSCvGN1xHYzomz0DQm5ZIEl8UTNQqQ/WZHMG2G5+jZgedru6QNY5+iGLZEFZ10JnZ&#10;hsVcvAUchVnHWKL13M38LXprEmuBa4Dz44arAf4+gEp2tpsFo7vzCjRihOKmoHN0mgRVzAOCOuUA&#10;vCy484HeHVx3gFbaNSomUFGqWYZQXxKjdF18FoMx3gdB+2ezg+WYVsb4R3olmBauSRX6qlBInrMd&#10;mtuvkHn9mKkMC4uc3f/IqsVgfJMC2VNlfzorBIDL2SKlKp8PwPcx4+jkHEFBwtmE9aLmU/D0SewR&#10;OhSwdZhG9maQGhBS9g/H7VcyCaFWPgkjzCZ+TO0aYDHLvF9qAG9C5vjQqY1JrJf4i2kto7PqUfSx&#10;uC+pPTMyW4TzV+HtQjsv2UCufNfYp3GFlKeq9NaMwbZKUmk0azeKorosKdSTqRGMnSkDrsgGUBQC&#10;RcTYr9QSUOFDrPoJdmlcGJ5DxBkVfP/s+rkVSQTl4tyAq1oWoioDg5stqggemWwc0/hn6lgxRSFK&#10;q0BCTRn54eJrhW3VRm60M8EcV82hh1dUi4oELFxDgKzVbFqt+pAKIsC5krTpPlHHokYeQBwQmIcr&#10;SZ24JSWidTjpYltXlU5BTP0Q209Xj28d+WlvtaFkxBq8le2d3WSVszVcHQ0QZCyiEkPOKfHROZL+&#10;EvOIetoBtY5Kx0rEEjIaXEBpjyj5iaIgsttRdw6ip2aMSdJOVTGFtiFAJFy3BTV9A0EshCrK5Zxy&#10;sObWwDLASfUgo6lXMM3pF/GUIEmrMUtq0fJXrq1xAUihtS6HZyPb70ztg1tWrfDx6m+3Vy+eXP2x&#10;NfcOYxib9o51E/iiZuRI3Lf6CaMqF2OqhCRjlGyiw36NfPB4XlRdwXofFYiFdXhGd7yGgr6IPEwi&#10;cZiqYoFUHfJ+k1kx4Emyo3FZRUmNICPka7/VJg86J9ON48VBsw8cZQAOPB07HthBJHbU1qMcrY9l&#10;lF7oAB988kzfI2GHl3ILScZt9TAWfSxhI5hBsq1ZAAmYpsUz3nUx3Y7AyGXuTwLkGbjPtwZaJ1W3&#10;X9yXP7X11uy6hhCNBhsW24wwo18LWcv9POVOHtvaDH+prdnw5/Kaiq2lMKDxC+k08jyLfSNvsi63&#10;bX2tyoyC1iJAvJbRThGVZ0MpowSc7QKk1Emms/fwaz9joCVYd2zskIkYvMZ/RMQJDPyEtFOgzCEY&#10;gzx186/iWJ0oa/fEbRcqOpoqNMCRXWpUhxRqSEYpwuEQzSigPFxGzoKLiZp7VOtCotjBEOPrICEj&#10;O3IxCQDV+ghUkTM3G9ZSXRYNInlkh1HodMGBzrd6uy5MIYPOs6Q+IBJxoPNLS67QskD9G05HkslS&#10;6aEZfMvKJY6pU7qdpHVcDQOCBJDCxwz1TIDR/EzFzjFnBaUjbQ0RKBlv+ATNyePeHvR0XyhcsGek&#10;Qmo6d1T3H2hz0hkHsXqTZIGcjdS0gWG/66u3rlm5uXIv8POBpeO2CB2Ni5ATgatQbpLwePX+k8u7&#10;xGPhzB5IBTQUh56rGovJXenscaik3iDTlWAGavcNITW22hdI8q48rJAP4SDPaLSB7qoiNYDzvd2Z&#10;cJYBczHnZ8HY4XOkRc12oVDj+E/b6qBXOHtlw20xsj+bVHB2PtcOpHpgaFT82aWFxjmUKS51F7B8&#10;rI6/oj5b+ZoMSg7HVUlp/erAB1drkmMMzM9qLLO2lGMDVazVf18/9RyAdf6OS2K27g5BZm2gJj+4&#10;IRAkvND9z1qjV3BeZCopHvKpWRbVFDayKIcu0jFCBS8S8vDahaaQNAFHDDVr9CfIMD2VsxgKdIDY&#10;D9hiKJU25FnNxegLlayzWEmEoEsrYDMyzMXLQmot4xh8zRJw1BuqpPEw6pDHMnWOkNSORXTTf3lk&#10;6pcAsslUsJsQo7WoGTiM7BDmZUOeHIqqR0yxkWByxuKSD6dwZKseLztZUgkd+4kRhKiPSgCSqJ5G&#10;Kx9O4ig9SFFfS6BlPp2wl3rwJUTLKRP0IuxIh54c6cXRkav35ObIJkc1+emkGpA63LFNr3L3IUdo&#10;1kzmqOX2fpNcjzWSQ0pMWTVVNRZIrd2kMIlLoQu8YwHE499ANZtuoTTyu1Ryj0ErzCa6+TpYMShh&#10;vb/3ANSJ7vn1D1ceauC59iYjL24ev3569dVekR4aSdawUUw1JZ+lj+ZVDw1sNXWmJpj2mOwqdlWz&#10;Ryp4pODrXbH12/3Vey8Jeblb6EqW2WSj7wwCVeL3cOnvn169fNJNxy3DcqYmjvdSzxmFZeTWhdKl&#10;4ITpe6IpRCvvkCDD9n1+gZ1ASbiT+4ILfTEwmdfqIOGm0HZ09H24cJNWfvJyZFhm6AiSoqCdmQ4m&#10;8kGqIlL+nSST5gI5AQDjdZrbCZmLxJjOcQQZUkSwk9YYrXBIS914kdmEtVDZwSQ/KK3k2KS3xG4A&#10;h0TADRiJLOZcY1tkLUEowQsd2Kc0s7pkeKYrP8YCTMwIoKuKf7JQ4ohQ2wMef8Ha0lisFRT5eVpF&#10;VJK/3UrC7yeDrfIUr9FUojGnsMHp7+wuBNCd3r6j0rghXKTyaiOtZKAXMVhOK2keHQhQxwe6Xw4q&#10;IyCCRCuhigzHYnwoQ5I6WtRbYkUkDZZlZl/K5cWAG2DIQlkrUdLp7MZy8pIqjUrViVuG6Lh9EEND&#10;o9/oxSr2O5rlW7Tb5Nj6XgIOYiJvoYDtSU6JM+hDfErAT5Jje9w7HjdfTDXJZ8kJk6wgIg6j7x2u&#10;D0ufLhyZDVCp81ja1jJTcvIWQke6yMBe8Rpi0+oxXIU02IwhefDMkPsSvbNo85h4J3k58WKnLJjU&#10;kVYYeySKfv7waoKuDrPtKsm4z06IXL+5f3zz8fr7ZwULDLlPev2TW4BdkXq9p0A/XH2pDrE1bNag&#10;IES/jSqYAt2tHb89j6ocoy5YSTRj7Y7fe3DWw/W34/zr/dUPt3s62q1pMmITOo1GjA6Pjx/ue7YC&#10;jbxR5G/vyxfffZEYWQXvgmR8JxX3/+XD1bfPr77suQyHTg2uTd5sPlA+Deuz4hXFNpC+ioRNXXcY&#10;lA4AzGllQ+S/LJt0gDRA+aL9f6Bf7B/hmINcYplTLgwV22pP5JFAp6MSNsAxvj72R9nxYQjglFcy&#10;9OPBWCfUEen0mIoGg8eqIaKetaJb6s1m1RZnlUWwa/p8O/UR/xVStzQWYySk+qQrLGtMDOmZ3y3m&#10;4h6VoKBPkjWEYRcCZ+0FAKMATNq6csZNpGPQdFj7aux5BEAq6Fp21ikxE8AsE6LNPpxDA84RNJrA&#10;5HNIl+ljlIGexgIheyHSAEGTFXyCeEVTIB4EVD5eVUDYqOKCC3H2rmqWSbTATjBI8bWQ+mQiQLZT&#10;E+Bre2mSSaOwjS8OO2ZqmOasbBhAPmvUMVD/qASb6tupgZ997i2+XAFdB5OKdbXFfAezcTjZrsv+&#10;kI+ookQlOijWqA+oBHw/p4Gl/9hk9uprrtkYiQ4PmfwkslKAIrgPmKbTP4YCJVan6lCaIFLJAiiH&#10;jXE5ZcQSoEDJ/pIZZaIqhso+xYG/VC2xGjvyi3AmFmmRsNNPNzcYk52rOjZEUlh5qD3n+Ren+2Ys&#10;9vLYK1Hxzy+v/vC8YdoXT5r/vrEodAL36Hqx+YgTiLlIe3P19l6GvX7ZowWT00cbSd2NkrxfCXOr&#10;LrLwr7dXHq36xy887KyR7KGquslbXsgSBDs3hgF2bARqaJn6g6lRQMOJYA89kfCXW3cydBFMMNGc&#10;Eygo1d5f/SZQGsWFlbSA8nKUO5phqzoMfIsikihhvIBrDln7QCJlnKRmYhhCHETUIoXsSMGVQCMy&#10;gKjygh8fX2Nd9eggteJqy6ppNglXDDjEsVMQb7XHz+Dt+3iyCC0v3ik+jPCE+7njDXMXwrojeAHC&#10;M8pRPWcYuMnwuptZES8aGLKroAvNM1hQ2zPuSCDazK0NK6hGBd9rpwlIQq02EoWefCAm0dyYaPJi&#10;uLsBkh4rQheis5c9sFRKiO3htnsg/CI74/haYuuAJH4asB7WhgIkj2PxE/nRtpsl2m/Dyy4D86cb&#10;T0AGqx9DjH9VHNRzzcckOXjFsr0Zp3Ze2pq5ykGIIItOTBJnOGv6icMkvYS0aX3Mtg6LmQySibLW&#10;4PuqA5kEjZRnoSS9EFUFulYfSs2+imTihuZEG3eBqXMjpJkpq8DOVUdYKhNyFour4rQf40wWOWTU&#10;cHLuRauh6+WkyUiVdy6oAwiDMMs3S4qJmH0uZ6LyZsZJeJtMFs+5Yc7wpTA77GzMcWEKLH7mICaI&#10;yFTusdXFCZJ+xoZAES4adUQErg+oLrs4+ctinzve2soaD3RYP7zrHtWvOnkXfenj2dPPj34ZC+C3&#10;EzuOMUkFeyubRiun/q931yaqnLY8AyhTp8bj1Rvv+bpzgTSLfDKaw/rbl52l82dQ0b1Rn7e0lvhu&#10;HntEG02ePH64ffSI1hfPr9+9q/CLXYiadZf4MPvgkdm36+jGKwq7/tnvbw+PP75jiDgZG36z+zGY&#10;KRs8XP386eqNB6VfX/3x5S7SJgYL9lV37SXIrGGHeP0VXWMwUbP74JE6ywjq0Gyzd7brvSdv7Io1&#10;iV/VRtAdtvFRWYP1imEO3WBK7RHj/ORobLYVOtCGwrZnP0IBOA1rxYJlFjx2CoK52RNGKqyRb4SG&#10;VZOzzl5cSGiH92cZwMhlbsl/YZBNHtzuiepwmmJvxbH13iyDcuq1YCT6Cb4klH6l5ClZJADMCMTZ&#10;ymPxVJ0i8CyKSuuGhU4mGIKyUpnIVpGJKxiz3BWOBKf4LIOUlWpb5W6CNADKEnEByflae9nvolDZ&#10;i2269pAQEEqX+KT5EpCSkuKREjt9NAkdW9vO6FRkySkQWpLNTAk0+Zui4dqDYqqKUkq4OIIP4ldf&#10;2q/Sxr6lN/TKboVF2iirNTevkSdmpQJpxajYS5LDz3FASmIw07Y3AyTBtviV3k51KIdpCuSzCgJx&#10;TBmS+63Ux5ELiVsU3LQKm5wTXK4s5iZrveBkzZBhBhNsQm13xo5D51h6ODbJqs4dk7aMurP8uesS&#10;iKinzfm2C51B0JdaMkguUDgGxUrs3Fn5e/tpXJOsNeefb2/e92RIj+HeulFWNGTpPEi6Gv4+yALG&#10;EAmVBfaL6EUArDNMHH5xhfn99XevHyzYoVIoMcMg5btfP16/evb4YW73+A5zk+fXj55+1K4FGEFa&#10;QCysYHvS0adrj0lyF5O0qfyVR86kSPft2eaNxKOv8dRP988+it2G7icMpzOwq8ff7q5eGGa+7IWc&#10;XnLySi5rDN7n5/urn+6uXj69+nh/bfXzqzFQTlcsvdfJcNKhczWedTiUWTfeqfHRy0I/Rc1022EA&#10;1GE+dPp/eP/pCvd6DrZ9uP762aNxdMYarUzT0SySinWwfU/f7DzEo2n7tvl9cV17PE1O8REYnoT0&#10;8vXLVy9fvnzhaWpPn/q48M5lxVNZQGUfnpFHygf6u3QWKcUzzhNp9BouAWrhLgbGV+pqTgdEuJVZ&#10;LjEdkYV+pNo70ZIOLFJsMpyPOsEcDdQRy5DRLeWPNPSzqlMLijrcY1qjMqCBj5HHopC2RlRyCDQC&#10;pxVsuP4Z66SHsAwYmuMwUUSS8oDbVRu7w9Ohja07jZcijETBtsgkJ+KnINT2M6k+QNYqoKGYe6dh&#10;tBxHfii+6pmywuE+2MuMdQIBRmV5MHlCKHn0Q+Jo2SNClkjeco1jxfNsoTBt6hMah7QpmD4Tozy+&#10;baaDmIQ4IJZ14rD5GCEOzRSPQ/95rI9ZBsYVJkLJOh5HrGRZcQLl/sRHI6NFJFZAK7MTKJiet7P9&#10;Mn4ieQIHEx1dAJ87doYv7D0b6Piu8BjxYxWhUKAtB5N5hqjLmSfOnCjAbQY1ppY/98ZL5ze6GkIV&#10;Yl+8iKSm69iXbu7dvReaJLKtID7WOFTsxx/Mp5/eX3398sHobxJViIJ9cSHvcPfOn3jMfn1rpy+8&#10;cnNXPrgN70h17N9k7LHk8rxzHZ+z6GO5pmUyZiTJEAZ49e7u6rd393986f58l6vNogPwhfXd3fUf&#10;vIdTAhXGD72lU7mW7sTOL3c33tL5T6+Yhw6FXE1zO87J/PTh6rX3Oj3vRBC+tVY62Jkrf3h/5WOy&#10;TzXjR1uIQ88gDw8/f7z+y4cuorNY+Z37Ap886gCcwGHA7EMIYuw7vsahdw9/f89oZ4BT7XhdYAo3&#10;8LXeJqvxwm0xHqkZc8PGp8+fGd8i4j4MfHAoWBEzVxWw8PwIoK3yNchCq6yYMCmQaJVwjrI6VAUt&#10;6iqD2tu8Sp3AClQJJeLxmEQLyuXl5EPhkOwnswmHKbE62SpXEl9FdBzp9ULDIOSZteiNXUWrctZD&#10;lCsbULJWG6O2QfmieyUEspviO47qxCjv2+yHAo86u1x2lFY8K1yASn9FSSY40NHLoglS8RTR/10i&#10;aJRjOcSsNXuuIHkYIpYdt5OZraWCsZ0Za1emqKkWyOyf0Oy1RhXboMM/V0qegrCOEUJT1s88OtpK&#10;QgAVGEvCV7L/SKE/w66t5J5Ttgaaq0CqmsFFEQcVWr4anNnBrTq/Uw2LqV2Q5G5KH0vbSZWg/TRd&#10;teYgAIaQ72Bk6ZEa2bmSmTRBNfWRAS2X2DWYSouYY99cA7bytExoY1XPx008kjZI8RSDJ1d/+yjo&#10;H7599vDvLvkXMmVrd1xeffX86q+/Xf3T11cvr66cn0VTGz5nVyOWyDPDjKnWutvfPnSt3zeeljoW&#10;uxL2MoXwsOhf75589/JTFxftQhbJyJtDjNp+vX186RkiO2ciHR9zZqkbj5h+8urF/d1tjQ/DDx6Z&#10;SOzHuMQiobLWG2c83pu5965jisUiu5TIDoQz3pvvXsrlsvS8un5718M4v3xheNNirXQcQbjDe2MW&#10;f/Mob/7aeuW8TONNhHn2t48u7b76w+urL6/l0OuPuofeBbrG7Rod8NLcp8c/OWftSVPi5frK+1B/&#10;fHy0NOm1eeMf2TRr/en617uqvGNPUR3Y+i8Rwv2JxPg7Hd9i6H2vauk+iqlPGNMvSimAZ5T56jlz&#10;siUb7I059lWkV4KkQ6HZCjHwrKUrOh3jeIFbBFWVKYRmAdTR0cuRwg5LtyJWHZiS5+f2HIUAunLA&#10;Mx4kWXFYTGfmknIOVFL56gjLCYX74dTO2mcyFvJpk60gZpJS9fbXhk5Z38lytuYzOlntCuLkL0/B&#10;6mgNGA/WaA7bhtryL5O0OzKhRRWZHkS40NBWBYsU8xmtRaiuNGeRJNIuc17tsjFR5Grxkz8DXHhN&#10;OV8TDQUz34Y/eeCSktAadEVa4ISupMTlV7rJcjMcRsX7svOhnylwPQoMbNFxuGfSpGtgU2Qc89np&#10;b+7Zbcvl6M/S0petCIFCIlyoBZB5suewZ8WidpxJaq+o3A5gV2I1xETlaFoQTqiEVxb1Gu7wq4nV&#10;UX26hzg1A1CL6wVEQOi9Smyd2GX+WpAbsH2zg9Pi3vWViDWtMJ8abnTdyX953TJ2CycaUjVJoYE5&#10;/Lffrr//8tEEsKGfYZQ1QRRqBJctaUbPuQUjNRNMWCanp1e4UHu8eXXz8OeXnyzYuem4UxnXV6+v&#10;rn65uvnrxwZTX79qjHZsLf/nEEmthctPxmumyWR54R3EH3tKk+EYSBqUrUA8Xv31XSO7P72++rFn&#10;9CfdPBEXBy72IRQ1z5jUPY1muAld433w5hJTV7VKcgR9wq+eQYxVMXLOxwoNwfCy1aksF7/cKWZm&#10;UfLBsqN7idZ8a6q7QOdbStYQGuM0ptnzh3u0JDrMuFxpx3D1Vu7bg7JNjXFUlZF4fbExFzeDNhpl&#10;KO8kUH/GyzoJ4v3ysRInWMzrv/vCK3poLeBaAdS8Sbu41a5qXoTpytZ2a7F6ycNLiGS3mswMJ1nO&#10;EoVFqS2j1MzUl/IqyBQUTGSgkAUSpownPZbaROolu8DOeiHGL4gjF6xVLZ1lI8c+mWCUUDtyVQW/&#10;jMVVG9SdvRFemku0ESdcXWkLKrQtq03yJhV1Fkf30k2qaSRH7bXRcSsIZJNhUTIdT/kkd4RCza0K&#10;ByqtWykElJRT0R5BL3oGlMHiDzqmSCYHG9nfik3SK64wPoRbIogmHUPou8TrL6Zo+fGttOgt8jpc&#10;GI5G9bTutb+EKRHkOymiQcLJfomWCGlZG6wlDoz2hzHtpgnLJwToJBhGci6qTvQkSdUIbNdRO0oX&#10;L30ncl+RCG7btAA2fqMRUMzGacoCPPDDTxe8ZU9wRVTAleF+zDtgHj5snCk5yS8wVK9++nT144er&#10;P35pSnj9PjbLyownhcS2l/my2A+/SS43r15lWdEUqxk4o3v8gdiYV13K1/AT5jaFG55QrzYG1+lj&#10;dDXXvPPY/XAeb/Xb3dPvX99fRnMjm++3Um1V7nlP5W6T8b58+fCXd1W97nUJSWjjp7/d9cStf369&#10;m/0bazTsAZYkgyOz0x02dmrufH/14otVPXySd3774B2jV++d6abYxvKQitKbzq78/LHlP/Rfb1VU&#10;i8yBtVsLkRxwol8pfhc72I3tEWB9drJSzQLCEuiL8y4BiTu7UKF85M3x8vsXy7aAsypmowNda/Lo&#10;vp8/xlkH81Kt66vGXa25vO7hW+8h6LzTzds7t2XopHYmpvEEe5WMfDv3sLDLeK2u970fSuV/Mra3&#10;Fb9s0DGf14UrVVBK62lImn7gKj52tnTNZPOv0yj3FOl2dRgNlCK7Bi8EmAavjV+wEBvzZM0AwTAI&#10;tZFoVA0UZ0jjrbrxnShp1ksfuNlO9eZNk3Xcj+CNAuJ1EkEtpf5gMSxMQ0tTwhnSsWqw2W8RHkkv&#10;7C5JXq4SzJ/cQoc5MisCP0haTd0MjU4ZUJZaJa4tsVeeAPtjb+iZW3lQDYUzSkXWJyoathrpJkOd&#10;9BvTkkVYUfOfrzIvEUhw+Fd+KiNni52hQr1ghH3HKJflfv8Vp9eR74LNL4eB42TFN8ZTP3zxeZ+f&#10;2j16N1rJlP4IpMcxs8tJtKhs4dqklRaZM2INV+ObOQ5eoGH4nrOmQvtU1BkgZZ/BC2d1yQM47dW3&#10;LsWjSRTe2IDIiJUYwMzzaWbc9/cPXX78bQLEkxLGQXNdZqW21iLXNOIwbf7Ua0DSEEgeLFDSfbwc&#10;d4cUShm2U6WVjzIM8ACVh5KVznONGr/gZG4IfcqGFWgLgk3xXA4t9SBDeETiun1czrV4aD6/fvLH&#10;Lz5JoPaxldFsABz4CsOim6MNbM3ieVzmlVzQNBt9eN7oqaT5eO3kjAmsFgOLPM6DCxlJyizKmGvh&#10;k6TIstgrVGhqkulcru9KQzx9AIvG/XwbwF535Y309+XTGydhknQmIqzPO3RuusaoCuWzYc0kOZLT&#10;71vXLD30Gim9CHbOl+cBFU8ev35FwM5cO/zw8PDRE/DKVcLMg4vckmt+77n353lQPYTAxZ89KiMG&#10;GRUa3y++Dy/N6ZgOdZUWEIud6jihxpg/Hay4RrEBX0I3HUtmZbPSJHeM07rUcpuKdCo4ZkpCnzZq&#10;KNIQRs2JhWclt+hQTqmDmo4ZqKZM3tLTCbMqwWbvkRTk9tmo04jKB0XoA4DmFlDyp3Zz0g1ZqBaR&#10;NZ8u6MG09oT1XN5xck7mtY4JXrMbXxRir7oOo7oONAstd4e453OS+wR3qAVWsI0abjJCTFZa6CXh&#10;zufVXS2xTtnEATNq/X5WHwgmPuiJ8VFt5QizrGkn3jGvLW6jYwD2x6LAGGAprLK1P9wIuaBNQeBy&#10;0Khf9IsUGrNHePJVP/7j6x8aq5YFneJAN7LJMzHIg/4xA1jFeacWXfXsd0lyoZbmlE3KkHqqYY9h&#10;PKSyWXtxykBYY4VoGLLJk9byXELsVopeS7TNW7LYoyww0BGK948fm0+5FcQ48S3rHzMfJX3ngm32&#10;4TBQfW5japsSFy0jYsf5gWNGeUQ4+/Dtx7vHF9d3t61058w0A+ygswTXhqVdQLMsxhTv3zfbdZ0g&#10;STBKLYDXj398/mjgQ0NMrZ2ZgI9QRMpxqE0ZxU50vLm3mLgSFCbqt0+vvLXOWd0nN95isZY9PRLJ&#10;RPJlc2rLoLTAMfU3wq2dtsLdNB8ZJ68t55UBx50f4E68BLBap6f5aZP6lz0e2Ocim1qUoTOIzkB/&#10;mZvwjv3lg1SS3yWG3qiuZRe+Q2TUhkglpJu765ufvd7sk5fTy69GfQaASJQZ5TOtvAwiNKKKQ85T&#10;sGKU2rq8aI1CmGxmVzEQrYLu7fHFqGQILIqnWKur0UZtg7KGI+jDbnmxVBzF8BGq9a+NRrH/kbbX&#10;nSeMTP/grZtGc62IAJFHSkBn3LIdoffrmAyRqpUdDwQYjgIw5EP8yHQSQ+DJ6++0I+yalkQbcJsU&#10;8DnyKmRFfBrGOkqZKBwliVTdJTI2ZU6QY6wslF2OKe35lHxqKpGCFwQfN6mQuAeuqL8Qp8A0IFAp&#10;AIkiIDsGhkJ6HPr7GTVVVZxt5IAqu2Q2tDeOT86yfJpkL5DlnVF0fWLwmE0UMjDIJCFy9CHLlS21&#10;ZZIErohgvumSd6I1zx/JmHkWPyaLCz9yZCCc6LFmsLgkO2MrrtEMioJWDJ8+reUkqTIqsAjv9vRg&#10;vNDRgwW/GESHZCegjonJ6hKILjvz2gfJpVMZBCpme+Y41Ro6RWBjq+uW/C1p/ddXLd5b2fjhzdWz&#10;r1y9EQABfzORtJjl/ImlK8LcX/2z+W/ZvphCyb41KSaQcZzQ/Ncvsh5EoaSwrPd49efXJeIXL3qH&#10;HMLl66iXRl5vpczZZ/sYGT1Jc188v/r3d0335BqnUwwP3354+P5ckmJp0vkZ1BsWzG6MNK8kMWHe&#10;UfCTMezp/nP5xVbVW9vsFT5wa2L1PDLHoozZFgPg0yrxBjRld8W4kJGD8Mze0H0XB30TwIU77pz5&#10;4vrq420n011GfhRknwAerq1/GruhHO7GhXVCaZDvBacrcqjlvsNDUJ8AnLed2JUC+RSSSbpzNc7i&#10;vGimUx9O6COvGd4WvArFGp6MJVi4zNGEFGdJXQusNMssJk+UiyvFu5RkEqlOO2F3Tp5MbDyaWmM4&#10;Kx3jHvW0KLQN1xAuc/SrWdEhFYNss9cAPUgFrTKpLnfVCjdMRb/AsNbh+YS7WnR0QUcs2ruQOMv1&#10;KqK0J7iqtCz/+2N6X1Mu7n2K1XDlr1Ei4eTrySerSXlSMQ7RGlmiwFx1fF0TBBh+CkRs/0Bi52D/&#10;8zfLTMRQwcEqO1Rlw9+XlF9t2WetZJoVlaN2TANKr06vcONTXaZCcXJFLq4Tcwd9GSCZnwkiMk92&#10;0uGzHHV0Q0ZZ6bUoiCgiteYoBck+SQY9ev5A1dJT3HfqhDlhgkicRmpaUgSUVxu9kIdNluiy7szQ&#10;oNtZMuE5n1/AUAF9KCTSfBW5hChX2jksYp4ZbJOEcReRjqNAWa72/eLJo9dUNjhmCj1OIhcw+CrM&#10;eNKTUxMfrr550mlW27cvOhfh/b8aYcb2Zhy3WHyq2T//1GqUMYeUJBRU4oqhw29eX/3Hm6u370ug&#10;lgJZlLCBGfpN/pdOvD5/lCUN9AxwurWjFuRak0fpj7OIY1Gsuef11XOz75sSpZWyP7y6fvfx8f2b&#10;LlS0tAfrYgYaLU7XEC99GYK/3DehtnD2Ijh+Dl7qz9GTJxsxxHrFY9syYJIG78MgfNWk07ZLT3LS&#10;ToxAbQpvfZDIGG8RHHDEr1hbv1X+en9z5cKg9Jrx3cxnPKt1ytoc4VSy6barW/B1fqZzt5BrH48k&#10;Z2dzZ2PMyLu1xlrhM/yvf7t9NIqXJbpICMMHp3FKxeDMmhbZEz/3dsuBZie/FzGIyzI1fjsLYrFw&#10;WSKquSf/YkFubVRCriXs/LbWl8Vq0SnZNTRFMQmyWntJ3mOVhSI5wyonh6tRzAPKmnJSkHPVxwfA&#10;HOG6hO4WOHEZSSjJLr49PVCfEAsNJSO7c6Uf7/EYddkWQ6CV+mWJLvifoL4azJ4txRMMrl1qHpsk&#10;erSl21XMCelEwF0TXlus5WMb4jRGg3mn9sWWZF5sRV60tQor7AC3A3+eXbgzAIZKWm1ZM82B0OmT&#10;G8U+1BUAdZt2CoYTO3ppc6cJO6zoUjPZOkTH60XsaPDRrGwG2Yn7gr6WsEgvNHXIUEszGW3CRgoQ&#10;9Jp2nojCUIodwQXCxzbtsAg9sL6jngbB2OW9upYZF6SyaAEdgbEFvs1UiZOLxoZGa1IjSL6JtIYP&#10;uwEjQnNAd74pmVUSRPnq7RATpUJ+46zCUelD10ekwaxqB4AGBtPwKk0gLu8YdrmuZa3+5ptXrvmI&#10;iaQUEB4LUp1VA9GVmJW+fPZoYOLUxCDKR8m4uyl2EuP61ZPHN/UMV06kLm8gVuT6uC6Ha549a/Ai&#10;fTQ5QkYsGQg/uXpm2e7j1f/xpUDNhGzIBno4udJkU1okj7mw4Z4bjX993yzeGQwoL6n8rNMahpMS&#10;UDYp9R8iN+brdQw94ryVIdRsFLp7fPjx/c13r92G3BxRFob41nzzoSVUFCxW9up3fDmKtD0Pqigy&#10;PlsrjQUjWLmz2ugML7N4INjiMmU/ehTFY+Y1hbcyO8d5VeCjpN87Ja+uf/70KLOZArOWBYC3H4EH&#10;xiyM889fJSevvfFWS8sy10bXqMoWNffkK1UFQxhdoKU1gSB2a9aLCe1ZfWOEvB0G6iikTxjUdRC8&#10;gV6KbpDeThasG+76mljyAwtJtomHWOt0C1hWLWL2t3TAa1Euj2gmXY28Jrrm5OxFdMjBse0dnjls&#10;FLsof6s59MkICLPMUmL5jrQzTDpHvSd9nNzXcS12rQT3KKZAyYnwqW4HFHEzg9iMxgiqoZ1yubx0&#10;edof+zDL6UTIADqph3Up3gEiDrWObBnX8KXNU/4PhrGfAjX4hBo0MKBQoo/60SBjYlb5KUZ0ACEi&#10;UpeTzLoZxfU1qJMiF7PeZ2TycUVUVKgce1IeulkiyzS+nnCVH6aBqEiMRNLsAht5kIZykzV5+7QM&#10;08oMysRCVC6JTvnt0l0x6yGOpsntUQq3/C/ICtcR0qtmwsxRdKWWzqkJsA01cBdkxwvAiRDc5I3w&#10;lq5GpYRFFpRmL4+6unEBs7YgHo8KBhWGXdaehE5uqbeKQjGfZAoxsHV1Xhp01GlZOx/My3qRS5vl&#10;M8ishThMdI67ZKXnL4oIpsmIGNE0/7gvNcTyvxMFHyW1a6+/vv3YVThdcNM5mc4MwCQkCs7w7rqZ&#10;ThS8fHH1szverq6+t+q306+W4Wpl4HWJNRJ4ycNkbx4f/vpbrkDy+5fXXz7LXY3OajkF1F+kauNN&#10;80uDMoPKj1dOI9MDd+c7f7qrPQLwMcyUy2yNqMZAXiNGWt9c/dANMC7RnhTXTrJX5fabVw/OBX36&#10;FlomzUTEpNN37g588ug0lIm4kbJrX/7yqXtR/vBaMmp8lS2pb2B022m+Y/4mj0r9N8sQEaUMfkJq&#10;4SQwCqYTZ7XGzHCJSNqWw0Dc6BLKiGWTtZABZhBh24zIXiEPd3diFGt78r1KKjAdMcpg9kjKutl9&#10;zu1dloxzTHaWfrRQBPQ65IlwxLhLf0avrt5ath2FYgN/j/IgdUmqVULg5ReyEv202XSUYjeKKgkw&#10;7uxCYAxO2xWHCwRlZYv2Q3cIgqb+MiRL7rBsiYxix2tOGl60SpapGummGLFbcwk3SNqVXDYmbkhm&#10;Q5uF1hM4ilVwQ40ZSzjyOWRBROqSICuL4cgUoqpOwThHKwvVO9nWRKci5yqGHeIQqNxVovAzRVL0&#10;qSRM0tVRJVSmTH1SBOM/CrYAiXWOl+ZWnE4lp2qLg8MVJWHV4bBp4OR+pg9Qto7ZTBBqfKAnls9k&#10;C8tRdRtZx4qQTSQGQZ1oFsHJdHN/f/tohHKkmMHmvkhU6Bc3czfiyHHs5Vo/FdWnc+T9GhR6+/xi&#10;oaEcVSS4Bj73j6+f17YlyxrEk+Jdg3e33NcvTW+ffPF8g7nNRpBsMWbEBXqS7nSdwllpSwLTdaa6&#10;fuaS5iedg6YH+O9ePLz7UIP/9qurn955DsKD85rF2pKL8n957aAgQe08BMHVy1Y2KfHn51d/v7v6&#10;8b4xIAmhecsBxBQxpuOBV/lAlTckmHzLvF3RtQulLBp0CWQDYU/kuP7xro7hq2cbqEo9j49/ljX3&#10;qh3ZMKN5mqhpsrHJ1i5Nb7949uT5zQN1DCbV3nidCoPN/rlYonjW2/4sBYpAfdmzm5jX495fPzOY&#10;3LUaGp3kvjPPNXVTxjSXV6Rvw0bJ7bmlsWayS1ai1Xs5gFBxk46Gdym4hCJxy87kZraWkOtUZw8w&#10;Ip6BCOapWPJLvkCFzszqFbt144iuWxYoqZH7iaOBS1iafWPw/ExIbJwo6qGapBJfTRE6b+NXuC3C&#10;u1TYWzPYH4vp7Qnlc4/LGLuahinElSuQXWa+GDltqTRVq6WEZllOOlwhVMMYH67fvcXba99KV/Ro&#10;fkKyQmLgWFJqLFISopawlujAUfV0izD5m7FjY8MTQFW1s+ydSZYDVgOI/WJagBcvNbVzxvkk/kpi&#10;ELsqjci6M5vTBFTCEko4hVymGHD72gqsPKkQizhnWizWE419Xym7QdP0ySCshm78bFluCRqjZjQV&#10;Xkjn3HSJC7enPb3Js1TIgOQRItJAACGtl41q1oSXYGVkTimIG2z6BJxqZhrP+PfA+xYKRKHJ9hkY&#10;K5Da5zq01ZWOcUvui/0AHWaj42smScgGAWIyuadVOVuYE2oi57xT0TU6DubOQbZfn7t0r0qh848I&#10;vSS+c8cySLdntSS3xofUzT8/eWhhS348l7YYqTUwffz++dVbgxJXLFsNfPoggdq00LeGb7tqV/Ii&#10;yE+3Hv2Sgc06v36ue10wZRDy9qwX1+hpPM7G3j9pPdFFxV/dXH/YhSByQd5v2U1bjVp6P155ptav&#10;H0ORynez+aPb4pyuKb94qJdZeYuS2QA2LX1/I+lzTa30aJat5C+UPfzV8hy5mMJpa8ttZtNvme6h&#10;c7KuLeFUUVAqL14e3Yr30wdORNprtbp/7stnn+C6zNA5d/dpuAz93AL8k1ukjQF7a/eDO1jOLRxG&#10;chYrrdIaJ0q7v74XUa5VvLECK1P/wZCHkjv19LOBKL08JOnBDddP7x/vWkWuQ3BOy7pTrYgZNxns&#10;2p/PbV2lswSr48r7+7BabcnRYjWDyGh1ZJLp7FFjM+Rq1vBgCF5qZfWHnbrRWwCSTm9deGjZ4fGT&#10;y+RFX5mBSZy1znZeJoeI69elzcfGleA29v30bq+xvHbTOIrErlt3l1J3MZLnt98+mHTf3z58YtLr&#10;6y++kwZrl/fv7u7uPrl0wU3OvZv84e7LL169/3j/4f3d7Yf7b//w5O9/+/Djf5iFvPjzv/7rN390&#10;8k5IOtFliYAaNVquKvZrK828yKOgdE4+vV9WrgPMkbXnJG54WCMUmqVBHUQmXqA2SCpI2Al4MQxy&#10;KaP4RBWmnLF8Aen02xLFJMnWJyWzwEIfK/QuLRitbYvXyRtXLokubu0s5RwogdsYb3LWgqdj4Acu&#10;7tsn5nINMxB4ZJrkNqeRAhq81xGmSDprmICARmaZvlxcVcdTTRXijeXwTFdwny1HvUMtrtXpWOtH&#10;UxwHgVUvk1MyYqH6rJWLtcUysb1IXLQdZYh5QVUCEW2ydlTffZKqzP4sHQDVHGxq8lC7CgqyBGgz&#10;hdSwWx2zOGUQ172xnfdwbZrpFTW1ya6JNl01u8xfmD8oOXy/Mc0kfJyaqWHrprrUv+rwZeehHr96&#10;1mTZGWHbH19mTbdeWEdD05vlLWSxCHG+0f4ze4OdrqxGcstkDr8zwXl4/KeXc4k7RbU82K4ReXz0&#10;ABs7X25x0HjoN6tmrk159vjy+vqdp7o6B+JetJdXP769fn/3aIpKfZ7SGiQ4YthnjZfPSwSu3XEK&#10;SGN2v4qeo1R+dy3R8Bx4TBvSXN28fvbw5v7h1w8zRYH5yAie+vX9k/Qiv3MjryVmd5jcu9ynbP4l&#10;ZReArivCxbmjV/LnYyw4CCSDmd2bt3zbu2uLFQ99eL2LN586Cb4TwUbUQoELPAWHy169dIvL0xeP&#10;/9ENdNc3zz1loXtyn5oyuk6L827vpQrpiQpP3rx/f3f/QQI1GH3x9OaLb1//9v7uxgN5Pn18+PDp&#10;zdsHb3X86ssnL589f/Pbh59/evz2D8ZPGsTNm18/ff118am9v3/7SY/y0vkdD2d89/Du7e3z14/P&#10;kbt6/OGv77/69sULrxe/fvjbf3x88frm9XN58MblBL/++vEP33n/g5XQJ//xb+//63956Z3ccs2P&#10;f/nw8sub119a2r3+6a+WEh6//5Pl50/vPz787a/v/+W/vL79CPD63//j43/7768tS5j5//Af7189&#10;e+FS9g8fbnStb3/7+Md/eSmVC6N/+59vnj/94t3Pt3/5dwWmPx+/+u7/VXLyPrPrF3dmFL3N9uSA&#10;hieSlLal7fZqSOFpfFHLpGedcVn80trn4LXnHFaGp32P5VorroPoI3vWkLU4wdjZmO1xV5kNM1W1&#10;/539KY62LW0CRP3gho9azbR0UmAn2KXBCzQkSCGEUVxiWMuD41h52U8QpQi22hwx8hwWibvvUV2m&#10;GwoyybxkV2d++C/Bti+Udt3pxC9/Y84+9XNlet9tgU+DZFN42n9kK03GbFcm4uvKdAB+MntSNzmI&#10;HsImBUAzwKxw1AOpJKOvv5AyE33JXkXZcQQpEoABQQzGGJl+bVyRmxo61OAv5THqpK0ls7+4m0p5&#10;abNrbp3uQI+HtDTpQ+mcOF74XNwZzQ4QWbfOfhtHrmyi1e6vHz14ynUqYLPNY88dOGDUptSJA9NM&#10;odjYt34sCpruF84LT1qHGSHFS8ffdKuXm1genbB2mwQzAvO0VvY35Hxu3PO8e8vM9GRGiH/4oo7G&#10;UAuABPTli04ydAriuhMHv7rHePSdepaFjUxf3jX8/NoCJX+bes8FuhAzOMpaNJPcCYny+UackV7g&#10;l46JKdx1DZYjS9U5qKGlodPzM/4xY5XCgpsNw8uS7OMcFLLKcQpeyh6MFGwzH//aD9ZGfJ+e/u1/&#10;/79/e3f39teHP/3TC3FkmPO///fbf/rXVwi5aviHv771Ut+vvn726aN7wB9//unuj3949dYw9v2T&#10;/+d/vfnzn18ZAsoRP/zHh2cvHx++e/nLlZnj7c8/fnjy/GvBaNaJ2n//719xk7D94S8fX1ok/Ur4&#10;XP/2262k+c//+vLWtTxXNz/+7Z0Hznx8Z4Z788Nf3v7pjy+ffXnz0Uz0108S7N39M6Tu76/vPny4&#10;dTJb6MoBYT6X4GSIWwNlZ3DcDm4BoFfPmiw9vtBFuNjgR02izC/pFrovHl68bhHSzTvKZVvxJBSe&#10;vmjc9N2fXvztP97c3nme0rt3b3774qvvVfXoly39crHRMd6ynx7GYe4/uvHP5piZthHdBhIzOE9s&#10;dYG9c2M4CYPrORJS83eRAMGIxi9I3j4MwqiM2oK+6pIi/+w4r0YIORS6wDgW4CaPowZrpzoKoJMK&#10;AUcE8YnmUt3Qiqf6T1rAWioPpptbojNORSi4uLSq4ai9/lPCogW8FWxcmGTKS479olzyim3R72cv&#10;jHekDdRnWAumxej15UN5VToW/6spmUS0jQNGa/v0mqlOTRxUAixmggOZ4CuZFsgTIqx0KpPWbtjR&#10;9VI9fMnmW0uKQhh/ltdWmAGzcoXfvby5vXp6+8k9C1221q1pw8twA6+xHWrJWt2ROXn8j4jf9Yox&#10;AtDANdUDZzq/h6bGLOQkypldZJT9VeePFU1rB2o8S67VczKEPnzfHPuHV2Pb4mDSVKVxHB5Q4tlS&#10;nSR1xsrNbHb6wvkTSeeVTs3TrZ8zW2ehhKVUaMeyIxG0bxKBt4/kiQ+K1DnugVyNiF8rWIInqJi/&#10;i9GBh9hsdFlvgkRo0JEttaG5+0wgHsNyWgtpoHdmM4Iz12kc0At1iD7MNGq54+bp3b0rZ3D7dPPp&#10;ye4WMf68vTfmi5rZ7p4k/HD93IkX88ebT89eNvbxOuynnatudmwE6Nl3TzvnvvU8RnC+KU/W9Xu/&#10;W1xzAO9kK1rX/eZBj02zmPd4J0+SQUS7ZYikz57cPtw9sxioa1ECoEac+EVuqmideRxd0yHy1BXE&#10;RFeoC7yvoYnhLWNZDJM+SULbg64Rb31T2CzumZb+zPHp4fnTp3/6l1c//NvH+4/vP7x78/zVF26G&#10;UW+dAbkY5c7aKFEpcQJGNsSPZGkFZE20lpoUeJ7GS/STWYpRwioFn2LChy5pNlY14LLADgGJmjQu&#10;EqKppFrz+QhEdJj83pmy2n+kwEq3DUVXHZoP1UOJoLpBluhSRGkrIJk3LjGd24rKdPMb/QGubmAb&#10;0BEnEoSiYEmsE1PpXaQtk6qlc2RwXmAmjQINGcu6E3VJfcllSde7oScZK1lSmEsZIouRFgO04hbm&#10;sXV5NR2073Ep2LSExN52YDGxk6oTqN+pVSHxY333UWcb+cZIINeYp0SGORkhloifqq6hvTXvK4dE&#10;N63mnc98p7QDNXUiNqEyG2WRDVWiTwYweWnjzUJl9cf7HeXXiIzUrKbfTkZ/WCueP4MB5PuQtUdr&#10;ZDLpkIsMMtgv/C7AqXapL4lr4wXezAXyu1dXX21IyETrieOIiIGeCSlAwHLJxZVjnRjTKCIoy48T&#10;Y+JXwhHJGbkx0gxzcjImFvpHJDs+K4QBfsEYUgTHNAlW1fc+5IHldOfZqfqI4bsU6VWt9Yo8ZZpO&#10;93YaVNQZij9JoSmfVNyUrHApppPOiChpMnjqiHxsOqeaM7QThoVz0KvsChhydhNd52pLBF0Tk1Jb&#10;rhJ3S2Hl2AbvTohsGKE+hzXcMnWSi3JdWA8uA9pJ9a498k5NsgKTqzofcpqB7Hn/6E215ZN61sdm&#10;6/SadagCS/mHj59McE35/8f/evvNN1/c3356+tI8/fHj7cd3t29fXX/lkbBZppnXfK7RdvWNAqJu&#10;Nlerzxad4SmkMyk27LrEECSZa7iLvrhuOz4yTCM5LJpsqjh7FVOQsi4r+cn2te9Cvsm3oggNRhVJ&#10;jmJgt4EHCihRCyZGLz62+pYE1fmz9VX+Cy8+w5prl0ILEMJf5AGSpbm32NKtTLNDpCgsbaUOqpEi&#10;anJtmx4VOwKwloyqrltBwdWFaUmy7eCw7Gf9K5jtErBTcNH4rHW9YELUpFNo1g4jxyRqToqA1UmV&#10;4a7jjBR6VcV97jP+tBh086Ga4u2InEHWzMAvlBLHAABAAElEQVROk41nJ3zoUcBqVTsEMwGrmhNW&#10;dTAPpP1twA7NC4UdxnifiToJxyKY1ItmnlhIaK5Hhjjn+GAun/0sIJfs4EPUQpmh4BprHO0febaj&#10;vA2uEJgijCQOnP3IRHGJTCA8NI4B2xBUMZOlV1mqLeB555LpiqHJP+C4DD17Fz4JdhJcRCCOxBgv&#10;YDbAOagRPqx9byfhD8pKHIWOnJ+CNvpD8WauOt7yk2tW3jcGMhC0oP/L2/dfeI7FYknrGd/7526F&#10;QVDzK4nXCotTUWTO7/RJ2ll57uSsvIChxwY97/wXMzd6f2kxsnsKmv8bO998IeMuSVw9/uE77wd8&#10;+PXnux//env97Pr58yd//+HNV988/+KLp1JacwIG+XT/xz+YYzeyQP6rr55ZjkucHjppYFkctKjW&#10;iLC4MA5kue++t6Do3ExzhK+/lvA6N8qBIvzrr07DkAFNfp+9+e3hw7v3X3r1uqXYB2eN7p7ePZT6&#10;zKHLLYRgvfzDQ8fpn93eqKqm0tCPzYwBBn98UGpU/zkUli1yDqLIbfTVEHBtWkndftQUyLbZahsP&#10;VJToamvBITSaVtZwNwKR8ZfTlfpFZ9yh1U6MocqzYDgs39kQ1Lk41IdGflSGrnLJK9NF4FRd5Omn&#10;lF1x9vA/xkKogXyqd+wHrUZVbBUrElRFAYY89elS6IBDbsJPsDnRakYan8YhC5/+C8shBR5/APiS&#10;KDgc0YKEab10Z8cnTKqlcYzXLGk0MTPcZdN0hGidJbhlcbKhOT3r3H5vqPmK1glswwdc/eRnUuEn&#10;TOX/2NJ0iMub9lUupAI+ZXH7TES1vw1GLpQPWaVrYv+QIQFsY3f2Z+zK6NpKBl0nSz6j4lhcsDJn&#10;tcqUsAHitRO/jhmtUMyBSR9EmTT4BR4FoB8t8iC74+U4l/iJkG0gp3M85mrUT7humkLKfCZwHONz&#10;tKuE9xaBERwVo6ti6BDGmmwx7UOB+TfZ/GfGyeYIeIdsUeMpYj1Qr6B5cvPlt3aufnvz6defLM+9&#10;+OmX+19+/PSnx/uvv2o5VCig7FKQb793I3LmoPof/vC84ZpAe3z8prQi7alBX4kcE3Osvu9ecSO7&#10;5qAvLBnMFkE9u/ERwiIa+ItdOfXsuSe8erLEk0/3j7d3T+RRmWRXWEjPXR9oxJcfNrh8irBkl2jd&#10;MrKEoI4V3exBsM7/sKFRufrTH4DMI/GceU9jQPnm8bvvnCG7/fa75x/e3H3z9fMf/nJ356w/U7aA&#10;2aqoFa0aXBxS247taKyAM3DO4squnXKxum8JLOhAV3wc6khjSwCy43zSce1sLvQ7cpvcsWX3C9Zo&#10;UzU6jEV0rhcCJV88VGbp08ZVzwYqLkIyEID1YxYp+BKlljzr+nOYqpKGw2hhX1xl1ShkrE1MT4JI&#10;BjAFngYAZoM/0R5iFGoP4xeT6RIL9MKMduGcXzzfMmWSoHpf9RmtDSVvEiOfLp1KDnBwEw34JD6Y&#10;Z3J9IcMqNdSw96XrarSSTzJXGz+lWRJFX18541RbP91A2Vqkua+Hx5tKlJCSJhlTu70qJizSyhT1&#10;6ORDLzj/bQM/u8OHmUKjoNHZH5Ul7ARWcRJju/5Xjzf524bodzUdUpT5zjFJCvGBFSkDQs+re2QH&#10;t4U5QYgR09NC+nA5iP3UUQg8rdg608RiOd3hYR697BcMeplt9NHBd8XECSB31g4SBQjiRyMiKa2r&#10;J/j2zyGwuSeaYxz8UaTIsgZD64SOWtIhnMWTPIR1qnAnTgVLrp+tMpoppLo0HWtbBSNedon2J7NC&#10;0mNcC7/+5IGmGUZZS6ejlszdPkumw981IYerlsRcBa0qV85phk/u3PeCFEv4ICmvT/7E7LCMBx+B&#10;bGYHgLOBL15c/9f/9qoZdzfq3Lz8QgYZJEcwXfrHM5p+qdEkNJIKMlrCV/jNV09r5I4TO8llynGL&#10;4wJvSknlLpx83kO8Nxh0Jufx6+8aCv3b/3pnCpzDGkQ6a1zwTeESFREcHzFGXMnRSaoIqeEitjPy&#10;DFBbbmqcEDmh46LseFaxsmNX5NdYtagaH2O0sJmR2Sqk7N/TOHuiarJkoehJE3eTjdKpTHSsW/zS&#10;nrF1n0Nw4z4BwA2SlRofpWrXr+XLBn04TkqpZyeTNJl7xGjNYYlPkYCQnp3mimRKwS0/1DYCwKCr&#10;pubxsChWkrIVG779p0tjtM8K5VKFtE/my2gl4MGmdRBRn7KxGqGCaQQDRL+wwFH70prRH0MmPI0/&#10;bXaaJVs1QkxZ954CcKFGvnT+rhZ9lIykYdQki2ocliliTqaBJUBWhPvZpSvp60jZCdCDMbJHbldE&#10;T4MJ0dDYBSgyl+6kweiuNKZkIhUgpWyHh+Ah7+iiODpqyQkwe1afv3xbpCOZzySpCe5KPd+4cKq5&#10;bfsZDaNsn4vyQ0g+h44ByDqGCNpfgmKa+PPtgcGuBnt4ifSt1nWE3gj6Ptt8NDlJTGulxQtal0I7&#10;WCRtnX5IB/WSKx0kbUEiOIFhUZMv8trxPSmibAc4CdvpzBB5E9jO118//fKLHnXhssSXr1+89Cyd&#10;NYLCOX6FPXrFUIZRUhBFb9218NJKxfA33zhRQoTYndDZUacqg06pvoZZlxN+MtdIX7pwsWB9fPXi&#10;CU3KJMEHLLdSpdHFZJAYZCXT3aWhM2BIqVpLS5rZbEJCL3WuRM9XhrpsS2WNtrVoOnVYQmQ2EnY5&#10;MW67evzpckPnQics9MALjbScWYYLOdUkx5ww7TNzfqAFKTYCBN9VcgwdueQUDimZuBOur8g6KpGG&#10;3MdejO1dorLmnYUrbQHbXtukUpwNDJiZMIKopMBJX+NDftoSKrPlKoaKR+7KjDhmtUYQ0ETIKGFy&#10;TDiiSRw/kChl91pWxsljJUY1JdQF5ag2ANXbGZeVlWC0CtwoO0UsTfZcls+qkOEETyWEE2EQZgIH&#10;USYeLQ78Z/0nka/lpsSM8sxYmJFzeNNTXZUURz8WhUNNmg+VZ4UI1ESjXjsrMJ0TTFYll5Y5dwUC&#10;4WzQDpYq2J3ec8swNCGVEx7u9zxnYGnkA37oGf5wRch1JbX6Bse6QedMKTuPJ6HkeEk6UwNinvmM&#10;fCRxZDRhk+ASAyM/VjmXAWltxycWzxp5Aatz38C2VrWtrNgqwg64GMxGFKpPdk7+Tk8d8GQ4unw+&#10;TqjP2L+X/f/fOVr8Xr/DKOzfRdO4E5h0a1BZpmNgy3Tsc9GdIsMiXtwdTFPaFRse5GuPyUb/hfPc&#10;uayy16+sq9VsDUKyU5FRMkQ5K3aYjaI5sJrNAtPXutSaLzw5q/Q6RexARxa34U2iDXYVjnL9s/jL&#10;1rbO6kZWrcGmy1X4buMTMXgCcwLgcwScQdak1/EoLx0XwecFWAQnCqFO87ZraUibnXjUUOXPRddP&#10;Xr9y5VKMzejdeINwWtTgks2dHL7qGrJ+tdsS2T71/ZQGatu0hYeP8szbdp6MCgA92GmYFbc1Csuv&#10;atuZkwHkvY5H01fONv8hyTJKA4QjP/eVfM2pdQydt5r3kideJaHav5k8hCRNkYQAd5QgcSL68Ax+&#10;2xcVxoA8MH1npnXE4ULbwOoCX5isCSlGOIPaEqlebenQTm5Au/oYTZtBKlynmvUO6wO72Xr5jnaL&#10;p0hFedVH0FEr8mcu2IVTKsQIj5O1EZkn0zoProuHmqRoY3R3z191JzbFGcnluref/vvH6//qac9S&#10;9fXDb08e/+3L6789tUTT+S7hISncGLMzsCvmcNM/GyLZ+c/blmKcsyvm+NCdDPqIsq3rRfDBlH45&#10;cLNjRljMHCckyrKVwxN3ofnYZs3fdxgUHVomeLb/DP97OpgxIB3U/V6+KswyF4OcI+zKEqNzYh7l&#10;A5bpl+w+p5ELZE4dyIXekiY5CLYHEyQ4UsDy82x81AFQJq10+KOTPXfId/b1JS78JgOL2ZQQ52ia&#10;kzekLUpm2ATM4z0Zz5xpJ3M9yAD3vFG6MlnRlApX5UZpzhpATqbCq7gslUzIxV8s8mBGWAwNcgtU&#10;u1KDPJgW8vXdQ1QScHQiGivHUSc9GOP9SzIpYjfmicvh0I9wog7lOzh9vlTejTjhtyVySRk1PPBJ&#10;M42RYWJJywBKfnyR3TEcbO2o/5ICM3oGtqslMx9C7PuMpGLe2cYsoBj1krSjguy0zGN+3OkeGxeQ&#10;rydBdm6o6dpK442xQsLwUDjOJupnsyRuogA7k4lsRdSY5eXCBjFSdKVoFkgqfxnBXxZqwDs7Ipbd&#10;KjwaE6ykiU4OgmNLJofRCR31+Say/RO7i8gBqXCYFck44+dIEuRHENkBoWIn+9Od6+wMm0TpzQ9k&#10;VZhFQPaHXKydwT9hWZ+VQqUwHFIqrIDYrr3Bfx4lB5AWUUvTCG8uf7xTSeSBCa1AS3zKJjEu7DkW&#10;OdicyGXBT9+IIQ3bVaCPX316/L/un/63N9c3d5ZPS3h/dr/sL9f/8+r+fzzeuxK21ZGy1i6fMG3w&#10;rkvpjHe6G2HVdG4VQ17b4CVhckBibYChoDXEpJx8aZqGbX4nfT/5PlNfthRO29QiQVirk3lzMQUx&#10;PsrXlUanwhFtvyYRSlDbyZkZIcKXWB4WjBa8jiB+fy8cw87D+ywOSww+4x4fpFfVeg4bgd/j5sHE&#10;6zNWBI8H2HxpK7TVrplOwlr3BYVsGjKCTdXR9C3Kwfvk1qidqXTnIXYCTR8F2F1z2Ep3G1QV0tNl&#10;I6udoyD7sSkTdA2XesGBmTbdZSspV3jNUCfStYcuPZkM/FrIXohEXO3SEOEL9yybxIFoQppSja9Y&#10;WBXk3FnrAAvK3hrKSpuire2PUg01MrZIHIcREFaCYbQUYJ/ZutlgtFUK0fVZTJSrFa+f7dS2l6D+&#10;+psT318bCohccBQtbZVJI4tuyaMPqqoX1kggo7LjyVM0ZKRgAk6RZbA4DhAuSfPitEiXzzklE49P&#10;BFGZtZgl02nSxTsFYigTFVMdpbCWO+o17JgSu+EYWiXEDLZ02Jwx6WBuGDUdEiM9GnS0mwwxwcGy&#10;QaTKqgoSG7UDQpCERL/zCMOXtnNn9SmIkGt6FNJ3I9d8GMcCY1wAN1jLvJVkh7ZLdk6l2KdfMsyP&#10;o1sHnl132rr1FUY4+IhM/YTISsMezhF8+W7mjAsV2GtuJZPim8e/vjEKodWrT4//98Oz/2Ph7RIp&#10;pmwq4DGjtw//59WT+y+f/H++fnLrQnaLyi4UMK2sS7Itu/EMUAyI0yhvLTOzp2qSbrfvAuJ3kY/r&#10;KqgIt9Psd1QZeFuUN9Lkt5opUy/0TtUJmX8UrqooBwk+Y4bS91CxKKxmInIpP1ULkiNngZYw0AuA&#10;qaNooXdEGrFFtb2V143NrnGphwwrysfvYzOPhZo1RshXMGy4pBYpNoReJFdFkXMKWAQItXNWFH5Y&#10;eohDVp0SEk61iK+Vi1MFd92QVF/XBX6FkFu4Wjo8xIXMKK3NHLquhEYqI51tDkQ/wDVBQbAYJwCp&#10;s6C0EfupHOWaoEPGm6CnISVUbaoInG3XzCdIoT3NqzxxGy0DQQ1yY9/PhpoAG3GEuEQ4YyR/VBxI&#10;+VZTIDhsPKL9a85x6FeiXNvrbX8M6I18qWWlYesA9ok8+WBxRc2byEkxwOTgG7QbXrfAo5XaSjcD&#10;nX6DJdLyJjVsMS3/k4JAa3srnikETo2twSZgeT8ZxOzilBUb1JWtREnjUzAne6DQeKA+Ldytcig7&#10;MkRqKlwisOgEWmZkhsDyhl/i+FptiQVIByXHMvsYZFsIkRZoVdfUj1WjtFFwfUyXEKlsQReq5EeZ&#10;Fh7Gb7wiYifJY9VDKVaCXYJmxiLF/uBUthRDsJ5Z2+RgaXFOjMgFMJFOYkV1IUn39g7NS1rMp9Oa&#10;xnWwEqmnLt+7Cuzqv94/+6cfnIrwhPeyjASXr4SSEZ470D7c/PjF49+ey+su1J81iN1qVFBLFuTc&#10;4QTy1SddtnN0BLl8kkp9bMRL9MD8n53ED7lEUHRVt53a02oyfrrnoH1nSbWkPTCn6h9MLgRDI3w+&#10;XN2AI/q5/hQfUgoD62du3+5FgYugVUXD4X/aCDOzj9vRLi9kjcK6oIpfKqz27PNspjiKjGTwImFg&#10;VDu5+IKee1I5xcFoFy+vHr5ov9b//uqJJ7+6VdntGbsfU9yIrNJPz2CDNO5H6+SYISYM0ZqbpJF4&#10;K0gEVisfiV1zCgqpguzsCnXXq/iuvbNYYvvjjeLvcpCcZedJ0WlfVHPENnXtke24u9QLUSIzv2CR&#10;z0sHdQroleXOIDguAU/WGja+DBUt+zYiAA8jg1UGtxpz3S++9IhcCmlC1MGI9Ef4UUDpREmpVWOm&#10;4haN1iTihG+9XLiST4tFbeOKf0LCRKQmF0yJIfEZou6jvYUbuSANeWbYqOwgzkF5bNekN7GvPDqh&#10;pDldyXWad+QzeaUk07jnwohczKF8i2qqMszhvBgnIqJJn0LnB6tZxI1AYIuGLNQKeTnc7oYXyRLn&#10;uXPixLB20eBPvxg8yevhlZxhXXJGIIULiXYuRUmFXpk4F2TS9ETLz6zKF5mUd7Nt6AtqPqrnWDmD&#10;eBPpEwPixjB5broxS+RMRZp7uXS7d5B/6sqRL355dAO8e3qd85h1A+MkcrnC4fXt9ZcfHv/Ds0gJ&#10;fTo840SSsl0c2S0ts11ypUstQUm1/QdzfjNRQINZuBAt+O3/g+DaUmDKz3Ry3o4SCaOXVUP6zKjC&#10;z/t4HRgWuciAYH7q8EhygEnczhBYNbKfcdGGHtYBWLpR0mjgM5H4H5qH0XBLVRPGd5D+P5dH7RI3&#10;ywgn+hpSbKPRlE2GkTUSPANAytb+G8wlFYAuvFLoFm7Pe/iXq4dvZK5u5r7yLJyfr57//er6F9G6&#10;O9JIIPUR1M/I2mvL7pHSqM60TzQ1u1idigmzlcQo1HjSJYX9iCytIv8IXWWyph2bGahdo4ET+8Sm&#10;5YlrsO4JmVML/IIcqO+RLLlPqhqb6FSRvKessbBNazdbJ2FCrs7QKXwcskvixJ6oPeJ56g2w0M90&#10;LhpEwSRmg7AoiWUNxBMo7aeCQWfqRbW5TNzg8ksWLAn4z2PRS61adYcxDWstiCxZqg0p+74QYlM0&#10;y4lct6XKi0Vrp0GlQX9Zt+aKflKFfaJk+yMY5f6rr9OaG0vWClggDSanHRoSa4TJhAXLbnaxDLFH&#10;dsFwW87QU2BO6iafkLOPT0KoIBv3FI3JlnCV+ZeIjyvHOj8HcBoV2+25s90mxLDrFUrTjHccK9tY&#10;Mz0r0kqivAkLGsC7ivCk/pPklvsKAcWxSSzeJgs6s1vuI3OLQfaQG1s/sIwXEjmZ54PnHx4+1seQ&#10;tZAzIfBYAKTsATTk7n5P8AJ6/g/TcSYQGH5m2yCSduaI/GUHwYyfrDPWcCHintih7fs/7x+CqI1I&#10;otlZ4aVoJXNNdNjaVjB/3tRjB/hEyEw1jmiOrNHrYjSlVSjsl7NmfPuIj0lYM0ykulgvWu2nju+J&#10;Tbbf2blz6yJJ7l15Pe8Fq5/RDRe7pTw7qaB8YPsa32OlsVP7O2v7ianEQx3++fr+D5y0tXv0OPfr&#10;xzceA6UV/+T6uBpsGtpQO1wiWEMowyRHmYIbC5fg2hEySstxYLriRaCpKJTExJH2ECtnEFxaCbi8&#10;c1dnHUs/ke+SoIJTUmSPWnoZ6uHp85iYbVzoORiC0ksQbUESpNQTdSsvvh8f37z79LoLtrtnUVg3&#10;P5L1YlAoUK2zH6maACqaDi9IQLq28ZefP73zlMRavPx91nlewgv8ECE2bcsCiK3PIXVOgnCaaxIC&#10;yftHz4yQ4J0CQJlKnYAuf0xzsq159qUeZqGWGai3cFnWjkA2HFWQkRIhhSac06FU6YghRmQmsNK5&#10;AD6Gi+iA1M0RuQ8tUlkQyBZtpFBIWp1kOoYV/6yJdaLTMVbyWuRIeokMRmUHS7qNyzI8wLUmnSD8&#10;i2EWpOpwWZjl5mwys9Fl+eOM5mAFlkhxmdHWLyXo0SUVauNlNxe+98CNWnA65SaaOs9fO+wveosF&#10;cjP0zDCjcncwLsl/+uGx2a47f/QeXfyHkjvQKW6VAUjNP+FvM22cY3I2v4iBv8QCgTnpc+0Bdwim&#10;7ZRfDj6XHGEuuq3w1GA4SOiHCxEyfia9kOpk3Wf0YD6X/07ld4aHgvJUzqoJmZ8mm5IC0VEm274f&#10;n8PnmCAr/EO1KKz2FGJ9lP39m00Oo6ic7Xcu4wXgGORirlm1MvrCbYLTpTYEtjOMRnk2Wk+DYJJR&#10;+ibhH64+fe8RXtef7m64ru5bOvHmX4/1//Pjq4/OZPTEGnRQe/ebe06bEt95BN7Hx+/+4NFUmybt&#10;xIm4q4UAJkPxg1YBRazDUJbSZwjKn3++/eMfvZplzYUsDR/GGK5nHAiwM1TSozKXxux8Wlno5scf&#10;b6XVF643fPr0w7vbf/rzczeBxDH1jl47oiciya4ciXaI3v6Of/nl/suvPQxGUwahSdWmSwfySU2t&#10;0tMHBVD3XIololpi3L6/vWMUj5m89rQfF0J2ygQQ6ras3uCxm47TvTuAi5myQJ2C7r4nHwFLs5kG&#10;5Z4hUTeB83/OvYEdsst0C9yN4Y1NJYLckUw4YbGGHcEkUWWXXkFw9HjbLzJ8Z4dQU5bbi4iyQGDl&#10;9BSiA2H2U5CdcD5YGWNPnFUeSgRnzWw5qnBb6icf2wZQWFJZDxf74sOuu1Y6oPeSSuD4lSqaK6SB&#10;f6afe/NNRls50Riqimq75sYuTj020m/3ckjN4zzSjjtr7JnnGefISnTMYUcSlSwzTxXG8INM7m5X&#10;Cgqsk4H0wqITPU1YPIPj+o3VkJ4YmUb+PEmZn9ST1aq+x2S+3ZCoQIrEGPlGMIa2eQRCeqMyc+af&#10;ZB7fKZKok7cdm9ohdjhXT4kKU6aywQuH7UfwIK42W+K1TBF6sLP/ai+Awzz7au1kbQQnIQphped2&#10;pk5NapGCTCbKRVHOeqeK4KdwGar1aFwG4zsWM9HRNKxxieNYJ8DR5+S4dSCptu1Y4MlOLQU4U+T6&#10;BJ2+Yx0FZQZ6Hhwqfj26x0L8esFG+6Wdrir3aiijwoh4NPz9w48/3f7th9tff/IoKZdArjmPac7h&#10;d/x8aGeUtict+kZ7bbByAAWTPOyJgdsHaVuSCxSmuBwhSA9dSEHuMHqKs+GEG428FctzCu56E4rh&#10;Tk+Cvu3BtrjWbMQ3zeqHn157AuGnu66owOvT/QMUe+cmYH5opBn1xzdvb29l3MS7/vj+7r1nMS5g&#10;PIfRHX4HXqL8yeMkTyMhqIYxazVwRL+3GLAteoY5ES0fdsWJNtFUO+r1LOnMuBJTrEsMC/bwug5b&#10;qeFkXAok7TnbNYSOtlZPFWvnTaQCZtD6FwZgit+dOrq1y2O1hiIDmx/yBBT/CKx5xyPx4i3/CtIb&#10;D7jNSeSQlapCY3IuCxU3ldFoXJlqr+pSyB+E9G1DrDNP9TiA16YZ3IGXROtZ7B1IyrIcUfZdJESa&#10;LEhU1SH7ygrDTl+oHRBxOnqpItYeSCFuC9zYwdHtqkaY/nKUPGXVujKYkU6PbJWd630TkS77JLMk&#10;Pkul+wKtgA0tvg9Pr5+98lRIEN3+fv3Xl1e/dOG7836PH3Ftoenh9uHxoxGF1048ffzFM6AgJrbU&#10;gPfkx1bh/s/XNGLB3L8Wevmp3K5v8AkypKM+kekUwSD6pGImIV5DHrs2+7bY+R7kKZlaw1rt8WsG&#10;gFIHNfRxJEHBOV+l34SPFOccsrkmmCNIpHYJsSSYRlH8R+LLDiNu56hDnjQ6ZMGPaSoUWBNbyXYq&#10;sn/ehzfWLtv2gV0If/6kbIFTOTsUCfZneWS3stt74OTfvFTkHPECrKe6v74/o6GHxx6d57Uez64l&#10;Vu7zML4PHzxh4JOc8vG9tIJvSv/qBS6pRc7H9+8B5Gpy3X98ePMbVurO2KAFjyayHhH2cwO4SX79&#10;5s3d+7cey88O5hOPBokoDevxp5+F0/W3f3zy3fdYGVA9vv7SfUc9mfn9rxsEYXt9/QuUtQ3We/uL&#10;+zIznwLvBf3t15xppsII0mKri0lz89PPXakFV7O4ff/p1qvwBP9NTwv/7X1jxjMke/s2KYum1t3Q&#10;IL/5k2uH71Kg56yX+lr6aKbou77eFWokIUHUfeoRT9hKLmpREjNxTyVWg9iBlulfFvAFoiGV4SyA&#10;Ia+XMIRsgGdcWmJd9iwolj6KwzqVBZ3H59TMzzw9UfJtyn/mHSfhti5pcVeoNgdAPk2b5os2VWGU&#10;uHQK6WnLpiSBXOhtxCl8iOojsAB5Lm5nfuxSVw5KSJrU6zXOyQmY4JI8dQ9t5fsjYAGTB2pVZ5YQ&#10;dbWw8MYlA6k+EJQrkOuQSCvVRjUpJi4Z6i6O0F6YwKplLRa8SEKq3JeFajZJcsHFI35suUkDP7rX&#10;PNJE+LtX5r6++mCsY+X8SQ/1E0Aef6hVvXny+LdX12/YBnZmTP/LZ/ZkjD62Y4PDMEsT1v/v8s/8&#10;B7eyoiuCtkNBV9NSzkXe1eb0hcBsdaglwGiyFxP5QFE1Shf0yIKBta1ksSRyOWSIAw3tc/lFVK4f&#10;lsN67ZGBm29xKWYuNPuRm9Z345UFPgtB5gvzAR9pf0ckG8oH9tjqMAJLI1ukctQujZ7iDDvnRbZs&#10;xCZBlxOfvF+U1lu1buFS6U+egy+HkFkT+aSjToiffrz9/o8v93iCq7//fP/Vdy9evRTNNx8+Pty+&#10;83JkT3Ls0rGff7n74rULQRr+3L13a7DLQzPW3cdPdx8er78hm6ywZUwMdKtPbiQmz4eksbGCa+k9&#10;1fCLFNanS0aeripAUbu+vfNGlE9PXxi/3Xx4f6st96wXqujotbLNcya0hskKLSwp7RlZT7bIdAZ7&#10;dCk+XLbSzNhdmzbL5YWwL6d0PdIa8mDAagdZyZOvNFxzWWZk62zbEwY1k5q/PMpUXkHaTXDDVB3h&#10;WqBhUN6sgCEdVVHL1PgLxDSo/06D9TrMkpCgSmTwgPjuDrACeTlN0blWiI4SQ1IC813GgJpoAg5Y&#10;RGonixcsS7cV47kIiZVEFiMDGYrTcD/RiVL1Ja+L1nZKRJBXjloIOWEiJGHpKx7GRb74LsmU441p&#10;W1boDBm4QqjXFyYnS8RSbe9ZKFcEjzvcz/D5KG3SYUATE4BWaHxclQqUwuFXzHspmhOwU4xAcBu5&#10;N6ZLqxD6NZYvDi6kSbEwQFEfMJulUcDSLtregPPl61dXvyQN5e6eXf3Pb55ZPfr+w/UrD+PA8Ykn&#10;UXqZ4tUPL6///lp0jbaAtSFoBJ/vOko6hDXIef5S0v6AxRs4aaKNnNNGVnfC56RU4iT/6EeJdLPj&#10;CqL9u04YBDYKfo8+sR6FwIbIMtGJ3+eNx1fo+B9Vc35gsKaObxQif0TKB5PNj8IRKQOKiYFBAhnM&#10;DHHR1/4oq6r7LPRL4hewsTiyxfMYJPK11UVB30d6HJHiyYIpY816xzimIYXq1ZNfr55854Un9bCP&#10;H7xyo/xoqzvE/eNTk013wZoIk2cBfHV3e/fyxfMWvrR7ax/+Da/gbKYvhXpkH3EtLBszPnsp2goc&#10;/zzWCzSYxMsJzmjDN1bJ14KXpxgYMAoWypblsyxohrG4ngp2rDJT8P6jRMAowiyDtogpn3VZYvAU&#10;YyLKaUgvND8nSaIGu7Ye2Rq64bIVtz1n0C65nB3pSQxXN18aQ3RGo4ta5WMvmfJY6cwoovnx+tdf&#10;b3/9+f5P//L6xrvgyYWqjyZVBCDj0EYJNpgCvgs+/iCtKWK2JKW6TD13KsqHiguJtd9qUWkfmgM7&#10;UBgq6gewNp+ZArUXqrbdsbxai1plqcZeRZxFVeYMRWnTvKALYTjhFwDLR5txH7kSKvuF0xh0e4Dg&#10;6p8S65J+akxyLlVVxm+8m7YXl7ENoKRWSN1/umW+rWFS67g+hqQIsd2LZjzG/tylSG7vJ5sWO8lv&#10;/5NXiZVzO6BIA5Z41kcB37gOPppMQLwEzoaXD45Of2c2vqyTy7JrPYuzjBSCg87n3Vy/fPESzMxb&#10;X/ruxcP/vr7+8Yubr7w9xgMnPPD85ub26dX75z0LEjO0koxFki8q28F/QviuhLgrQTiw8721/9oN&#10;XBUZZaOKBhCXZBeR4ebKYWWIQUZEkdZuL2MVemcrt66KPKScuYOB174d8OQe64NyMOwfb0KMyYE5&#10;QbpoCGUfP4qLloEBrgmGE2V449Oh7dDMo8jumhWFwrEh1BQHPFYBnwg4XCK7vSNtpEBOEQhsfras&#10;5zMT1c5F0rurJ79d3X09+Qqxw0D2eryW0j40ffAgl17H5D0cR4unT3sh3zp6O+9vz/UGcJvtRkGk&#10;iJEWxhrlNPKt5XUj+P2ds6iP7+8fbm/1t72w1DueLNB5FQoTlWhujfsam1j4c5rj7qETtkTo1QD3&#10;3a5glvn+w6fXz586V6Ot/vr+9s39ky/eES04bzh687Gpki74l7du0HuOuEiWiN2q8eR9d9HLkG+u&#10;Xv39rXcHPNx9vPv1/Yvr3zzQhnRP3/Uyqcfb317emVRfXX94+uT/+ftz+y+eO8335H/+5enzJ72g&#10;5O3Hm+/+8N033//p6dOXL9Q988hqb5A2JMM5W5ulze0zNEMZQqycbfIJuXNWa1q22pXvjRV3XD6w&#10;Yxx18NdmxXK5BmCuPXG5tK80AxdulUKq8cpKRdHgF33Q2aEWL5pEyRpSqaiIiWJQHY5RJSBTQ8BA&#10;8ldl4ibjNlms2bmewnchnaAJM2Cop22k7GUmq5GVB3FDamrVAhEhzSkuZqOm8xk3e2v9cLZscFLi&#10;7LOJE3nJj6/RZR1c+z0WDva52EVR+9oPqTbUVbtGoLS5doxrSsl/aTFG5omXPZLq6L/xdB6uF+TB&#10;+a4mRA/nobxo4emTn64ff+rJbOghXFUtWaLX5kVo97clRfUO6zJBxXgSzcCZTdWxx6EARBVy2wl4&#10;ItkhBGB1kkUBFs8g/fpulpXiHbIzSDIDQ7xvvXPjl+QJdQOco9ShkupDiaYgOHz3XQeLwrw+np+j&#10;Q/lFinAPgJ2QBhwjRo1BKrczSToaTdKiUPGGt93m/Bm+yNqkbvWDmTr2GE2zVJuCUCawnooA8Z1W&#10;7V4CMl7oC3geefyhd6A94CT0HaMlBD9eP3nr7QRP33588vDh+u3t0+d33qRZ+/ng3UWS1HtvnHrq&#10;SfOfHu7efHxpWCddmay+ef/q11xyJRO9eu8iQk+JuPH+NGp8+vW5cwwAPzy8/B//X+9Juvr++2/v&#10;n7z47e3ju/dPnj57/vGjEef1hxbpen/G/bMnfzG/KJqffXz68G+/llXu7x4Re3d9/cPfhdDNJ29r&#10;e3z+73835pEqH+6fPvn3n571/ABB9/TuR+sx76nEal4O+PDr3z3/tD7n3orMD82q+Pz6xdOf3jOH&#10;P1Fp8frTxzc92qGbnL0TznvuPLP/7vrZSwuJT70OHuWXXz97/YW3Nkl9r6Q+11d7zqv5abkvi7eJ&#10;8Xm5IKojUqHl0IxsYEAVeEVnsdG4p+8LeuAh+ClpzZ52GMJ0LuqQxYlEsQki95qUNUddiEc1CrX4&#10;6DteY1QSX40GKQO0xuVwwpuUcbyczz1RtMjDtySn0l7XQtbwg9zIS8u/SFRolT6a2TS4jhvVGjR3&#10;EM7JbCplq6zaKFQU+lP/OfeQFlJzFhjWiBPazvJe/Sng6Y8X18w2QqvBHXZHkZHAVWJK6rpTBvBX&#10;v9KsQXCtuV0sNWl26geBiAjzlDVHke6I66aRDD7eSOihrQptDdXdP/Qy5dEtfhR3QkpMJXrKkfUk&#10;psxOxZ0lOrO5DcC7CkChrROgFBWDkehi3cqxUF790u1U7Bkj82M+XTrITd7NCMt1CGytfDYkYpa2&#10;76mWmwpsJm/uJOvd3M3bgDE1ceryyUJqqWSFmOalpOC4fdtzHNuVcuhSeUdzRQWTH80EmR2MnSBH&#10;31poZ4UiFVhGmYngrgsKPo8WUtkKCv8HlXF8XOEwmDyPqgL+uXlaQ0W6gY17LLCwbheFdVHIicvT&#10;9lrnQpA7vXtDpJrM3Tz39KBfHm9f3Ny+ciqhnFL9+8cXXPPy6U9v/rXTBa8evRtTU6mBP+0pJ28/&#10;1BJ9Hl9d/fC+gY9u/dUrb4lrjlKienH9kTGM0fBxwd3Dw29uk6C4iw/cTfLs2uTBAxaeeieUULx+&#10;cuttIhsCOp9ANVI+efrcK0CZhnPklt1K3FP/PCC68H3i7TG9cVAISMqd9eNqUuScosZT2WoNHsrS&#10;yzO9ZyHnwCD182c5wa0WvVA0Vmwr8GXFnvNAqg7dX26nc7IIsC6DrvE4/WPu//zJM0896Noa71LF&#10;R5Ixqkp1Scq54Nplc8A45sPyhf2SXUazx5GpKd5lKILaauMHUGwCyuJMqbh+J9AoTdr8yAgh7Jy3&#10;/XAEao15wVVuBZ3suC5Ehl50gSMAejWmhlp2SzGzEsqOYwbwMp5NNpQERxXF5VoKxE1mAo7oSJOx&#10;zHSUmpzqQp4MiNugl3eVlaVVxMrRMUvdUqyK7pQEM5UALBHROTFIC38c+pnExf0m+FjuOoARTWyP&#10;K6dgaTYdEnccSQH32AhO5mIclZgHOms03xWdLMabPdD9yyev//Ts29dfGOy1MPPM2nVj4T0OzrAu&#10;layqawytbApW3hH3jzdepqsFiFg+oTUH8Wrr4YWQBNHFAnjpTPcQNU/lKR3QTbDzAexe/JR9utfS&#10;og0L1QVxTrkgZstOQSvvvGbNtjuV6NQSONdMJKbA4lOnGl31gSQdtwbV+TwHGYB85FqigCqqi4EI&#10;7UAiMM3HVutc4p3WZ1JTTGXBPE0ljabRiTZVHGifd6WSjM72zmrKaxKP9Vfvq+AhvJ0JbABfk4KA&#10;ioDpFo7cpurJo9aqXGrxImOtRIxY/SgEOifbdUlZQ5xo0V1b2sIXy2wwwfg3rp5zdsRlmjcmened&#10;6Xty/9EpBtezPb7wGpNhm29++4LpnHjgJKwLyJJCAp1XT1jIq6e87iRpctfwpT2vi3eumKufYYCx&#10;TEFclgZPA2IWtoSEVAt2KOOTf/PmFtKemlKCC1BKqSvOBmVXchQsNd/+C0svTaoRZygflOaofPDg&#10;pUgt57j2QTpCC4aI8ZJPr5rvKaquiZA00X+u9c9qicdkM6bIdI4vYxymAJi8dzs9fZrKT3uDvAsR&#10;s3NpWTQUIi4mqmcMjUHwU0QJCqRpdvwcMMUZqIlNWodBwdSW/n813cmPZNl13/EcIiNyrKGremJT&#10;IkVSskRuuDAkwYBBA4ZXhhbe+Q/w0n+a/wLbgFfe2BAggzJF2qS6qSapZqu7ursqp4jMyPTne6Kc&#10;VZUV8d59957hd4Z77n3v1Tq8jI+oOxY91yOIiebE55QOotBl9O2TDpxIXrkP+kWen/ialmliErWa&#10;+Txkc4NDGHOYmUgX4zZhxdEodoJMrBrF0ThK6BFciDXCOCgocFJ5g98CuwgBVicbtlGIiTJSB7NF&#10;taPRSyoDblz6QBiMJEFt7UFgVlmd0fzRoN6SlxG6yo+zmQwZUcvQSID5BC1qkiSJTIYAvnO8wVBT&#10;xjBa0W7kT+nDzt6jskgjYULL0ZOuiOfl8w//4uKdBy91VCexwsLelEA8yHfTPGM2GLQC3M0qB4fH&#10;NuhDILRwkGPzpIcFY3E0qXjozwW+jQWQRAnI4VuDaI6rCI+hiaBWTyJwlJ8K+S8eLvlqF9Rn8mFu&#10;tkPa2BShRTkhMA9caEOnSE0ucMcmKhwHse3WVK5ukecyz7aGhSrTkxOLIk6NMy3N4EbfuuRQMQ6H&#10;kIc0dsFLVCBxJJcpRzDEAMtXosUkFNQmqN3Hb8brmEPGEBxIzT9dDzRKnneEOMLELJ3xEnl5ac1C&#10;gNEtqU8yT6q1wOdUJCZoYrkknPR0Y311o653e60kd7u3PfJGjXyVPVuEiu3F/qk3iRsmR0RN4bfv&#10;oYcMYHcGMjZH0rD8K5FvzaULC1msdvMWdWxiamUA7OmIZLMDg9HlmAkGKtSFigcPqvIN3vxVdSQA&#10;35QczTsG+PZQkJopX51OsnVIu71KhAKzWsLSmXAChINyxIOewxQcLXTmrdHeGIdKvPaOZfCb6Jhm&#10;tHHGGGIWR0wjm816vbk5PT0WH3o4SXDQIwoAgFAzjuIgfIZmQ5TfkOLIOjOmUkIxXc5CC+NQZ0U5&#10;gPUIJfmBhwkamstK5+UIfEiXGI0c4iQv0LUtXo1IwxVUH0EiM2K2+RG3hknthXYJrnAqofcuz8Qd&#10;zpoL6YYss5YBctIFlHRGwP7ovzcX99I+3TIuc4Gwhh7oUMIlSui0FQpJnkSqL49MHzulA9VAUWUi&#10;fbweLglbWn2H1jKLxJMqiCc4ITzFI2aHA67uwMYCxx57rEReNjTAJI30OuzZh0zHDrpKM1DBLDK8&#10;FXpps1EPKc+F5+IJKUmGuBxXXvjgdtsO0LAQQ6JYMMoR5+MAGM8zjzjct9sTet6+mUB9J6w6+bBW&#10;7nOXr83152fHdjMSCrdKN5DEV/RCVdTen5+c4R3l2FwctFeWSIPn3p0UkgDapxMjOnWulyniRmMm&#10;k4ykTLSmFA4sqjwLSA/PsCFH06K0afQKRV7hnrCgItCHc/juJHoJgU98K6zEZTO2vR7RwwK5kJ5r&#10;kgvBK2J7AXhyix2EP3g6+0wo+coccN6NeMfFRW2rjsIZgXrzIvHmF3RVK6BpEhWpHneYrh+9rCJ0&#10;5wWyYZ/929oledi0cAj2Cy/m58nGcVcZd+CembEgXN4LLnamtZvKWx/1lQ3qgCTyn2+dFXnYJizL&#10;23pJTyCEH3ZIyb1o3PvBbVx7vL2xtMlAcEXid1PNpqOeUXHodbpERFvF8gEbFDsiYIoTxJZoGZjM&#10;/XDrZRuzQxk9ki6zfV2ahMuz7oeLpAXI5OqRkG5vW2wrP+JT5zv4UUNYlbR4/PqOzzGZk4M7CTIt&#10;HBCgSxFR0JC1OcwdBXdm+3B/a1662W7dlkTtDw9rpk4qpSL3twR0ZFMOdDIALyvHEUkmZb/FjOXm&#10;7tZD4RfCdUAYBXK76zu9oedmfX+9tz7bX5x6zFE4w/jijg/wDGrpdGE6WSEqFBRNaQ2KTWjS3yIF&#10;KEo2IvCTa1H6LfcF2V4eX+kHZbm+tfIBKQJRprpYZ/YMtIExOumEk/mqzdx2BRkURPPkwvkWHEi1&#10;cR3qWTwQyF2rhA4+crhZUa5nmxtLW/pGZD7XvqZUrijhMZ3+Hx/h3GxGQrSgRGJo4iLZJoj2L1to&#10;S5F2jDRC4ivCwviuFZpQkV0lnQaD25BpMN/l0/aW6GnkRklNCaAbzCut0WpsDt8kY+O+/ip39Dzo&#10;qxuu3S4kvXBs+kjwqYlvXj7Y3oVEXaQHhCYSvkV0lw/aCJhHIgciz3qgFizyVa0kzbAzrg7ytV3q&#10;/S/GYUpZ4H47SMdMgYwTgYsYbPd98IqilqebCeVD8y0IgI3WjkiQvNJBCSy3NpLJ9bcgLaD5XmzV&#10;xwTL+T3yg4RCW0BKcT4E23ihZTpqgyNF5u67CStDkeUhJVVTatjXlCIT1G6K2/6NPgffwpBux62F&#10;Jo0TW+4m2fg40AqY/gQH9Oq5y+EGyeUb+cPigx8g26XSqImbnBudOGnQetzCM4/LfnyzqGhA+CyO&#10;0pIm6w0XYp+c0TITELMTjUK8C0j56vHx+uHWhpR0aBzokpFrs7BK6R1CRUyjUuIyWpXnLF9sZhcc&#10;zu5mr/OUSlPLj//VX3lZOB9n1MDNYHBY8uLHAURjTd5g7slvOY5fTXdRqvwihsw2+E+7RyLSKumy&#10;Wz5d4OZI8MLn/uMxdLpYzkI+7RisQNAOqzGN2+299Qjcl1/SngCbRRgJRB1FW3CJRERqgBCKT9ks&#10;nquvU3zzUq25YUBTGqH9+ECb8mIa04Xcp6nWfI7KcOsXYciZvRszZ+Q1h3IoOjAP5lDKTKIMHVET&#10;DOQakgbdFWiy2yIkBge72oVUNMo/M1HDYAmiBoDKkF3C/AjuiIcqYkVqGErmMw6bRxIs///hcGtA&#10;fx9kfL7s0CbMSIf4jQo1esAOW5NeH9iHRJviBIdGXsnKMr8A4vNYfdIgBm+oJsD5LBaThNTBqr3q&#10;icsAaSdA2Td1b70KueCIF/Cso5I19leZCm2IekBeyYywrnu4xQUIsXmsyRUSLaO346rPq83dhgwT&#10;7exGmrAeYnLcTHjPcPiIzl2O9viwwabPjVT5G/6X3UoZQD2om5gZM7jDQEnlqAS5JSxhMXlKYrjL&#10;IH6ohu0p4lY3BhCEG7dCSwpLpnXqVhYUFGVluL3bOnIYbhUo1t12hXSHr3oB88l1DdlcaQOa4KFj&#10;YhkuGHbP0Rogj7GZDMlqoNMo6T5ljE9hWRXrgQbt8vSY5CCCNQ4JdGs1hCwEFhPhHXLiFLG5ey3C&#10;5+DKAsKG68TyOA1copOVyqQ0Sv7QSbPwTnQuK39jYSCXlgkPG6CDvmJbUNagaanGVRuMaWqqkfHB&#10;yThUAUk1bwQCp65Cai6y+I+S6n3xFBGE6PLK9c0mS3+aGcninUwwjCUzDEZuxzAqxIBg5NM6D5zr&#10;eDhOWCwI+M3rU2dH6zyxTJiQTrUBWU/7P/l3/yGj0jCxFIbx6n8Yyga5CUr1E+J1VeBCAYVQaiIz&#10;/HgVru5tAEApwYQA3ZghZRI0EZDHJ1ZaHCNvlOYLlNSyVhtnWtouWvT+zSwri02goxDJgg4TLLkb&#10;OKiirIDDvCKGw8Bli56joB2BOCMRxMQZCR5Vse7iBJpf7wku92vL0lFLwovlEfnPE8/xK40EghCY&#10;E9SlJz5Dm/Drq7fV2aho8JSU3yHm5EAGDRe1yY+CdgZCTSHJy0B12xxwb7XvWUolBiMoMkWtRAD3&#10;YcIKVrEI9bSB/3b+p87xu2ON1OApDaUN3NEdVohODquXRDSsWwMjlSwwpisC5AYINZoiGCU+iD4o&#10;FpaRbbjq7nqNO8CqeCqIVjTRBx78QqzBCx5A4VhxUr/+kJZrG6Ut5emwYJ7/Uh5PPhkhhw9dJgHt&#10;xtQQG5Tepff3VrJ651/iEKfGZBvXcEgLm5O2lAW19BD/OsswICRX63AByQSXqrpMKYRII4rsx0y0&#10;5jCIlWaNkUxhVEkXE+Hc7Ub2XvVm6UwRVVIEIWqr6H3UVCyM90MnOUoF4+k+ZuMv5staM/+khZXM&#10;VM5GE1QZMUEEzXHZudKF5Ogk0/W9XFKAmGJPMIiumIT4dDNy2M28TVwwwzUZO4eAKwLI57Ku8YP5&#10;tBAnY20zxaxP6oAtAkHSN97oT89IH4LLeJBY/jZ4zJ2OQCeXD6S8g2lzOuMWRJt5HYVPmstC0jA5&#10;lJQ2YwmCVh6W3RfJ/23Mz2bxFj+NDxLMhGVyfyVcdhxXSqEBcur9AexPSJefIWMXgTG7s8Re+pxt&#10;ZhLhDq/FICL1VwErL+mkGVMFJwcJRvO9/X/z7/8jV1gz1yQtTzhrYuscquLLMnABvx5YWnGFRIPb&#10;1Jwmpk/uL1zveVTAUetmE3eJ6m6zWq2QuLkvZnozZl30ZJZlGZPYPiUaGZKz7BZlXdvUHCMsvzih&#10;Icu0ehRIqD/rynGQQXKHEhbALvWvGuVn4Ouq+3ulzeItaOiwSbvoo6Hksmmxu1aapB/1wk7rzlzh&#10;iLBlHyyQST0JaSJrwSCfZmRSJiVkOtL4O0c/CgG7ys1cRgldkw8NE3rooBOnc5NGzQxb++OYUry/&#10;CMTgFCgx4xJNRE+HiZsQ6KaUaOxHrocjvlw/ionxmwkhFpqNSdpNizkUouxmQta/rwSigegdGSCW&#10;gWHfV4eLCkonfP0845V6g3nmPohCjHl9xKT5hiVtW91QZD8UzigA0fGMCZQ3FE+qd1uoJJcjdQN3&#10;Cf9QTuDl0FwLwLCE/GfodHaQ2EpXkyH6oABXCZCpLsUnJ/8ZwXDFWFkKmU9YpwXFnuI6HVJPKpLV&#10;65vRMEJqAQliGRvJtmUoRMqnObRIcaFeSAAW8qmKHyiboRl4dJBtNLfVf8WmHC2/0pJjyI/l4i01&#10;FAgT7WSNJdI6o0FH+J4BBbE5lOlJRiWkOR66btqa00u78dFKdyvHeWpiTSAx0JWcRDBJ/IWx/JY/&#10;w++Q2IXYDj35RjJGvmvxyAfluQsA5IHsnMeYwExWaozKjuNIp3E2gwYClBiodCt7ZHK40ti6qgH6&#10;kpaSkYsJ1PWB1CUwIOePDUfv7YYzamm+i4h3116wCp/pf/xv8z+PAUiY5r51s0hRqEJvay86FdJC&#10;hn5BACDyJLkR//cJHQFkKqu12LcXkDzAhBCgKjA1c6QfYs0ytWVCJVal2UbWf3OFJJ9s0JdlOla2&#10;HDMUMYGdlyGWiIYHHGD65HhZYpbplF/f2hUtYrvoQQwo3wWxktURdn445M4qHmICDSL9jyAM0mX6&#10;SEBJGx/kWiXBchbRGwinGEuiuW1UBmtSGCtxjLGFFR8wMfe16N0MZLBQ+RGXO39VOh4GSpZZOBoa&#10;bZwMQE+lqVQaVfzCDNTzgccZl9Q/qDmNDkQUwxGlZKrQzS8Lq3dyEbTmZJy3YKGWjTNSIxXhT68J&#10;bYc9iqCCWK81SoSlnN3wQDB6F8ldpmdutbpEIIvNrZuyCSIn1HRYhWz2M6haYbVwQga9d2wn0zSa&#10;Asea8nfE0et7HvZWw2ZF23sTndhFrnsfyBoLBlrb/oAlT8dL3sGdsWPzTsbkhsZyqg5WN9zfv7rf&#10;NA+iVsLPSOZ2uPF3uOy1nIajRGy5JbGtG/6Mp6cJBgzfLnZbeMY1fOtkJJkp5cUMBYeHewosLj3O&#10;vkFUEYYlMYVlvm+vhUX396Br3yYxXDIro3JoIqhe6LkPTERZSVERGFCGYW6P8DKi1t3BtSqMjaWk&#10;RK7bclIxAltBth0hGrvUv3il4ZxBW9N8oJoARKQiVDOfSjmmIlIlSyuWlLgQgjKmCYqevISakfF6&#10;FErvfLCPzGsXLrgjytTJcrEEBcyHmH3bwVI4T+47YMP04+GK4+y7BKvZC8Pw32gpREViw0zAy1ia&#10;5/LJZKNlk9l2phESPtNsyxxUC7nQ7rXe4AsMiyxyYOty/TXRYAHsqRHWLU8btkRbRQNEwGqxAmHy&#10;GGfbGwRkYImPgPK6/SRLJiwPK/Ue/7p3r2qY3wCDghx/w3UgniYe1LUU31OewVrCENvcljRr7MiF&#10;5+IPNVT4NRim8sT4TDXx18PNsi7CGsq0CiG6I4GWMkIdQSs3GpAxg1NPBWJKTkkP/Wg8vjEznUwL&#10;ue7Ka05HpmmRAA0NasNxkpxk1ynKaCUFzA8eehnrnttFMiAQPeQM0gr6xePtWtpmKugrTUOPSHm0&#10;jK8yXdTeleLilowU55KofhMAd5f37iwqHMQRuefLTEpcwWKNgZTghjIVzNa+A5X0DRGoaUDEuNDg&#10;LvBxH9A4YJZOqw3tYiOigEr56WwMLKA1TThjdF0laiaZzHDufzMKKbYJhN7ZzojTOHDCKMQcSBqT&#10;EwBsRyfs2NNVi+uPHmCsu0JrI0zQSHXd9sfdpNhWBegc3loXI0Auro0QZUMH6gP8h0sxcZstaJvy&#10;fOQXzDlx7sE7ssrcg5kKwqVIBqb5okSPkm3eUBjmPWCs0g99q2mP2optMWsIRKYCgyS+MVwXJWQb&#10;4wsbPpmcCkt8wyROXWkiPeqKG8CApoPtoQnaoKhLlA5dNmzAnymMKR5hU3FWXu4uXwwByYVTyjCZ&#10;ZoloU4/k5neUzwIHKoOrxCexs+fa7dZro9YDKAuZ0AWx9OhiMC6f9Ge4xFCsZHh1nB1Al81Y27v1&#10;ze3dvs3WzmqbGfgtw5IRVHdN6t2l+ejFdPxYEQWVzAxEiDaOyoNaWdFILJhcwUdy8y+15zqZsNgm&#10;tRbUZBlhPYinl3x76iKYRAdHPJ+rkINYc4WKtwU+Gsk7sEEwmzkN6txH0CsNUERA8V4+tO9erwjL&#10;o5Cynmmk7FtHkiE3jNky7Kr7GwgnXBY3hTCqQHh0I5l/5iQjCl8Q1VQkV0iAAu24PA3TS+ZWWlq2&#10;kbgLRDP6+EFhVeUlL5A4ElhdjJhR7bOdLKsVT5HnSefkweTKVqQLRvDHlVSHDy/3jdf0CgXFVheM&#10;EINRlGfPAirGXgAAGC1JREFUrigxZOykmsUkbZ3vigjhGNd6AckdhMdDKD4Z39xwQMDdlA4WpliW&#10;Qh363LpBzIkn1YFUjieixSgD6G3Tqj2bIwlOmbo0bcJlACv/4ZLRcl+k0NA7CnQhSqEX8ewRinYN&#10;4tJYBCb5qQBkQicLKBMCC7gR2nQRIYJMAHLGzwiAgPIUiJa705GkprQjOCcxHDRcbXPHZWcUzKez&#10;J+bFrzGgWBpahjYmnFSjynfIIghbMrke65OuL2ckqyY/tJeGm9mIm4HBECtaYbuR22C7jpIArsO8&#10;HDnNpmu9Wyopj9PMJTYokKoUI6uW1Rw7Xy3fxVl9k8dZOoCyADr2YPR8W13pMgwgrZ2CO9Tl+IjA&#10;AJno4LOJHmoQDd2EMVcy3YhtxxPmuyAI++t0iNR/XUJ2++rxr23lialB8JzOVA0iDszpyEjatVVq&#10;iJ+Q3O6+SZzrPeNOOSnetfieLnyVrmbMBgeRxNJsWcPG5lCj40B1gdGCODJ0xIVXYy5/aBoH3D7B&#10;INwIFULZ4uBuEDXNSbJ786FJUmHktg7cC71JMIrICSzETtpJtSlz0COnbTgVLp5CUWFyELygIxAl&#10;wINVlD+65zP4uVh34ah+Dd5/wdAnrfQrpjinnrtTIcOYKxjkQxX02vkhBr4/2ezwPtor/s3MisQJ&#10;qnqHyFY9UPY5UTOp7TIamtcN8SFT15GCYq4HFZFBZbklcC4YcODtQFkUAdO0JMgOC3LOwEqeo8mZ&#10;oU+O1CfX6DW0uGDi9Kh0QAT6oXuMjKEQvF5YQ6MeHHgqH65Lurm5qhm4LXPRX8tYJfUMotJwC167&#10;scrn3GCrn3YR8T6TBIg8DCwKGXn21gw5zmMnh6JAZlQW4qeDhhhTAYhwSzoiFDWm0mwprZRcyVRn&#10;ylQoz3GVXVGgwbzIUs6WqolntgSWn/pBFOryDuqyWQSwjDNwiuGbZ/HakB01mmNc82wP/SP0FDam&#10;3f8pHCm6yd0MRhhxKkta9OE6YM4VFwjoWKJVHuFHENAUrCwbkH692da9Nbou8YFwpBf3xiD5hH0v&#10;wXYqa51pkk6nf04ICRV1O57Dc7wROMiuqmgF7Z12rtJvVBMqH+qTiQvye9q/kWLSf7p4uxeVTekN&#10;GfmunDPP26W6x77fRQ3uneNIHt1DY6EYGW+tMBIzNGP51byzEgjjbl5t9EIw+RBkAClgZYhwaRRC&#10;NILuK2IKsZOwPNrugL5EGhamqBJGuWasE6itETk5Hgk5fpqawP/uD6CoQZf9pGK/zHilj53HT9ho&#10;KhERSCo59Qcphwcrr4MmMMjdmaQx0I70YqrZXUkTisd3BoTAVQgsjBddyX+wyyf60kdzDTPcJU94&#10;cHdr+XjfY0isqN9aSm/ixpIE/DuCbqKPYLm2zGQkqbhV3/EQCw4bDGWEkTq1jMGZonABzgYHB3gd&#10;J/E5EiBGhLgUoN4iJqkzjcm/cAHJfpCMiZ3JNotqFD9pKUaoZ6cImFLCrEra3VRjn4OPNnhV1Whi&#10;HCNJJvDgKnM1SMc0NbEZK8/hEdgQt6NhIEE9+mDXaJArWNQOWzDkT33gzj+y0RemieNh0Rta9hZu&#10;2o2GhppZUiIwsn6Yrc9hGzta7pjyjc9SMDo1o2MOXZvjyDGkY13XhVkJmhg2FdOXKrz4YlOMaXI6&#10;zlgCB7XosCQrPPvTo9YQh/bKN8MzCZj44gLocpZdj/+MsSCkglAJo8jeFSOwOJtPOMmK8lQxzw9m&#10;e5DB1oh7JNEmlxCvWiePJduxEqlC1hZVlUTyngWZnVK6cPxTfTFCPipIbXUlm48+WUpoyfNiJy+c&#10;BQULdMPZXPdwOEWXUoTCg2MzT7Ry32bYsBbhGPf+udmIg4Ic874VPD2Uc2SA8B9dqSkvApxtt94e&#10;H7ZxpFwtF0dCcUIhiVO/ATcy4mVSxqjmzLrREon+oPhx3abCtD9SIzwuqvCbUgwZdewZWrK7+CrY&#10;BN/GknwUOBOk5g0JIUzA3/7VQ1ivs1rnM3TnrxBLPWgjykEIsNRTUSIhTjwej7y7tllw/oV0GB36&#10;O5fh6rzhCqXMp2XFUWnzVHxHEWGwOeYzRPIctRf/jNW5wVreLmsn1eTvEz20hNAOqdDqKL+eEprK&#10;je3L095W+Xgp+mX+aOVRjEoU7J2iRjXlQM4/btym4EbT42OW8+knv+E/B6VG06+rUwMJSRgunlwM&#10;M3DBSixvIMYONj+2cfqdQozjEruBdoMSBeWY+mR+8qUakz1ycnzE8KBQqJvxoXEepeUgMrhxdvAJ&#10;2KkVu1bq234jDGifpzJe8bV0lwBUwxKuz/CgoFl3WIjbfpgOI2GwzLTJRGaVCI2+ef36zdX1NQhY&#10;/bSgGRlbgZ+oH6/W66PV0dNnTw7cAZ1rySHa7Kt33s7FQQs7lS/0bEisRwP6qZHAC8+OSN3UL6QW&#10;Mg4LEZlQJhkVbAcdSM2GwkiBrThRk/orliD1bR40+HSJiXdyoUUsFkDQ0Af4ISKexVqfixARaMAI&#10;cVUmHEwxHGRL/sHWdYVKXlRyMSo0PG9LbC3myh2mmH9kY/eIeCCNV6IfvOf9i7G6zbQyhnGBqvbB&#10;N9/Ukn+FyVowE3kXbvLFO3pIYpcZE+N4AVmjq2g/YBcKstEqH2Es6/cB8b70ipKxZ/yb06rTLQZB&#10;LEZRiViRY1AUoT1L1drU0t/7rBc6CMYfxGVRoSYLHddbKQ3uOiajoIx5Jr4PTud1MuM4IgmamJSj&#10;iQEWwiaHSKRRG73E2Uqxr9HLYMcmDFWvuU8C1JgAVwWkFsejL3tENXk2YwHbhOI7TfgfuHyFt1RV&#10;x+3eEFmM4JLiCoAnq8QwCVLcNqLZKcd2VJTM41cOIE2d+/UWU9My4hrDYVJKN8UNQ/nlvs6Wf3wJ&#10;QAGM3cJ0wCGyVAtleyde5eF84mk3D2rGSsoHciSmDLxxM5mcWem56IKBWahJ9PFKLGROhJygbvKV&#10;BKUL/CT+tkUhge0oxZGOzwMkxCDLoWRGKEk7D6GTZG2VJgUQ8cPDe996rwegW92R7HlTRYAEEgtW&#10;IOxSa1/UZmQOYu55zz2O9oMBAvuL1BJ+xGd53I3rZsq8yzZSLyrz+84kxBBBDImXptMVYRivFdvx&#10;G2J5QpheJ8PK5OIpseM9SOcoEhKfTswDDj0aAd1cyeSTdBVeXKQgqPoSkdGruZ2dHvDgQSMPXri4&#10;3njsKAfq6UsnJ4uTnrx5cXIGVAmyrBlPBbRcYWSDh2QO3hux9cmZF6fY5F1qSNxpwAnKJlJA5ut0&#10;NtdHIi8D3DEPKAWAmqeYbktKZuohudw4b/Kdnme7HH9QgoR/3KBpiseoacNrzEdVblwXvTFm3Idu&#10;p3zdFSUOlTMpxAwIqYMnV5KV1ta5fU66KcMYRc+3JRE8GZF6BwIY8ynYUwcf7HO6IHnyndkQh8MR&#10;VNmn+4UVSog4YrSujwVSyB+mUUpyKUG9RWtYyeP44QEluPDInLCIBCTeL9360VO+rPzOhTkXYDIw&#10;3TffAiqf+JIoYhz21lBM7DJtdCVqSxN0lh4Nq6JbT2Vm+sqcLNTnslraTBqYoCZaSv+k0ptdRHOa&#10;6SWNRG2k3G/aQ38eZpYEtZ8ARD66wDQ1d/9WHpzSxW9ayzXhgFY0SyeYNkrJT1PKNj5r0s3Vu8MG&#10;c00PAtCrKMMtBPOtLfETAAeAZSHhqzHrp6jbQqlt16kmgvQWZJA1/WB2vEe6IEu/NaGpshvH3Cfv&#10;uianpOdbH6YIpMtqB5UMQVLBe9MrLI9MHquh42aITOajg2Yqd7cFR3taJuZBX0Nmx/jg8w5lfAcr&#10;t1Vt2nQKCpOG8FV527S30wjCKfltnZzAOFy9kA1xcsX151OYaN3gVCJ3dASgLHV7v1mdPbn96veX&#10;31wyh7YJB0eU9jBzMvUkxRfvmA9TkuJFprsDBgL9hM+MM7VnZLsr050T5aYjHxBIyujxf9Ls5TZd&#10;HqKKLHGioFYmSRHBjas0WjCgMlQ3yAjff0RpzTM1pjF6Gz2kp9roNWk43vzUOIyYHcJPzg96g/C0&#10;ffJs+fTZs8h+2LP+c+Mxefub1fJ4eXyWQrnCHSD1VM+GCVw7b7hjOArrEwumjMafOfdbqqwhEk4r&#10;gFyS9p13PSPLhski7ssQsm1LYxnmeKUmi80i7ISHLUirKiX0jRuhht6EijQA61aE4kW5f7fP8SeV&#10;n8vCDEc9qYizApO+o2VhS1YpRst0Ar/1A2hBhLoifJJdauEf3Cax7x0dyJw90/KL/aMS2BaSRsb6&#10;S/MZrBmMTozZUJNHUA2wyBFMLVMOwcbzbuLjzeZ2Oe6f1FruUyc5aO2MG/Az0iwspGVtphUtkNLg&#10;vgccHh2LNiyRYCzIdYWbrVoJsLPp7s7TBWGriqlSc3t9KsMcemB/Wt4cXN94xGvKz+hKKqRK7XeT&#10;yKZyIrl/UDrgaLgYDkqBBsM7XxnjJN1OtEPP7DK0HNHq0NontB1tl1WFlEfJUD1YGOJxka8kVz4k&#10;TxmqGsSDFg1GQs1e5cTthtEeS1Un/Ea9L2ENRZORo6ek+nAe0fHQ84IoUKMWQDUUy+i7hNWzhNw1&#10;McQyhFEWww8zB248P5TW3OxuSHFFmUGOKUFizMZpv9pgrFu6NhEB2qYOaIskvdMkwVePdrRRIjZa&#10;XUCSLfGbfRwfPZ6dLl+8tCujYObf9dUNVRApRSAW4tF/v2lJx0OdW1zWAXKDbH2xE5a4vtm+vro9&#10;P5F5Hd5cAevm4snDyXLlzTJUd/Hk7PXlNx9++C7Xt11vPvunV6/frIPluEbAgN6sNhNHJxajN7RL&#10;ft0Dv/Bc9vtPf/Vxr3oAVQ/nHOeByNxdV8s2jjnEnT0JZroThyoT5wbykrnVfAvJ5+QaAgOa+CiH&#10;6IjDumtCnFnq1gH4c2GT0/EaIpzOqnbohbRq4sSYcWm1lMIPJzK/IXo8qm6nTVaX8PylCO0aM1b8&#10;6Rr0DQURBoSlPdirxukcyz14PD5bnSg8iy/6KFnjK3xRompE3erKR4rpe0eosiN5iyFDmxAE94mO&#10;FmM1kvNKJl44bfTpZxywLu/u3PC9T53HS6scQKQnc7PZOtL9doTtKaaLlafAN2LbQ41iT7lzE+Rg&#10;UjkcgrkG0Mu/5QsfoYN0Hali6r68QZ6vXHGRHa7dYdnrBKsP0uiwMdLBVC63bG1cvOwwJMSS73TI&#10;kY17fnDzjc6dBX+siZVo9E2ATS400TM7EBrqOSHuU7i3Q2S7ffPdP3j54unF0aHd2iy1vXV8MWa0&#10;1CFfyOmcP33y6s1rXtPTVl998YV7jXsh0/rx9cHRq7v7y5vbi4vz1XLlLv3f/vozk99v/cGLP/z+&#10;B4/rzfHx0fnFs5PV8bN3nlGRzMxq23//H3/3j7/1EERRoqn9uvtMmnhmFbzkgxtLwu1ysf6Xf/nP&#10;zp7YJvm4vt58+smvA5V1SgKmfLFm8/D5l19+/eorFBv/1stQbGImMy6v6dzydv/8+MnJy+dPRdfj&#10;43MXLoPjw/H5ecugnn9mn9hq//zs6dpeCjJarz/51W88lIw9rI4O3lxfs8T1xl10hG5fm3cXdJ8J&#10;FHX/NWr1uHiwvw86dWAh5kxt2Nx/yqoMEepYB3HqIA0V29o2ZIDlwcoS0PX1wycfX379Gr+VXWdx&#10;0NI6YXDdoK1n4MGwCXVoLAqV7DVPZhaX35ze3po++8ntjsF1voVXF2Upe2erw4/ef/bn/+KH99c3&#10;uvVE29v1tRcbTpEtnz/Vb9H/0bNyC6PlfXkGnYjJ+Yq9g9Pj46+/+uryzeXmzoLt4ero+Ob26uL8&#10;lFP24eT0qWT72ebsvZfv99h0PfziV1/8zU8XJ+5K5ok8PH/yL1SSla7LN4whTbRrQGXzrrTDxsg3&#10;rz07mDCbLIoxQrOwbep3cfb8xQuUtS6c8JhS08bxLPk8cs6c61Pn8ykRQnHnDEYy6bCAoYDDNBhm&#10;MQSrfrjWzpdA+Dt533gQpHZUp7mqvBotpoWMcNyAAUdL/isqNXx6LpK5CK0TPwEyd5MVo6Eir8a6&#10;KOXSLjLzUuWZuxJZTosQgMewApKuaHcaowScYtEQfI2D4/v0URTLiU9VvrmsEWbkRA0KqDPlGw+8&#10;Iy1hjXO43/vWB0++/e2X/Ozp8ujq+vL27n5j+Wm7vbzynAZd4oQA7K1bXF9fX93eeI3RcvN4serJ&#10;e/k8u/2qd7K7g9nkvL86Wh0fL00ZRjMjxNBI08eW792NwEF+/k9716/dtAAEmVKiKDd7ODqyh2Oh&#10;4F2uFTJ13Ys7pTtVFkijpLwqWe6iN5oQISKrG9bFll94del1Shz3tDRn2cimYK0c0zSbS+0mgj/+&#10;k+/823/9V0ZeLs9+9ctPrt+8ubi4uNusr25vz87OXr58OTp8XL+5evPF7zbfXP/2Z794vFk/f3oC&#10;0+++c/rVO9+5OlieXShM2OtyeHp6vn/3zbMnL9754MMf/egHX735Bl7NuZ5enJ9fnIQPt9Auj3/3&#10;yZe//D9vlifPE33bi1mah75yNTjNusoFD47+7Pvn3/vet9VJaOnu6fbpO+9QqCy1VkLC7DtROi/c&#10;xFUpgw4JYuRYyauZ3MHhiQeY2GjA4RTC6BCt5d2KLHpWpVBj5WENeXN49f3vH718/12KkCvdbtY8&#10;XaDur9rc7iEXxmgPhDSgQcd+mAKM+Ky2vLOBwT23LtrmjkNfBe86E4HzVumb6R7+p8//9qe/+Hx1&#10;ZO0lTvwpHTONx6vrq1q0121xcn3x/KY8IP1u8EVe129OKVE+4ta9Oh9ikFqQz6ih0fPGbf88Xh2e&#10;L8+O7m1faPnu4mB5Qf20hrGSHMQIx+d2xbJPFKLZptndbR65IsJ8/+Xpe+8WbrNh87EKK4wiw6jE&#10;QEeeEdJZS2GLJ2dnrT5drw8UtKorJMKSTe3HhyB18EBATan8phJoV2IiAJmExKPmPDnRTs29BqSj&#10;q4zXKfpkCKkdoFHj+3TzlrCEF6n97Ajo0gAdjvISREk10S9LcNKhkaFf1FYY0GFxC6kJaoetTjoc&#10;IzXEspQPAo2uXf4owEThlKZ0ijRnJawBXm+0EhGtczRmFjrGP/LRIAkkoGzaRHnkzM0UOaMLxnVg&#10;cjm2bwciAYsMJKJTshtfWi8CSF1NP7RI054y0nMWa6JInyt168ShpxH98x//6PyJ5zBtv/rylXns&#10;6ULusP/83Xf+4Te//78///Tu+vbFyxeG/PLN5enJ6f2by4ff/PqjxzevLq/E0xsbZDd3H3zne2fv&#10;vvjbv//9B3/40Q++/0cv33/v9eXlF198jdYqUPLEu7s/+9M/Pj077R6xg/0vvnr8b//1r2+8fc38&#10;zrOhW1fq+SjExqlafuTu6WS1f3i2uH/+7Lp9hVZHc3QSuCTBNbZqQiQTSNNxaYEHdWx+/r9/ut1c&#10;jXgHd9itsl0Acu3YKgPa+9EPf/D8xXs3NzcgSznHJ08ypL27k+MVl/X+++9//sWXf/0//9fHP/vF&#10;n//lny5u7l9+7yO3mnMnnqL/j6vlx5ePT58/PV/uf+uD984vjtnkd7/77tX1xgtVfv7TXy6OzwB2&#10;cei5MjeLr1cAXTIrvn/99Yune8vjm96FAnx7Byenq7OL06dPLgCLQ5d831zd/cn3XkK/BBbLXNfx&#10;+VNoq76gYnAvJB59/tnN5595/s3+yfGpYCdUEkV5hA3TxVjVLt4NjB5XPSIGXNxRsLraXF5dXr25&#10;fAM9/Pvr1+sV77gCjrL+A4+vcOcA2XJ8Zt8ni9sr7wpdf/Dey7qaZ2GVpWZyWUBmM24sLDIKdlAa&#10;Blq04Sk7aIfK7uJk1i4opPG4+cMsj40vT882V/c9xLE1eKFUWsarTijnP+mayuzDsdIvUGRcKiQE&#10;cH+/Pjh9Ytnp2Okez92ep+50EyMRtss4rC99+ermHz67+S//+eP115cffXj0wx9/pPDKUG7vN59+&#10;+lleUuwZT3N27tlnqy9effP3n/zu5ptX33r3+fqb11dffz1RnxeGvKPr7fb82Yt2bklxedfyTGrf&#10;e+elG52O1nd3Zk/aPXv27Cc/+YvN1oOX1j/7u58Xr8ttyai5WMvD2XsexalVD2EwFWnHIYWZ/YFK&#10;r0jE+G7yTMYjhd0UVvTrj4Ssolj3a40iOsyfjcuDeaZBlnMZhGlPiOOuMxgDNnbjkYCztXVROShX&#10;uqspU9DE1Ny7S0blLmpFCFoM1hXoALNhJUAYI8/Vb+4ubyeYFTDzecFlZ3/TxIH67bKk6BSvJqsT&#10;XXPMjnNf+lEs8SX3NXzPB1cBfkeAyOLEAoJ171s0K89U9sVo675ST+Nru/fw/wAHnAtPlD1V7QAA&#10;AABJRU5ErkJgglBLAwQKAAAAAAAAACEAIzcQQWU3AgBlNwIAFAAAAGRycy9tZWRpYS9pbWFnZTIu&#10;cG5niVBORw0KGgoAAAANSUhEUgAAARwAAAFdCAIAAABekkV+AAAYGGlDQ1BJQ0MgUHJvZmlsZQAA&#10;WAmtWXVYVNvX3udMAcMQQ3d3d3endAnC0EMzNEiKKCEqKCkqIQKCWKSIgtiICEqYKCKg6AUUEanv&#10;YNx7f1/8953nmXPes8671157rV1rDwCcV0hRUWEwAwDhEbEUBzNDfjd3D37cawABImABKCBO8ouJ&#10;MrCzswb/5/VtDGEj16jMjq7/k/a/f2D0D4jxAwCyQz77+sf4hSP4CgCoTr8oSiwAmB19wgmxUTv4&#10;CIKZKYiBCK7bwUG/cOcO9v2FB39ynByMEM4UAFS0JBIlCADCAiLnj/cLQvTQ0QKAJUb4kyOQYvwI&#10;1vULJvkDwOmDcKTDwyN3cAGCxX3/pSfoX5hE8v1bJ4kU9Df+1RakJFKxMTkmKoyU9PPl//MWHhaH&#10;+OvnxYvcaWNCHa2QJyvit0Q/kokjgtkRXBgcYGH9W14fFWvo8FveQ461cEIwM8J5Ehxn7vwbz8WF&#10;OhsgmBuRb4RGWu3wET/B7BG+trsQTESwsF+MEeL7nbpg1eRgJ9ffHGv/AGMTBCO9CHajRDr84QfH&#10;xDv+kScnBxvZ/uGHkCx34k2H8PNIFAT9tAcuCwgz26lXEJE3R8Xa7di5U9dQRJjt77bA7wIppjuc&#10;HfmPgJif7d2xLTg22MkckSM2oxhiKU47HKSNKO5AsqkFghHbUPLBFPM/cv2osJ99GimLcqLEOez4&#10;QRjBgQERzjs+3JHn+ZOMd3yL+AR1ApgCEqCAAOALIsAm4AfWwAgY/77zI/IIROYHIkEY8qPw0//5&#10;gnmPeYx5i3mKmcJM/pEhJX/zABn4I/iXrn+VR+SOIBl8QrQGgJg/taE50bpoLbQ1ctdHfopodbTG&#10;n29DCx0Lf/BvW4OQsjK/dRv+tj7+39Z7k7Mo/62M798l/qdNpuAd4oGgPwz5c/Lz8ht/yv/TYqwJ&#10;1hhrjjXFSqAOoi6j7qD6UPdQPagOwI+6jupEDaKu7eDfdv2phYRIdryy4+EYYIV4MQDE/XyL+FPf&#10;f3gp7m/Gbw10knQqwAEpFQFCkW/kv2tw+Wk1+X9oiUMYvkiNIQjX6u94/LYLLYp4VwVtiNZB/Iz4&#10;GM2K5gQyaGXE4wZoPSQGKoj0nyj+Z2tkQOBPb8f/bEsoeI+0Izw2IDEW6UvAKDIqiUIOCo7lN0Bm&#10;ywBpfosIP1lpfkV5BRWwM/fucAD44vBzToVYH/0jC0kBQI0PGZ83/5EFjAHQ/RKZbmj+kYnuR4YW&#10;GoB7Pn5xlPhf+pBXZEIENIAeGRUcgBcIAXHEI4pAFWgBfWACLMEu4ATcwR6kDweDcMTiBLAXZIIc&#10;kA+OgOOgApwCtaABtIBLoAP0gD5wGzwAw+ApeA6mwAz4CBbBN7AOQRAOIkBMEAfEB4lAUpAipA7p&#10;QiaQNeQAuUM+UBAUAcVBe6F9UD5UBFVA1VAjdBHqgvqge9BjaBJ6A81Dy9APGAXTwswwDywKy8Hq&#10;sAFsBTvBXnAQHA0nw9lwIVwG18DNcDvcBz+An8JT8Ed4BQVQeBQrSgAlg1JHGaF2oTxQgSgKKg2V&#10;hypB1aDOo7qRvjiKmkItoNbQWDQTmh8tg0TSHO2M9kNHo9PQBegKdAO6HT2AHkW/QS+itzAEDDdG&#10;CqOJscC4YYIwCZgcTAmmHtOGuYWM5xnMNywWy4oVw6ohvd0dG4JNwRZgq7Ct2BvYx9hp7AoOh+PA&#10;SeF0cLtwJFwsLgdXjmvGXceN4GZw36nwVHxUilSmVB5UEVRZVCVUTVS9VCNUs1Tr1AzUItSa1Luo&#10;/amTqA9T11F3Uz+inqFep2GkEaPRoXGiCaHJpCmjOU9zi+YFzRc8Hi+I18Db48n4DHwZ/gL+Lv4N&#10;fo2WSCtJa0TrSRtHW0h7lvYG7STtFwKBIErQJ3gQYgmFhEbCTcIrwnc6JjpZOgs6f7p0ukq6droR&#10;us/01PQi9Ab0e+iT6UvoL9M/ol9goGYQZTBiIDGkMVQydDGMM6wwMjEqMO5iDGcsYGxivMc4R8QR&#10;RYkmRH9iNrGWeJM4zYRiEmIyYvJj2sdUx3SLaYYZyyzGbMEcwpzP3MI8xLzIQmRRZnFhSWSpZLnG&#10;MsWKYhVltWANYz3Meol1jPUHGw+bAVsAWy7bebYRtlV2LnZ99gD2PPZW9qfsPzj4OUw4QjmOcnRw&#10;vOREc0py2nMmcJ7kvMW5wMXMpcXlx5XHdYnrGTfMLcntwJ3CXcs9yL3Cw8tjxhPFU85zk2eBl5VX&#10;nzeE9xhvL+88HxOfLh+Z7xjfdb4P/Cz8Bvxh/GX8A/yLAtwC5gJxAtUCQwLrgmKCzoJZgq2CL4Vo&#10;hNSFAoWOCfULLQrzCdsI7xU+J/xMhFpEXSRYpFTkjsiqqJioq+gB0Q7ROTF2MQuxZLFzYi/ECeJ6&#10;4tHiNeJPJLAS6hKhElUSw5KwpIpksGSl5CMpWEpViixVJfVYGiOtIR0hXSM9LkMrYyATL3NO5o0s&#10;q6y1bJZsh+xnOWE5D7mjcnfktuRV5MPk6+SfKxAVLBWyFLoVlhUlFf0UKxWfKBGUTJXSlTqVlpSl&#10;lAOUTypPqDCp2KgcUOlX2VRVU6WonledVxNW81E7oTauzqxup16gflcDo2Goka7Ro7GmqaoZq3lJ&#10;8y8tGa1QrSatOW0x7QDtOu1pHUEdkk61zpQuv66P7mndKT0BPZJejd5bfSF9f/16/VkDCYMQg2aD&#10;z4byhhTDNsNVI02jVKMbxihjM+M84yEToomzSYXJK1NB0yDTc6aLZipmKWY3zDHmVuZHzccteCz8&#10;LBotFi3VLFMtB6xorRytKqzeWktaU6y7bWAbS5timxe2IrYRth27wC6LXcW7XtqJ2UXbXbXH2tvZ&#10;V9q/d1Bw2Otwx5HJ0duxyfGbk6HTYafnzuLOcc79LvQuni6NLquuxq5FrlNucm6pbg/cOd3J7p0e&#10;OA8Xj3qPld0mu4/vnvFU8czxHPMS80r0ureHc0/Ynmve9N4k78s+GB9XnyafDdIuUg1pxdfC94Tv&#10;op+RX6nfR399/2P+8wE6AUUBs4E6gUWBc0E6QcVB88F6wSXBC2QjcgV5KcQ85FTIauiu0LOh22Gu&#10;Ya3hVOE+4V0RxIjQiIFI3sjEyMdRUlE5UVPRmtHHoxcpVpT6GCjGK6YzlhnZ5A7Gicftj3sTrxtf&#10;Gf89wSXhciJjYkTiYJJkUm7SbLJp8pkUdIpfSv9egb2Ze9+kGqRWp0Fpvmn96ULp2ekzGWYZDZk0&#10;maGZD7Pks4qyvu5z3dedzZOdkT2932z/uRy6HErO+AGtA6cOog+SDw7lKuWW527l+efdz5fPL8nf&#10;KPAruH9I4VDZoe3CwMKhw6qHTx7BHok4MnZU72hDEWNRctF0sU1x+zH+Y3nHvh73Pn6vRLnkVClN&#10;aVzpVJl1WWe5cPmR8o2K4IqnlYaVrSe4T+SeWK3yrxo5qX/y/CmeU/mnfpwmn56oNqturxGtKanF&#10;1sbXvq9zqbtzRv1MYz1nfX795tmIs1MNDg0DjWqNjU3cTYfPwefizs03ezYPtxi3dJ6XOV/dytqa&#10;fwFciLvw4aLPxbFLVpf6L6tfPn9F5MqJNqa2vHaoPal9sSO4Y6rTvfNxl2VXf7dWd9tV2atnewR6&#10;Kq+xXDvcS9Ob3bt9Pfn6yo2oGwt9QX3T/d79z2+63XwyYD8wdMvq1t3bprdv3jG4c/2uzt2ee5r3&#10;uu6r3+94oPqgfVBlsO2hysO2IdWh9kdqjzqHNYa7H2s/7h3RG+kbNR69/cTiyYOntk8fjzmPTYx7&#10;jk9N+E/MTYZNLj2Lf7b+POMF5kXeS4aXJa+4X9W8lnjdOqU6de2N8ZvBt45vn0/7TX98F/NuYyb7&#10;PeF9ySzfbOOc4lzPvOn88IfdH2Y+Rn1cX8j5xPjpxGfxz1f+0v9rcNFtcWaJsrS9XPCF48vZr8pf&#10;+1fsVl59C/+2vpr3neN7w5r62p0frj9m1xM2cBtlmxKb3VtWWy+2w7e3o0gU0s+9AAq5w4GBACyf&#10;RfIidwCYhgGgofuVG/1kINtdCOEgGAUIyC5JG9knFYMhiAi5QQ0wDIfD06gA1DI6HyOPmcJW4UKo&#10;jKlFaejwMC2KwEgnRW/BQGGsJr5k5mXxZb3Ejubw4bzBzceTy7vE7yXwQEhT+Iwos1iG+KykrVSr&#10;DJ2sn9xl+XVFLaUY5VMqA6pv1NY0aDU5tSS11XWMdW31PPSDDeINc4xKjBtMuk3vmz0zn7NYtUJb&#10;M9hw24rtUrDTtDd0sHC0dXJwdnZxdXVzc3f38PDY7eHp4eWxx83bxceBZONr6qfrrxIgGcgXxBSM&#10;C14nfw55E/ok7A4yKs9FVkUdik6ikGIMYjliP8f1xZcmRCZaJgklbSaPp7TuPZjqk6aWToeMrauZ&#10;RVnB+3SymbLn9vfmFB8IPqidy5q7mY8u0D3Uclj9yKWjm8V8x6SOy5bIlyqUKZUrV6hUqpxQrdI8&#10;aXoq4HRZ9UQtS53BGa/6iLPJDTmNR5sqz51pbm3pOn+zdeTCp0sCl6OuDLdLdIR1lnW1dz+6Otuz&#10;1ct6XeGGS19R/9yA+a3K2w/vvLm7eB/7QGTQ7KH/UMyjsGHnx2ojvKM0o2tPpp8+HLs+3j3RM3n9&#10;Wd/z3hetL4++CnttOMUxtfxm+G3XdMO7ypkj7/fPJs2Fz/t8sPmotEBc+Pjp9ue6v3IWQ5Zsl5W/&#10;CH6VWPH61vtdfu3Yj9cbHJtuW3Xb2zv9BOABF7JLdEBykWbwHhKDIqEbMBecBS+jolDf0QcxAphb&#10;2FicLO4LVT91FU0q3p/WjeBI50bvyxDHmE9sYBpm/s4qxubFXszxiIvAbc1TwDvETxCwFzwqNCyC&#10;FzURixevl3gs+VWaQUZcVllOQ15DQUlRQolXmUEFUvmqOoOsVnc1ujQbtSq083VSdEP0duvbGhga&#10;qhnJGgubcJoymGHN1s0XLWYsJ6wGrXttLtjW7Cq2y7aPcSA52jnpOku5sLtiXJfcXrjf9bi8+5Rn&#10;rlfMHi9vEx9pEhPpu+9Lvz7/uoCDgaFBNsFyZEbyl5Cnoe1hZeFJEW6RqlHEqPno65TiGP9YlThM&#10;3Fj8mYS4RJMk5qTp5EspGXttU7lTP6R1px/KCMl0yDJGeobmftUc+QNSB0Vy+fI48okF+EPoQ5uF&#10;3w4vHVk+ulaMO8Z+XLxErdS4zK58d0VQJeVEatWBk0WnTpw+W91ZM1K7dkai3vNsfkNb47OmrWaB&#10;FpPzwa2HLnRc/HxZ5cr+tscdhE6dLnJ3+dUHPdu9KtfDbtT1vbjJOKB/i3w7/07T3bv35h8QBpUe&#10;egxlPWoeHh/Bjio/8X6aPVY3PjDx/hnNc7kXTi+TXp18fWdq9a3CNOXd5ZnlWem5oPnaD68XuD65&#10;fT7x1+JS/BeZFeIqzRr84+PG1S3y7/jTADYgDcyRnKoU3IewkBl0FJqGdeBqFAG1H41DF2FEMTew&#10;/jgi7h7VQWpbGj6aNfwT2k7CGbpy+iKGw4xFxAqmM8ztLHdZX7GtcRA5ZbhMuUk8e3lL+c7z9ws8&#10;EZwR+iS8LLKI7JomxPslzkjuk/KQlpOBZEZk6+QS5C0V+BVWFYeU6pXTVJxVpdVgtQn1Fo0sTRct&#10;Sa1N7WGdWt0EPUt9Pv0Vg0HDM0Zpxi4msqYY0xdmV8zzLHwsVa3wVlPWbTa5tl7ITIGxm7Rvdshw&#10;dHQScfrmfNelwjXUTcsd7/7c49zuZE9zL1avd3sueqf7WJHYSNO+5/2S/U0DGAOeB9YHRQdrkdHk&#10;oZDSUJ8wibCl8M6IjEjTKOqowegCimUMVcyt2Kw43bj1+I6EmETZxPmkumTvFM6UJ3sLU83T4LTe&#10;9LQM80yezPWsqX13sy/ur8zJPhB+0CVXN080n5C/UvDi0M3CpsPHjmQeTSiiFEcdQ7YFJdGl0WVR&#10;5REV5EqfE45VlietT3mdTqquqrlV+/kMS73aWesGh0b7pt3nUpqvtKy3ml0ovvj6stSV+La+Dnyn&#10;Y1dZ9/MegWthvdduMPWF9N8c4LoVe3vorui91PtPBiUfZg1ND7s8Hhv1e7IydnCCc7Lluf6LsVcZ&#10;UzZvHd8deb86f2zh1pLT6uRO/H+dke2sCVhVAM6YAuByDABHDQQXAiDSgKwf2gDYEQBw0gAwRzmA&#10;rkUByFP87/WDFxgga8c+UAduIbMHFpk/LKBQ6BDUiuR6X2E2WAv2hvfBDfAQ/AXFiTJABaOOICcE&#10;b9F4tCqahD6E7kLPYlgwJpg4JOuawNJiDbAJ2PPYOZwgzht3EveKSpAqmOoC1Sa1NfVp6m80djQt&#10;eAI+Aj9Cq05bTcAT4gnTdPZ0ffSK9HUMHAxHGKkZ9xNhYhYThimXmYG5nEWE5TKrMesEWyQ7FXsd&#10;hxHHO84DXDJcT7nTeaR5XvAW8hnzbfJ3CyQL6gphhB4JnxAJFdURI4p9EB+QqJHMkgqQtpbRkJWV&#10;k5PXVXBWDFPah0z5baqjat80eDTNtOK1G3Ve63HouxqUG742FjeJM71tzmkRZHncqtQ63kbfZtu2&#10;b1eBXYg92SHb8YLTOxdOV0e3QvfB3QRPe6+SPRM+9CQlXzM/Z3//gPTAc0FzZIWQzNDRcHGk5z2L&#10;VqOUxHyPc41vTviUxJYsn2K41z01Pa0rgzozOOthtur+mgP0B9NyZ/MNCrIPtRVOHaE7alt04Zjy&#10;8VultmUPK8wrb1fZn/x++m5Nb92l+tKG5CZy8+7zBhdYLr653NKW3rGny+Pq3msd19f6NQbCb+fd&#10;Lb9fN9g61Dv8eGT2KdW4zuSh519feUy1TeNnSLPdH6gWxD6Dv6qWeJfLvnKvtK+Gr6n82Nho3/L+&#10;OX8IIycr0aAEOS94C1FBspATlAzVIJn+EswBG8Kh8HH4BvwRydmNkNWkCjkZWkdLoT3Rheg+9ApG&#10;EkPClGEeY/FYM+x+7AAOi7PEHcZNUAlTxVDdouamTqAeo9GgOY2nwSfgZ2ndaB8SjAg9dOp07fSq&#10;9F0Megy3kRx1khhAXGbKYmZmbmDRY5lkjWNjZmtn9+CAOZo53bmouXq4Y5BYz/Ge5SPzy/J/E+gT&#10;PCzkLawkQiPyTrRfrE48VyJG0kfKXtpERltWTU5FXlVBU9FQyUZ5t0qEao5avfojjS0tZe1InfO6&#10;y/oaBtmGo8ZiJummz821LKosN63tbIpt7+/asJd18Hc86fQMibGnW7X7h90qnvu8Rr1FfGJIPb5b&#10;/joBqYF9wdRkl5Azoavh1hG1kRvR7pTOWI64vfHPEuWTUpKvpfxI1UzLTB/KFMxK2je6Xz6n8MDn&#10;XNu8pvz1Q/qFew+3HVkpMi6uOU5dQimdKNetqD1BVRV5cuy0TnV9LXNdbj32bGEjb9OVZpuW6dbE&#10;i/hLp64ot93v8Olc6T7Yw32t7bprH9zfNkC+zX1n6F7GA+XBD0O1w7tHGEevP/UbBxOVzzSev3x5&#10;4LXi1Ou3Be+0ZhZmT87bflhZOPhp7S+Lxf1LF5eHvsx93f7Gvqr03Wlt74+m9Q+b6lvHf8ZfAjlT&#10;SgeNYBRsQRJI9DOgZmgCxsLKsC98FDm7WUYJoVxQuciJ4Be0BNoHXY4exdBjrDH5mAdYAtYBW459&#10;i5PBpeIeUYlSZVK9oTajvkQjTFOJZ8Ufp2WlrSDwEerp5Ol66K3pXyP7DXrGZqINcYmpnNmYeZml&#10;ltWFDc/Wx57MocrxjbOLK53bgocNifU1vuP8FGQHoizEKYxG1p5p0UmxEfFHSGb+VOqV9EeZDTmi&#10;vLSCJTKii5V7VT6p8au7ahRpjmiz6HjpNumtG9gZNhlTm4SbjptbWty2sraesCXbAftKR22nty6F&#10;bnruK7svelG8VX2WfSv9pQJagiSD60NEQxvD5SK6osyiJ2LC47DxNYkGSa9TElOxaYUZzJnl+wSz&#10;W3K0DjzM9cuHCs4Veh7BHq0s5j12vARXmlA2W+FROVrldvLr6caagDrcmbz6bw1ujW3nmJtjW8Za&#10;NS6cvIS5HHFlst2so6tLvrupR/ha5XW6G6l9H266DgzcVrxTfY94P/vB6sOwoXfDXo8nR12fjI85&#10;jd+bVHxW9PzjS91Xha9fvpF5mzY9PCP0PnH24bzQh/iPNxa2Piv8ZbnovuS+bPtF+6vQCm7l7bfu&#10;1YzvOt8X1zJ/EH+cXqdej16f3DDcKN+Y21Tb3L/5ZEtoi7zVsrW4rbyduH11J/4xgUqKO6sHgGgN&#10;kePHV9vbX0QBwBUBsHl0e3u9Znt7sxZJMl4AcCPs1/8uO2QsclZ/4uYOup08Xr3z/Pf1X31yt/cA&#10;WEC4AAAACXBIWXMAAAsTAAALEwEAmpwYAABAAElEQVR4AVS9B5djWXZeCe/CR/rMsllkG3VTEknN&#10;cGnNjLTm/2u41C1yuNhdvrOy0odFwAOz93cesnpeBID77j3mO+aaZ/DQ/t//4T8PxwfrzbLb7rZa&#10;rQ2lzWqzXHe7g06v19q1t7tdu9Vu9bqt2aI/m687u16ns4P4eLzYttutXc+3VqvTabXbfra7uxaF&#10;Nbu0tGHfddLY2XV22w0k0NDSabdauw4v/2C1wa3ThQuGqEZVB8IdUra7bafd6W6R19p2ut3Wdstb&#10;eyctuoCBhLaikcYnbUiCB7Ao5p2qTtR3IN62Wl0hw9MCsRB561JHZScQt+yLEkohdbetXVfJnRaC&#10;ECcz5LBRdAfxqkExjaLBdYJJEx8x2V1E6FXbuhSAgEBFqTw2tTpbCwDb0aLl0IAZ0ggu5NuYDF1w&#10;4iFs0X4chtyS7A56YCcuvvlPybIN6AhA6YiHjqkNEpXhwz0jNllsb7AQmt0WfSjXFvyryTsgKKgk&#10;aBGBU08gbDZCwyTeYVAwjtiWfkXrtKjgM9DgRR45KEpe0SVKFG9wyGbbobXTATTMCtMl6pch8QiL&#10;mECDUiTGlWs+EAKf+ARhorm/62zYNcVBvUFrZ7tbaRfdYYvdK5R1uoLZrs2T1sYyLK3OunP+5MmT&#10;3tX15ZPDQ6wG0HK9nC+W3d5gMBkOuqPhaLxZa87GaLY3i/lgej0kkcHR7m9PjzbYjab2Dm16RETY&#10;yxt7Az9NVSNng2/Cx25ThLQm8u3Omr7CPlqMXUUIFXSbpBSEdIv07E0bRqKADrVsSgrxgq+DZajB&#10;/6YnfonvEEkC6CSDtGmtdSAgliu7hOMA/VPYJm629gZImgJHZyuRnkUtaavHN2Rtuhqw1E9IZUen&#10;vQLZykonMzdUkcRCCpbRgyIEnLAL1nFCf8KIWNzGn7FFn29sDBad7RZPA6CDLbir3eqrRS6zLbLo&#10;VNA4vsGtYrlJMDRqC+oiuxSk46gfLR3Uxz3xKXlCLS2lPXbpOqVuTQL+Az2xw5sApoY3tIXH5AMY&#10;QVFXkDCOho/33Xq7Y5dxx7FwnT4GfWTYG3QPe7vkM0SKiKHEiY7MuwYbVskMOwHVTpxBsMRDk8QS&#10;Okgq0mb+Nq2uPZ5PvEELFOixgWSzc7DnuIucGEYgcDiWIBFqx04INh29r8kCExZqabBXtt7f6Ike&#10;U5M09PXterVa0TwYDM/OT+Dp9cYop7dvthsjfnrYeXaf2s2m3SVBB/11p9cn5JtNH/VbR0s30shI&#10;6lbTK0Xdxjzl5IB2o9Pr7FYbWDQrFTTaPbAADiaVLV3IXAckTdqUSKSD2aF6eGcLSMaMZJj5i2Pi&#10;676G0lcR2aVD6lZdw58ZwR4I+HS6S7royDTaC8z+EOsl6gGFHP6NlkikVFXZCzB7IObxSbRNX+O1&#10;TWSgRXeAIbdcpCjk9XpER/9AvF6vyDZCSGgAT419BRhGTz6ArWOFywAmXhFl3t8yKzrI7PCoPUjf&#10;opQ32MgOU93eW8Zria0I0FHkRGdDYjqe7RiT/TNh4RIh/F3+bHeELtFxAWksBMMbo+NUBSbHTVpM&#10;ixXbmCATG1VxC/IEEEfRx0BgtrMLiZ4UH57gDXpbiL3R0NG4abdak5NrehGdAMTaRp9u99AOD4mT&#10;uQNTGTN0pqKT9c4tDDTGnc/Ui1LN2IIUErLX7upqkqvV3TAExCQjnsygsN2tzTkEMLkImE1xBKk3&#10;fIConuYhjHEcARmmID8YTzC61x3W6gRr4KPR7EC39lbUEWmu4wMXVKAs+SapyeIclKkA2HY2mtHJ&#10;xhDQag35jAACCWQBItaeRG3PCRJy5CgYKyA201JPdVdAioKGeo2rqCMKT2IFgTd2jkoDZEIKWsce&#10;XA89cFQYCeLWSwLSSzhcTlyVAFM2LvxrQ9LLLqzd9hPeJVeeBpLKpif1jol7dIChmBxj5Qr5rjMw&#10;J8iazu56erNYrZQRB0eOkM0Xchrvxo2IhqLXZTgi/IjWv2tGPCYA0HdWKm8x3DDHal5iWzkDPYMQ&#10;GnAOUz4eACtLxA1DL1MycNZkCxayxkCpXmaP7DP/THyoqHAJEDdbdvzGcXpt17Mb7DZLfGhW6SxU&#10;OBO7eDaBmUnxlf4FBXazjML0RG3bxc86Uesz+7i6qnVVtMFHLIFk+HrtwYA3B7DqTxhMK72KpQJ8&#10;6COZFYhI0JkGRKLHIq697Zvk9BsckXAGCxgh03bmDuLUa23XfVk32x6rBNChij4To7q9Xd+jEOlh&#10;0xp4eKHfKs2nP/QH29Vms2GBSPBATQCGIcAt7uNQ0k/DkcTsYOZQzQ7Gxg1ASiJimC5GDRQ4MKOI&#10;GRwOmc01/bTPT/hcAoVHZm0zUH7EcNFa1MmJmHMUo5FBgy9OsQhZwkGmc+S2XrNm4gCOgWa37fcH&#10;w/EAza5jldbAwTjDGqi4IkoRiyIITEjKzniqBwAZDUD2NrpCI0wD2S3FKOE0uW7yZBoWnAqhcZgg&#10;qymzgU6kWrqb3s3u5osO/nfiJSOQopvjDATNyBREs5GNdg9Xwow7iMYd9C/DDv0ahs6iS08Rh+72&#10;DQSAEimqGYWBIshdi4UJyZHci4VlyyKxVB4mw8wRnboZj8rpGYpYw+/MrHYbnbTzL1hsZAKZU8hO&#10;BKofa3AZEIoy/krSgAbh+tmpAaa89EEWiah0veOhODyYhG9IFvOXLoldHvb3EoWtg0U7fICJc+2x&#10;xEFPIxgGlBHQBACHGk1g82K2Z2C3a7qsEIewOjhL8HoBXVTSeYSobxxozIY4jgUkW3t7esoSjzVI&#10;t304Ppp2lovlogcn4ns9HGYeZRVLxConqGhCk/ggxOFA+YrGiY6hcaC8CYN1ehT9GdRcxwShXFbb&#10;LjZxIoT3ZAI1pou5YOcjn8znFHAS3o1ptGUvSpKHimJtsFkvV5T6gx5rovVqubi93bUno8lYqSBA&#10;YNy3yYobG5BjTtQxkTAAYn/d8KdtwtIjfNjqCtzhxXhTSw6imIL4OcT0YI+uaNY2mWaD9hB9Dsoo&#10;qcFxnkSKe/qd1qhDk+MLPOLKsTdJpLVxB6FPfyAJ4kMIaON8EE4n3yO1T5U4tq77axHCQtpDMrTq&#10;Igy3n8RRkJJRWODIo2EcG9c6wSHalQWa61jcAdyhBJf0uh1RwwLcDWetoEkmOg7RkBGSlawo2l1W&#10;+eQ+qa0LbC7dnl9ImkYGTfSgLWsVey2ehQgvM3/RDwwB9lPTYb2hJNIOqSiy3621IkZ7ekFCJnaa&#10;PO6qQYdKBWzxCYOcbvK41CkXWSujj9hV5sBoZwKmh+sXmhg7isAeVWlHD+2xiExCIEhDdCOHSNrs&#10;xqzNkNdnFRkntgb9AeO6HpAWySQJZOzKHD3YZ24SHFuUxKe9pVLLsSDYoa6/0JGkuId/9JBNyCgl&#10;ktfYU5Fl7EFcDEaAEYMyBRhkMcXMI0hQbpVS9ZdlDvAWi9lkcmA4VdbuDfu98ejq4j3Z0B8f4SeC&#10;a2I6bOtu/oTKqzSQTB6pqjVmQ0pZHydNsNUeZRe3K7opC4IKvQOhQrMZQgXpdkYFyF0BaQL9x6lP&#10;btQcH4+3E5Y0WdI7ONGp1K6apGJmsGhTN760jPlICEwPqeEAe8ZY9RsmQUBJj8Pn0Su71vDJph8N&#10;nJUsABiYG5hNI56qaAYydLKrHK7SQEIGgKs7hKoRO00Oxgi9qx48phejh4/6LOdzeO7ZC90DsZLt&#10;MaSyyfexj8ERH7smpax4Mk5XEii7SFSDFimaUwORWBicICAoQrMVi9PjcSwVvDSNpU1ZhVoMliPr&#10;QN3gmGQXU2uqV8pnwPeI1UFJyXoOZLX1hOmSY+WAEyW9pGPOQWim/3G6pfwVr+E25vEFjBjj4KVz&#10;DJEWhKNSUMjhjtp0YDBImjeTwXEQ3/5CJWkQZ2BFgsspGEqLWVJ46IeoZodUnM6Xg8GIkYHetVov&#10;qexxIrM3OD07u725PDs84HicLGDJZJyQZlp56BfMmmOBT9MVMBTYJ4Za5JJM0EjQgTZjnefPsy4Q&#10;pulrSOhlCaASQVwCGHwjSkOVzi5iWC91WZsuKbsyLPlOWGpMemib7tE3lsVCQcGZayV18OMvktMe&#10;11niBWtWAq5zHKUArccVglD57MT4yt1GBkTW5DwQKaTrmX/tTpIyGLMhxGlBLbsBUB0dHewwZItn&#10;mXw03aqQEJ8GfxXwCj7stvolzQgTY6o8MSNlUMEtkghh+eBICaEwI7V5TzapOvhTUJzeFGoUCoJd&#10;TQ473haeux7gs8V8OqmxM2hFx1AdMfETYOzTxQY9kk0hLWm13l65x/BkIAktITVcDO0M8oQA4yqE&#10;+q6CCxtd00UIG6388c6m/RiAj9klgMlNKdzTppBLrSdktLLM1asRovpGgHGgzAeA6GhU19QhME42&#10;4BfTJL4SzM51J35C7mo9OJrUkDUYDKY3N8MhE+9uMJx0725Z1XTarIyQYmolaFnwKCkCsUID0IxW&#10;vZGAUudcpPnBalnMzUssjS/yQW4lmrIVTSOdMZyEQCzHRawXHJQNncOJjtc6r5QhjEXUHhLthhkR&#10;Os0lHGpzrikDs1W2NPmjvyGAnpQSFanV9CD8Y593QWZDDooU5aBLhdLxN3+i1Ek0kj+ULYnKzd1o&#10;iHUc08CoSb/ENjWsJJMmNpi8iWi0FVbkOCLhb9c49MUA1xelWZeICNkAFJV61E+RDeHO17ilCNOb&#10;IXQwypoo6N2JeAMSYWab8tJlpI/JqcmQ7sGbfd0RAip1o5NeLwn/ninJ2EENp9Mgod2pTLGW2Vhr&#10;OSyYIw6OK5aipghnfRAW2R6DBBneJ+LsxOW28kJMxjw/y+tq/isF1vJvslrIqB8THJV1U+h5r+Fb&#10;E3RA0iywqMCBUDHOUUCpB+Y6O7iS7Jmn1MvhTI4SwMZ5Kz2Bqc5gaNaBm21/gHYi4QFaDc/KAXzc&#10;p2lICLV405klEw90Lk1rM8ahiGhXZ+wHp7DgU4ZTK+mSYYw6PavQLF/1NxciYlBGOk700pU84GVD&#10;lDYWaRbuCq864YE2S5LkUsyTuqSbB0mNygNtBZziahpAfFqAYqdWnKJTZ0SMqPxqBJJYVIgMaQuY&#10;n5nmVUo2QRcHaKLMGQMtsp84OHB8xEXRCzlqEKz2qAV3GWJaCwQfyca9L8LiNVEO7ZKWhgXOOLYA&#10;R6QHh+hGbGWOCBlC2IyGg2WU+IHoAtlMWV4zd3UNtbYaOyHoJ0VSBK5OymktdCCZYyzygmm+xcrI&#10;jTNIfqCNRQhLAw9VE0OYMzbnMDGiFKcQhaogb+md6CensC7jf7piuoWikwjapx2mphMdHk6waqhN&#10;GRyRiyl4Auca64ji7I5jgXoTeDOOSDOGigVKOAlpj3M1jjqgyLwFOdcT0MoRZBezUOuJZl0lGvW5&#10;ORZgMY2ZmtIPtJSleI5DHEX21M4SZjN6y8sCpVH9IiEbbbLO93ISpA5Zbmo2osCEyQRiL71v0CMQ&#10;a8YsZqsQgwx3oUqvgAEqORHbiFIRqlWD8U7sjUYAYhuDqe5kw0R5BNHMzsJFLnXo8kxxPBgcDkRS&#10;OZ/Bri7OlDA0IIX6Os0GJNAIzJRWCGRJN/WxUSMYBIgSCpgRr9NshMs0V4zUjljq1N+kB2dElA6J&#10;rRHuiEBq+ac5SODw04vI2cGb5lVQRVzMUV6UZQCNo3LuyfGCLby8satrobXri7JfPmaZqTC9GlGc&#10;REAc5M5BAa8D1vDiHeFLmGnboRcPe5AgBnPdk332ME8nUJfNCOiD8gkc2GhKWKnpvgVq6MAiVwGH&#10;mEIjQBnsMUkkQzy9IBkv4EeXpRoEgB+x8hBjV/tJTlzoJ3XhUJc8BsT1EwhorQTcdbv94Xi9Xg+G&#10;Q08Z7Tr9IVdWHd2KrRKxxm8nTjcBljSAK9sElLdMalJVs4ykEmyWk1JGCvHwotWCLuJfw62qnmsZ&#10;EqoRA+L2sN1brfosvA2gUiKEEhlmPnFFWKHmT4Q3b65lipJPWhykksN8QoKbcb0GeIGnrBVUXBvv&#10;OhJ6hIktnmgObk7CgYk3TSPI5hUlTaCoMFVZp9xGmCXpA0cuNILFeNhnucvNVCT5YDaRXISbmrw7&#10;dHiRkh24ha8KM4o6XpkpALfxHH48E8+rCfkbV9KweK4jDM6u7HH6TtkNIAWxJledZ96pDTs6Ygwa&#10;UcthID1LoJBzgSoh1v+JLQ2YBaELDHpIuiDEmIMslkjwgdKT8CwWgcNZev0FWBd4zn9xiG4DdwVS&#10;C4W4j3iSSkeUnzMd66bAldIB02Z04imbAKvhoiBqdHnKBD6CVRRnysKWfishA5j1cEGoDRRwgNAI&#10;MnsQO1DTiH39fn8+nx1MJsrjLpjdbjAaQTW9u+GUukcqSleC5IEU0KpUs/UCMy1KqrF36UxLiIyT&#10;IVSS+iNEELYrgkRmeneqkD7wSFBbFBUjqZeTMKGDvs8pWpKMPKizL80KBZNMKE/TI1lD0/EVG68R&#10;YJrxrYSBTBPwIKQmWBKtiIt2Zg0XNJkSKsI5cUqb0ZBJviywcuKj6STkhnNhtEtRoVJDvdRvdVxW&#10;itmvBVKlmlzQGH03NYG+IJplynZXO4gLJph57mNi9rfer4lMpgWqEGFyS1LZlKnVKSp+Qhz+tDfT&#10;k1ILZET63/UqQFSZwQorRYpUn1pNWlgVznXg+EsxnvHGhbrf/K0oiJVDDWrw7L5TQUPPU5Jpa/Qd&#10;caylTvkaikbeLGtQ9nTFRxKL6RQwokUZ5iZy9CQ+Awvo3aMVWRKFxw/VZZ8d/S2XvY35vtLf1HHx&#10;T+/ngiMJn6Wq4AwC8YORoRHQk4ODu1tOAd5xs1WfbD0aoXe5WKzXm7Pz02guoXBpCXxGOkgDiFFT&#10;2+3TFpKVQop1UEMPH6OQfoedfku08bDYlAgT82q2KKDCUw8SIxESgywnb65x65SD5yc4qHL1pZNM&#10;Mvs1VHZemOJDS6LLOWGl2JZ/io49VWMQbZWcjXxw2hGqSRIPS8GLY4MIzCEhTjA2YZWNEjXpCFSD&#10;IE06zHpkVy5QIDoYZVziHuigMFUcX2RgKcQeXpXJZZx6pG/OwVALBIcYhJPF0prvymtWV3GYjR3u&#10;kRMpopSQU6bxVYRHZvUM5yq25HsAm2W24x9lBy1VqqK3dLkRgoM1MAA10xppxygkaJSLx7DDpweY&#10;hRwBWXXFHLu4E1U2wg8FmWS367X7JCIHV+AVkPzmIe5PTiNSn4srzLhOjQ6g1SvcMSWgCBms4NSq&#10;EqaZ2K84bJEsdOpSDTupdnIlo8upEmmVUrOupYMJOpUBEpsJC1JdAh4eHS3mM24N5tIDa29vrlhv&#10;T05PuVQQ1EoyVuwZ9zgnaxC1i1wySMwCKUtTWPdYNCpYCY+XWPUeTtPakk5JQUD92IUYxyrKjQt1&#10;olZASs9hIPM8BZ6J3rhMERnl0J0ubqf1jk7nbmKxgcEWYYtZ35G9iY7KtYIqMcUW9+J463np0yYO&#10;aAWLWGM+AqtNSiqJhbq0TwNpJoeilxahldPUaQ7KTtcxd/8q8SMmkg2uaSrUJBqqiThDO5vuEJxL&#10;bj9jfCETtSN+M2YBgFZJPaSn0BgTYhVBL4t0EQOadNqGSdfoGDNW18bJxFUQ7MrnTkrocFUeP0Op&#10;NurlLueylyo/xQcGE51xlkBJibH0wsZXMAVsVvZJNy0nV3RkadR1aNEFlCIWMcDMKIWoAPBN65Ah&#10;HWOA5bhEWy3SJBJtV0fkw9ZYAAX60AQtlKlNapOB1gqfQa7V6XcnvQNOyWx2XvsZ9LnliskkjirB&#10;iKYBHGzpoQjQFP2b2kDEAHSIg3cdKPToNR3cUlFn891zCEy7zXE4NlW0nJ/0Ay+mOA5/YxbGOFch&#10;hyODHrcBUa0hTm18M8FTsHhZEIpXtFhqjFKUERAHMpyNchlILSXcgvBLgiojCRFK4R/4VcLrmRrV&#10;52hhx7T5lx4ofTQ5GusrHB4Buq9pK3EVUmhFo9PiAKhg0VQ/MVj9kWgLGz2ozTXTBBYR/EeByHCZ&#10;a4CknJnG+IWQzA+aJAylyiJgB3GYTCiXY1Y0U0gFsFZwrggCg0mqa2hCal2NZ6gXGf4zJ3Wcyyyq&#10;Mg65750bwhW8VNpj/2HzmEoMrrRJbQyHlTNCZHkCZZP6kA6rouXMruOTnkKKbdGcjqFua6MSHqGk&#10;Tiw2BK5BVoCxSIVc7PCmxEiKd3K+WR6n2+IIC5MEvUtqE0fzsmoCUe92Ohv0dqMJN0U6/F9czLbL&#10;1ePHh1zgCtLKyygUXTa1Eg+trAreS3oGNAXZB+w36GM5gwH8+ca/k4zw8vaR38WbxiHThbybyW3e&#10;6pM4oNKP5QbKXG14mgBVdRKKsJAiECMB0eXAKKSIdQmX5Lgi2gOZ3KJKfYkoTQKNvykoRTDW6Fat&#10;yI4uNFFco7IhxAnUUnipzEVvc5o606DMSceVWUvNPNPDMjUWwS+A7McISGkXRKTTKlhmID7oC3JZ&#10;0qDIyUG1/pEcOfYdrhGJSqGlSZmNr6OOJqZTE8qhlsxmiBe53hB8s1pm9ojrs3jl7g5gqQJdLkYT&#10;Jc49sGu47KXOxUaiRg1hIzCmeJydjZlKs83siEtfysAloPhC9oxhmuSJZ5f9NIqXTyHwp52q1DKz&#10;gnKKKo1nnIwiQT7TBMXS++kmvNTYFJHIw4oazEnpnGmVITlG+scG2KORd2mZlBjhF8vtu/fTZ5+c&#10;jIbd65vFq1fXz54e72hiPI9OnFTaolho2QCqUfnHQl0FpV1DTLxhFzSpc0ld18QCNs261xGzKMGl&#10;m5pOIXKNBb1ZI0kyH/lckBYBpCjq5zBDZYp04tExAhRJtMePOktNBZh39hFbBZWoTQp4ICOmysie&#10;SSZoHRY1oZTOzJUxCxFkOfnDLJ8vAMsXvU0COUo4SyQoAIuDIQBryurdk0aIzkFWQWWnEieAm5ho&#10;797kOnQFMDI0Q+0UGkq9SzFohckrCZws1xWh5kN1XvT3dk5lsAu8SKFOzMZCr1AUnqRsWgWjbtIk&#10;KlQRT9FqTe5VKlfrnWzMVM7gOX1hPPy3Lc6zd6SCXcVD61zGOkvfu69Ui3sjKYrLf/6y8P6lAtfA&#10;ywiBiFKvEHtOiavaJDj9L8JtcCUauVFGossczmRJeBGTLt2niTuyHjw45ttar15en5wcv317+fTp&#10;4fn50OFJdZVdJAL9Ejn7vGrMgcINUoB4iro2PSIFetCqD9LjlChp4EgSYPm6jl4AW0SVDr2JVkZD&#10;ZFCmVkpPdHT7oy43/DG2CrJUiYRiBCAfnXEzulyPJHvMLpQoPtioZxhCpqDYMgAFVaBIXZEJgQ1R&#10;Fj9mp3EttXX4HJXsOVop0ykZVcagQaYS4dhmXkK7JwVjpj49YbWg4VJbRNB1SQkBAxuPwK2dSSrE&#10;U/LkuN6luv5ht2R3aGqYPO0o1O2xR77ksGlFcXiREhTseJDgVIh2jYDQKcMVINlNjOwPMRahUtAY&#10;m0ShAN+9MwcfgS5QrGu2N3xyxlBFLFq9n1jBRp53J1fZxGYJIa5EgkIk1FPLJ67AKZy5V05GByrx&#10;UR2VVb8Me6jh8k+pfmiVGaaCnHazCDsvgVDwHVTUuw7SxOCRing4XYRDaSSlXkiEdk+enn7/w+W/&#10;/fubL744uXd2qG06GLRGHnV2jmjTj4pzIzC62HptowHN0U5Ng5h98sZWBdG5dJv/poxoIg01ElCt&#10;DQY07EjxpKjUCDEyxrc7GY8ODr0Qkq8LOmHAZiyzGbzA8F2noAdxtZAQp2lSQoGbFFPLXkzwaHvJ&#10;k74CmfBRFkQAKcQg06C/QggxAkx9g5DKcnkG5vCBitkKKtdIUJQ38BNctXE2ByaJQ4sWly2aLnHJ&#10;01foIqo4WIPdgcrzbLaknTr4CiBdHZVIxiHOlI4ECvQoILNEqTOK+hqjHHPiPXXzzSB7NYI9b6sD&#10;We76qAhVQapARuiAA4j68UR0226mbXIvvF8sQXVupJar5RkxaO0NwAW+A6YiqKXZly6nKsXo02h9&#10;RLXnOZJLmA2ByaA6ZcopOhQ0shJnyOJfRwxCaQj5h0Tw0iPQz7DBrETR5F3bRVrpG9jWpCqXpTi3&#10;zhji93xu+dbfdvv883uz2ezd5ezByYEo1AJI+k1pQTP3OiJcHyI6UKAhX13alSNsq40G9THiGCJR&#10;yaELK2d5D5zyFu3C9l4O6WhjlyjCW9kWMlq2rcOD8cMHR6ZebcbOQ3Ekg85rBWEnE3QaelOTN3Cb&#10;Y4hUvAp9YalgJM1w6x6EALGj0k4e6Eg3ubP9sgulxld+8eGplRKm+FJY++IzhI0T5MoGjXlVRGhQ&#10;t/bgieokyo4xQqGopYFLyRYEQhIWfZjKkIlAcZmjcJNdKUZZ1v3EwEWIoKWNUDmdopQk/oxTlDw7&#10;z6AmUhkzFYjDIypatIzNHsegIi8KtMY3e1J9Yw/R6ZQhplMRxyRCRBoJTQdH0lpOiyoEScWpcQVe&#10;Z3LnzcwSRkOYBKPs8AAB1WgXc9KRanIKJnIWTOH2iBCyeCAWNgkiENjsA86najGrAskppNLC+EeJ&#10;yx67/3pNj5q9fz9//Pj43unB1c3wh58+HE/G47EHkN4EqdxmQHJaKomaYGycISlrVGO+YnkhG42M&#10;IzWyMnSATEq1EibxecoLLiqtrw2BYmTm9sN6Q6vL9FkcvhmOeidnJ4Q4mUcL/csBkIET010waj4R&#10;EHqTQ34AjGVMZKaRZtK/4g4agauGl0sJMxQ5WMmbKzqRCErUlb6lxSElFnBwbxuiAl3dYK/FYGEp&#10;3UGluY19YY4PKTV4bNY51qRc76mo/hbTIqJkg8G0pv/s6bGkfGgO28purLJQ8tSgDjdp+MAEPqCr&#10;/VDomXIZTXqEncSkTGg0S6G/3cWzjUxCYinyqrDXVHu5tR+dxrkyhBU6pwSc/TUISfE6Uvx2GEMA&#10;GMCjlx1um9xEqefiqISQf2Nm/AyxJ+oBZ87pNRIHYgkZsbSHgR/ZyjV3+FCV/rKX7INqTYRDqG2U&#10;mwnGD/n4YHDhWSKXF/O76eKzz04PJtypwBWq8fPuKV+Y6XQ5B5B0kX/HFVpYoq7UOr5pMZJSK5b4&#10;NAltk8Dh1X7AS6l9hTUOCu49iYLs5GW7fHBmZLGQXfuMVnuNiguE2C0AJHsOxnsCpOfiQFTGZ8ZW&#10;Q4s/H6rBgkS+5ANJPuLjXzHnPi99FzHRHhRa1exZMGrZNY4G0p1oxOOOIQ72FGMUBSoNKIsci7zY&#10;AZCMDV729wLzWTv7DFaQ4TPUaE+1Yg2wNYghfQhsoSKXyDta6O0Z/rXasJUWGoAiV94QbJayBwuw&#10;RIJbKEcyTs4wprbYKhMWolCCQuCFoezg0OJnz9SwEm/KS5Exq0kOdnhGhSNdMpyvRJokfl8LbFY6&#10;jgceQuAxJPAYdUUKso612auKqo0F4hMkfQMyNAtcnkpEBDZxcESFzIuaqQR8UoRY4mrGzHRwXEF7&#10;9VTBaHpSCXFQCVNFVzdrnk/w+ef3+gNPYcFC0I8OxtCq3JMCfMQGpSNPa6iEvVLO6EEgFa2eZIwT&#10;rUqD3QlL6jCJqqSTzGwRQZWU2bXLxWd5Q4vGBqtCS5515AhP4MlskWjU2IUY00J5qbDIE7JAEBHw&#10;E0sIfKtpCMdIAxLdZXb4qfsbszxGR2rgIBa6uMMqdmgkSiDXAkR4mBvD5UEMUybNhpF98xsijSZR&#10;KSd94w5CmzSlHQrJIjMF3hKAtFhDysuZknvSS5TJ0xyxrBQLlqqQj6qwKNBIgSo0MdRxPwBArU8a&#10;ptjAIZEDT1YbUW9nrbF6rxpTTb5s8rApha3K+xqUI7kIaOREBemmO62lwjRjg0s/0GA6smdGu5AJ&#10;ciobKmPlaB1udmT1g2oVmTo0UlCSskwlv8/MJ9+E9qYQ6l1t8L0Ms4WDW2/5AAwL3IDwIClX9BBC&#10;txELWaIcmukZmR5NIBdmh4fte/fpQgqorKISSKVFDKKCN9bVqJw9a0Rs+mVFToVf9ECHa3NNsERN&#10;ChpjlVy+8V46rLOb5zONkHkKJQKUE2Jb0hqXMGV73OxZCp4wlfmgUjYn9oxC0g50WfbmO3MagFDv&#10;uI3TGgXKFbWGOPzXERlDJVU0WGMURRMygu9jlAzaX22hJL1z/1oI5WqwqzWy6HPalZE96atJUv2S&#10;ih9lWhsHlyJ6IbzWfHwPKHcppL7xTwgyBGNyMzxAEyJMT9AQIxJthHy/pX8m3hk69nL/mgpfR2Ox&#10;ND5lJ65TpuJ0lujdAlsJdhW3j+xok5CNlYWe8biN3EUFh2M8goyEDE4oSF/9ALaMsURV6XvsGd3Z&#10;h4T+gdCazMx5D4PEYtlnpTie8Zib7ZonCPpELtKmvaJ1x40PbR93FKg628zhPEyrz93pXZ6iwd0G&#10;IPN5a8igH1Hm4EUJwBCNR5XMHzBy9yxUzJ8RR543dgZXAYfA7CDz3ect8cafe5bGOmGHXwZI3S0+&#10;2dXKm7waXU4KpxUS+yG9XXO/Y1XMNPcc2u2xpC4rYZ8WkjFGJAgkBUqPDlFf8AlBIeG3nBY+nT4L&#10;JWCb+UaD9Cscqsv8g1w852yEEEWGKz3DitQpnwJ+xsSoC7nAmqbSC425EwwmgLirexLsjIkoc2sY&#10;2ROGNZDnw+VZtDb1EuxpJIDY5aX/6R3CV4DAozdKMz02UZFsbxSE7EkeNp1QAQuGtJS4KpaVTXXz&#10;ERbK2NMw1QcqyoZyJbt7Spd/ZUN605rnwPTaHOg79piW5YwA0gK6X0ZMWhNDWfdudCgxtCSGuD3C&#10;jefprMyy9CZuwVu0dvMNj9pwvB1yiNPtHZJzHlG5xPPeN4/nHHAQwrNMeDrAdL3YsSi1d3HSn4dp&#10;QOUTPPqVkLDqXM/UOZq7DEqKJ1/VT3vdBaFXREY7ImIS3sEvmsJLuI3j+NCQeJEPPp0NvFedDQ7g&#10;w0LHVpnTUIZI+GsvBqhA7dkiiurICrGq/Kqv+slK7qzrjEZDnmeVkVilkAFIr9sDEONeuLR4v9FQ&#10;rVZADZkA+Qu9tfIm5NgBvxypjoqS7z6bjWqxcm/Nvj4EMrNFeLSErtazqo59RWKxcOqDGBH1afWt&#10;DKTFb+KpMfwB6ijc1AnVMfSX1S0QG8lR4eCDzZHBWwFEav7KFGVEQTzFXh1WibaGZf2aUAlYH2Xj&#10;Qz/aqOCEUmDNH5QQOFmpG7Z07GJlDmhtViuWHwSUvBagaOXgg/Rh1DdOHiKyLqNiP1jQaDHaYBCM&#10;iOmMCDDneYb01u+XzLY8K3LV58tNvcGkPxh4btIRmonLjDKl4EUA3uROOirNaSU7idJOprV43M1y&#10;vZsxxfl8H76H2Bl2edgnkxhTGsoQgdj6Eg9hgA/p4LGWXUFRUHKiHAul4Z8J2kJeIZC68r3xJoKT&#10;ZqJRWvCRCnanRraqlF/QU3QPSYiOtmCyD+JIkdXBubWUsZX9HEVmn3bgMo7nMBnjCvZHWRLp7toS&#10;A6RElp8G340Kvad/3UNMlVRvxcc0SjUxriVNGutNQTTyXwXsdWnEZqrtNWY/NOpFe8ZquTy1qy2p&#10;MSPZkwC6OJf8kk+2vPmRkdtUVqzEjrRssJsK1vEeG93jlUprgj+RhiR/SDePQ9VYR706TV9qtEFK&#10;x1xI2XMnLz8kxYAsSzxUarBWk4TFIlF4+eidnIymt9PRwcQ7kJgUdjyY0QDntkUMZnWiCXCWAFmj&#10;nI/4VNcStPRlNZvdrc5yu73bbZdrn6jOIcrZ6JDnRZPQXBcQl4vjCA+kJjZaZ+4oj9UdV62lhYLF&#10;Hl867R8MOvdwdXs3226n6/VsubxZ+5iXgy5f8xiMYPeiH0JkE1HKcSQGsGf/QmAgCUA1+ypqk7oZ&#10;9EzC+DrhAI85opHht8erJe+WacgoUEy+y1deYk+VEQeRQeQjvUrd5A8n/nwYMl9O4RzLPk3jJZlM&#10;Srmce00GIDAtlxlgqGB46CPKwpdqZgAvapXuvFe1aad15kaUVcdKRaWazeFjVxuC1TsemvU2ic0J&#10;Emlzh34QIC0sAgWlg01V6dQobCBQmy6jviwtogteI50tchSqRMyK4KqMEt7SYFWq49MqUSFmk0he&#10;CM1Ve04QRWTk0chGW4JBfdVqKkXnj1zGgMQgh1h7nWLkizZLbqZdFCdZrPFoZbG4G04mjkAEWBFg&#10;wWscwgBFiWq2G9iLnGH4Op281uojecjFRJpus2vdbcj4Beu8g/7wkGMFkfnU4p5HD8pTrOTNelqQ&#10;Jor/WGWuu2jTQ+wbP0IKea56AWHU4z70/q4zXm7Wd8v17Xp1vV5Mur0RPQx1Tk6cvUg4USzUcCvJ&#10;SlShMDc06hFSROUiqnfVqo0qCvZEV/62pjrEiYhD9kdGbWiYDIUvVgGe2Ippe2mazitW8c4kCZ7e&#10;crW9uZ0yjqAlaRdpSmHtHBLkNdFgiHFe4y2+MjuFpo8AoOwyBbbs7pHbm6K58WYoDUESzhiUKEqK&#10;c9RXBOU0OUfwx44hsYhXaDED8+mEaJ1L2KhKAsqf1IpPSmbkRS4lMEcRVmBRxVwx6FAsVRwTmFzi&#10;Z7f4aNUzFWMNzSZ3qMpwUYhFOf7z6S5bshDNBjSDRhi9kqtWyLDKQT/q/KjQy6oOpALDRkzmI1p5&#10;85ONU+qlj7WfwWGKImaq46aZxLPEwcoAaVgpuMy1wIvLK2gBhn3Au2y2N6vFbL08GgweDPjKLd+A&#10;QqjqecHpp3sK1zQSzrQTGGIZsEt08AnHOHnOHymezNI1lE1TBHf7vcH9wYBF4myzfnd3dzOdDrud&#10;4/HkkCfoeaij5c4EHrNViLURGRnsaQMZxgCSU2U2ZEuvga6WTTKgEPamcwgZEcDXDmTUBz4jQXg3&#10;AHgOeyjbATSaN63wgzeLnmIUIaVuazFffvhwaYM33JjoyMBFmUmdBuEq9UFjb3ZRnu4Ri9AZ8bpH&#10;PEhmgGRDIoMlYDlCFYl0GbagYz/rdM/+mCioUE86iXDRTrBMeppjM2KhI9LOWjSBNeOA7o14KNVi&#10;RhIiRDRWK58qE0BdQUiN2Qm8OtEvnpjkZZ4oliv5a6qjzl5kkpCJBeDjLBG9QpZMvG56U04ERz3v&#10;JTADkoMl+gSUdQEzO7AbWj/LKd6xh0R22EAWI8gfSbWJWGCngnRMNp4zOTZ65hlQEwbwS2pY2Td2&#10;TlMwItorpmaisTECUUZ2ePsMpyKu53Me+/pwcuiTTLzPSimySG1WoBhqni9PlctBdjNqsK8LCpTv&#10;FJM2+CnZFBdEa0MEG3gxU9pBv/fJySkgrm7vLm+md4PF6Xjc6XN/8a7P2oiOb/7lRyaqSwrFNIVF&#10;a2OlYMEgWrIrUaSrxUyvU6O3sTvdwRahy2RLtuwbWzFLTmtIVGPBNqo8nESXley1t/PFyofNmqns&#10;hjL6RCIkiMxHdvSn/dSwYBQfOqFRT40ha1RKJUItbMZDhdJc5NGjVKoCBXAAULKpSa0UtijEcTDw&#10;XBqRRpaVQ1IIjXL6VVxCtcojJCfvGnwZI5APb+FQi2W2UhMWFalU9/xCKw3k/A5N3d1rTusOfOlB&#10;cTkENuqJt4meCaP6iSZCgwCawAhdpZu1lBAaL/AWLSiTAQQe+4uDTW7E8m8O8xHwPPhaAcmwomO1&#10;5PV6hGbMqWSyCUdxxcRSPMo4rpm11ZIo0fM2ixjHIcG72S33Wj+YHNMbDHOTEULTYkOkqXDPb2/X&#10;68Xp2X19JqU9zTWbuQtuyoRQfYJVjpFwV5NNgsKFkxgLWFiG0AfhPDg5PTpcXVxfvbm8Pjs+PJwc&#10;TFe0rw/7PrERKaa7aR30MeeXOQqphsk2O5rIUk7Goas6UTAhKf7VLW5BFFNMfaIWWXuPlUiUK1hi&#10;sss40ie0hHXternI0KdqCLSyaPXHHi+N5JF7BQ26Ym8+iL41/IkVMb4CSuimBg1Y6JuITRlFiUeZ&#10;4Q4Zu8ChTo3p1PFBsIY0ANxVaBCnhr2o5jOSGworBW5nVOZeKDQ0OHzB0IhKyTfkakmK7u4VQd3l&#10;N5EEjFkZT3icu2mjBDefhU0xvPLTql93O37AwS3nG7BPLshc88mKYEOnG7TZHkil98yGtN6p0gY5&#10;7ZtebVV15msD48byjwHSIchU3QfQ4aZIPQirjdZkcxDkGL/qfTwsYF/d3U563fvea+096qUaWECL&#10;J61hyhDZZsvBz+sPb89Ozlj62Hn4Dp+qIQdXYp6kooYM0nRn3eqZ9jpq8zgoznTTyHfbwhlmpA+7&#10;7afn967upt+/efMfnx+etYeXy9n1bHY6GbMqjHPxgmnGPzMvGjGMaVWXGEg6OD5NKJSZzYY4GZ4y&#10;LnsU3aySMh9Fpi2p9C1tEZnKX9oomc+szTDEX3lJMoYjk5mnTbLatI/RWBmukOyJPCOKsG3c15tt&#10;1Lh+0GL+IdQkNDSlJJHDPPW51UjwbhLB0ICk4hfNwEEyeqBRnsS+677CAtxMUMISosJrMZjEKyfC&#10;W2g9tZl8iriIJdAu7TRXPTCrUwhmu7gir1EigQZBVPcRCEdwqMiH6kuZgC2XcmOsIa6x7D8WPVNQ&#10;JxohZNqF2lyURb0YJFZN8gAJYqvJW1Ki+lfJTqea58qS+iTgw/ldm1z3B4jII1qnOrpW522ouER7&#10;Mb0i5x9NTuhBdU0HfrMlKDwnJ172tit+MWY+I094FvP89mZ0eMj1KpvoiSsSm6fUQ+WijAkEsDta&#10;WaTxJb7KZq1GrH0N+RqmaTFOfY4E/MN/cng4vrnkWvOo230wHl/O51ez+YODA2OGaT5mJO4CmZbi&#10;lXjJMSTW5qMkx3R9B13TptK9Vz2apCX8Zad43EKfsLJfTrRBA+JY0Do9sbakgNd56oTnbrEtI42L&#10;B9ySX6nhzBGRRJGS8KrhocgPARjPLKeUrMNLe6oExmFHVvalWHI212TCUF3DVeyKb9Arjl3o9mG3&#10;DXiYiu2R4wcqtSGuRzqfpGvCA71oq9GU0urkL1RakVYrkWc4EOcy28MYuot/0UOI9k8AiqtxWvkc&#10;YOH2F1SQjHwX+uSLmmhCdToMevRo9g33/gAQqrr6iB5nFnA0iGMXk4Cac3ZPf6c1aVaph0AlqCpu&#10;9XDHjZ/RYaYhcrouRjtGhCQOUhTC5HVpaV7BSU0uWQmUH0XaXi7mz1nLwZpFvH0OdHZsuaHmMi7K&#10;pjdX68XiYHLQH4x5ctj0+nqzWh7fv+cVqMWyPZ91Fgu8Q5fAFq/boLDbb/e7ncmoM5nsRiMV4jTt&#10;AK3jGc4AHOMx7gYcn+IzfrvP7j0aZoFFHzydTF5dXb2f3jw8OXWkgRoOU8wwGT6EKk5m7bWgnBTj&#10;D21BB1wl3zSwqgg/shi0MNIadkTHEzI2rNWk4jgX35LbBQMq3ZZ3nVgJQE2WExGenitdBBaxKz+Z&#10;/NM4k5z2yOm2+MUpnztGypK9fPhTb1hpO4obsyUWBbAhwosZjU1Nbj6mTrHwsh+nQPT/25BXGKJB&#10;OkMCFS6qDoPAQNaNOpxmWtac3MrqqbqTY0dAKLzg+Gm//qtN5SD3oERUPnSAwbego9kjf6Wz4fwg&#10;Bj3tzVt9aZz2woyx+CvrXYkxg6YYoHOi1lyAOMsH5cSP0RAzNIS9Zlnnj75x9ZSU9yyeaYoMXVHZ&#10;JBDF6wVSzcrU2Nm5exoPdNsf+C3gHj8DwINWUMXxm+d8RRVXydNpzaa3POX89uLy6Pj47vp6fHDI&#10;T4yNjo6vXryYMPrN510eXngwap8ddEecMMddXGj3HJBL2ul8e3nTurxuPzjvjCdc97ULeTKQE3z2&#10;IDLTsatBysVgWvXEhEdnJgGwG189ODn++u3PJwcHXNRKu7bu+5HyEoR4kQZHHUVqx1+9kQvlZprT&#10;onf3bsFBchpQNj2MpzP2KgOqj7nEPpjCyCcgmn4ne6avpK+1xiyNnMDUCjxPlKByj1eqAoGIiy6a&#10;XGxU+26+XfX5XRfrS1CyLYOqxPScVNgLlcpf+htNddugJnGI4OYIFTxCSSaY6hT0CV1DSl56HzrH&#10;HIkkJpARnQ+SZjVfrfhpaS/NrfitI5D3uqxdzCd+XGLEw08zdyMW33gkJoqKT5C4I+6qrsEetTFS&#10;TMlVqg2FbNi079kRxBvIIlDZsZsPa4Tsv5sXg7JRz5pU0nIrRkFtDmQgoSCYZuxo9Q4OD5fziIMB&#10;V8vFbKFDhKhNhQCJiG7CRtlxItrnnAZgDiEU9tYi5wMJZiz/ZBezz/T65uTocDyZ3K7Wo8no+nbK&#10;jUiczF7/5efJ3zxfsUrrjwkbdwPSafSGoeo4yPIQzAfnmw8Xy59fD8fj7sGk/fBRGY9F0AAFJIGp&#10;U9xFaxzkJ1X2uvag2z4ZTd7cTb848Sce9LsW6kXKfqqzCoXaqqJoJBrEZAcSYch7BBQdbUrYi0U6&#10;+xWFkhQ4KeIaky2wAS16P6jyI3RyW7TGERXR+leK5tor/GZpWSqtf+7zsu+hYjNfroatYbffd1FN&#10;IpZK6cxBUDhaIpvlgZ8s3nOlO9rwLl0tOGFTvdwKd3PY3pc8ik59WmELLmjZN5UkZJRkj/J0dvvm&#10;1Rv6EyC4z4ZuhOjFcio1v3a4Wt67d49HyulrzODNmwDShWKdHgEUbRQSbQpSBY01zW9PVXTLl6Z9&#10;aINgb0KDrPEcNG56UYloKfvKbCo00iop8G2yQUh7cVFIe+/46Pj90rMl3Prjj85KaW/BCo5rsgIg&#10;Ie0e2Rxz3HW+VLT1/CDs0BMNJpQKjBUAtDro6GuHJ0ebxZJetFnOiTVfW+YGi+GwPzw9ZErqnZ1e&#10;vn2z2s2GRwfcXDDkLjiItpsedzR5DxOjfbf94NHo+KDHrPXiRf/8nB8acJXolAgKE8SY6wujZ0EX&#10;VN5WJvlVq9PJwbeXH7yEVcMoWPeQ4bOTiJiCViiqZFqrY/i0+5UmjZPYt2LLXqyOb+KAtEMgGZve&#10;NTiGFl5dHK+xh5chKELqq2ti2J4V6gyVDlclB4+rWy5FWavJjDLKQbBVOmf/5q4DX24My9HHR35Z&#10;mu4TZA5VrtgRp8HRwC5bo2+/U7ab5VCxJYHMEacGrZCgMLv6bK+W62+/+ZYfZHn84PHd3Geenp6c&#10;3E5vCTek4/GEi40/fPfD3/xmcHTAV6FjMv6iA6enmteC0C/o0z/RW+9Y5oGJ40RgSiQ5BuvrACyn&#10;JUcSDf0BN20mr38EubaoSH21QwA3SGRg7OHdgSJdPDNhFNCpuB2cdS1VrAH5+e4cg3i1NHgjH+a4&#10;UkwuPbPKczLMYVxrR/fwwkLUueiJ5BIP1DiZxt7JvfP5bLparfmtUISs5vNcy+JwDlXtydHx4sP7&#10;waB/d3nFfab0In4AcbWgXw1YyJwcHXe26w2XnianrdevuqtVezDinAa4zAbV8Ad2d/RK3tJghmm4&#10;9rTGfRaEngYRXoOsPEfwpcG/iUecqGerIH2UWNO8KBgJxLNBkPo9lH1c5AtBGtCYrsosAgOKeBet&#10;VpQA9hCaXUcEBra4uZSrTsMaWrUKbK+CT3pMZV16kqTuenAqXcRqYk42IHNfSQG65i1WiZpFdszb&#10;2yQu0yqeckFVctKdSpY6LOHzDFqQs1d8irP88tWrYW/461//6ttvvr+99dtvrU8++frPfz48PeGA&#10;77NPv3hw//58vnj98ufjX5+6psyWkzS/IE4J83JGRCURLWgNtU8JJeEUAbX6zRKbbqkxuFpkYzMd&#10;DIeDcXabYTV7vpUlTSHJYz+1Fg7s1b7aesvFXSJANaMCfamSPGM2MOQzzYyFLtWp3npBuBEBVK6u&#10;9vrz9ZJzdS4dKoM/rm00AMJMa73uyekZ3xriitZ8wTVivpXoN3V7gyFHQWOe1zzhh6Q6R8enPZ+T&#10;2x70+ov5HUj1u7rQxm0/nL331504vxMj4wzUoiPDIdUsCGMdA608eMlB2wxwrLPriR9qBgLK+jLu&#10;iLyA1e8RsW9iVwSq0e3lezM+dIrTmzgj+yWOCiHqwrRFljqgiqBqByF88CO3uD+KoSIe5T1KbY4w&#10;iRNy+BqoH3Wqyx1Njp1iE4iGeihMY55BKBCs1XG8GUnLRtVNzFBK4YikxIKXXaRr8R61DJDEzWiV&#10;nA5JPiktkmXO/Y3by4sPv/3Nbzkre3Vx8be/+tt3F++v8htin37y2WR84A8ObrePHjz4l3ev14y/&#10;9fst4oscZMcT2VNn/soFAlch+oIrkHjLp67QMZL6xrvmU5KDfcTiBxYOlhNPDZBM05WYJLQioiBT&#10;fZFHIdmgPDful+u9Xy3U4vkTflzcYayO+7lwbWAayRyrpr9Fiyc6ghKInMubrZaiEluSNDgD2M7J&#10;X8zhi1oQdZiO+sPRwckRSllebl6+5TLNgImSL0zteALmGHr2ut7JN4S5v1nTm5y8+E7v5Qd+MGIz&#10;GCahqcQVRtEZVNN1AHr1PKdlGbn5xFKR2dMWnvvgPArE1CcxREeLKAVc6R4psLKlqfF8aIocpfZS&#10;RZSHVJKAp30fN6BUEUEGgE1vfKQUKfweEEMRWgpqDSIrRBZsNEAdfcr5KLl2wmPgSlF2GTn4zB9v&#10;GWqoEofNEtZfpDWdK1MD1KjOyQ49qIZgUFaBRL81aNvjlURbeaHBYmksnCzkiNHdbDbkN80PDlbc&#10;q3l09M1339FzHj99eHvV/8uPP57fO3vy5Cle5ZsM4+F4Or05OztzoR6hBkx12WKTqoKhaqVLuoE8&#10;mHFoUIc4Uyew9hI0RZTA0+FOA/vTAi5u4iCHG6ohjCZZedV51GYHeS6bIScdHGTdOu/eX3KzAUnr&#10;BVaGciasRjGu8YqOuk3CfcZmoM/8Dk7F8CVC5NlRUZSLjcihqGth4sMJouKLHCFKXkcTR8dQrF6/&#10;Wd5Od3ezzmrZXq9aa77nwW//rLubNSu9PvFYLFu31623r1vvLoaffMJjMQVFVoBAKxJNKjh3HzeA&#10;RHflDJyZpSd0+Lvp7cGInwIFHtOyNKLRRMUITQuo1svsVgJRa0M2q8vjoZAvrBiabisljHgEbLqM&#10;DXVyscWzpaZk6pXs2y5tCKMWWrOSvwC0hV1rIwpqlJQ26qwENxqhr96H4wXFl2MAECgwsNynmP2g&#10;kkhuCBCdyT3CAhpGEZQFpcBIWiGbxRDHC+VDhAW07QCPWVDqJtKFCyr94VCcu87Dx49Wi+X7D+/H&#10;o8Nnnzw7Pzv76cVLfrFFCzptfnuaAZCTgaVAyxUpet2actSnZP5ZSD3cDS52gYo8JGpyObvsoSWK&#10;IBapdOwXpwXVuJWwiFYFTooHrKA7sksJFYz53AZbLK3eH//w/f/13/4bX//TB1x/tAcwnCNXyfLo&#10;R6hZ3uokSuncAoFByZ3uoNNfbdeDNqfq9JhB1RZM5UMi2RxFORHoNU5xaCRu6/W/eLZ49WY3nRn8&#10;AecAudkID9S0hvdZL3qCg69kdXv99ufPNvxMDiD5EonHioj2WDZ6la9qWoEuajuv7vGbwJ1bbrqd&#10;Tn/98BFXRuArL4bVSSdRi4sc0zIR6mbth9bhPWFLUik7iuLrxr8RoDv0NCjiKuwGgo7PX8387JIX&#10;us5e0IwDUVU6fM8ZIqUVZ4jBUVppp+Cxe8EJSg2F2ljzmbIwUSBYkwOrJZAb31RDWuUXRoIlqlAJ&#10;m63xgaAsapDg8QeFag3Vxx3bkBaHQaJQykFCJyGSiIKG2zW/fP78ERdbLq/vPbp/en7OUnC9XLUP&#10;eLK8J9snB5MsB1SozvwhimjqiOyrtCKHfZiWSEobm00wVl54BqxGJlAChx3DyqsxIRrEJW4JpS1X&#10;xHGpavIJcbTGnVoWYFSEWQFc+eWhc8d89Y/TL3XhFfG2FxKiYdwzeZqGJdYlomQen+HmFr9cPd2s&#10;h70R7sDjlTJku6xQBXgDX1uMZ7qUtyL2xuP+88/pQ53lsotP19TxrUZv2kQAP0vUYUHINzomo3Wv&#10;55ILQT52UqN9YzcTVK1H2afCGdR7z2kxifhf79YvLi+OhqNxn+fgc3Zk72L9qsO0GJx/JdVIKDuu&#10;d2KLIX5qeTaY9Yk11sU5FaXwUoxyfWnrnkxMoS+1cLLv6WwmksQKkeSDHYGGOD3shQh1/DfrCW8J&#10;FncW4AAAQABJREFU9poFSJHYgDVBzAT97GEUb0TRM2mNNEcJb153Zoos1ZCRDGuyICteJB1TRJxn&#10;z2jxokvjJAjZZ5dNnILKZyhtNF/gMndra3P39nI+50AamuuLqw8X73lUwvHJyXfffnvAb5yvt/xi&#10;C6ovPlwM+ZrcZFJHKXZ2HaRqbHD2jDaqLKkgn3ogntV+dmpE0ZxCoFEiEk4xaIESIKCigWlTSXDY&#10;KsuUrCtC65sEus6avYxyOBW59mwLKbhCVXQWlX2DzX4TGV7MFCHyvTKrGjY52naq+e26u+YMgxOa&#10;myoFq1/BI6E8xil6ZIaVSiO16/X9Od5DdrynPMsz5rEuJz9o9bqVSZGOonxTiiMj+TElkig0qnCF&#10;vnCIgpvScrN9M7siaz8/ewAP05nVuqUxiKIcVtHZPRPapCciVYck340U0NwomH8ppJoaLapWMdGG&#10;WfpQu+GL/5RS7oWfccNy3SPPfQC6Ip6KWEeG6ERycJZ5ytLSaKr1r5mW6kobuWnXcjnNbT+c1/QI&#10;4w2Q0j1ksjLggVIJV8wRyFvENICg8+YbU0L18um3lEMXb1EbPPFd3iIa0IMRFwvbV7fXx4ecMD+8&#10;uPwwHI4ePX7EV8Rvpze//u1vQXo9vX377t1XX3y5P/MXDETMRPBdYAB1oMB8+x04eNdXaUt77TUu&#10;CFwo2KCxAGMljp9xT9WHpt7wVXqze3A11qgDfU4rFhRXemlvAHiswR4DFOssCVDInAV+DmT8RhKj&#10;ILE11ZjGkiaOFPhOC7kCbh1X+DudYbt7Nbu7f3QEFKYCBFWuuAKEW+ZmBiu/BEJlhlH2pLx7zmLe&#10;PQiDSSdo8QtJOFppa92ghKRke2DHAZoLNM/6e/gvMb/39nZ2x+1Pn5/dZ9FLdZAgvZyA2YQSoVrb&#10;OByXIzmZoUeCHE6z3F4CMf9FLRpITXj+yN9qoM4S1TbGT9ApS2/yaQ4672I2kKGqE/0FCsKwS8+m&#10;3fp8rxYkUakGC7SILOaWlqBIUyMAXRnmaZBcI/SUzDq36ZQQ28A7VZLpdlTUjFQ6gZYmGiEw0ulX&#10;dbt4SCRwM6LSxpEK1Hkn52evXv7U/+wzrkb+6te/ZvzjYP7ZJ09xARdNLq6uLt5fPH32bDgeCktf&#10;qyVbvIg0qpUqR4pQxJl60YyQoChooS4/FGit4YBFKrA32NIQO6Jtb53CylOx1oMilflHqTBFocqM&#10;jRLVwZYf0iYcnpzhQpWPl+ZerKBzxmfLeFBRRlTOUxlD0hZ3GEo70HZ7OBq+uZ5ezG6PhmOv1SbH&#10;1a3x9BT17nsArqKfABon0wXMOfoh5dw8KqXZRhNwG9t0EiJFjjYN0zXK0SL1EANMoD23G1mPMXeb&#10;1cVsxlnHz0/POJMMVKzyAr3O1mc6KV4zO2qn6sTQtGiDDhV/QyI/dcowRmwVgPgpmIUWk2HGitCU&#10;FKAqBQV2A4lMNt71povbUhyjKsOjLIDwOM7CeOH4Sufn/LXeU6FUqqaQ+6wdz5CrCSpUrSjsB6nV&#10;o7L4zgugOqdOWJSJSpZL6eK0yE7D7x4UKih50W3cJDUP9TkSjJ2iHzx4OJ/NX774acAzg4cj2ZAH&#10;GQfNmyUZ8eTZYy6vkIpK4Fe9nGcRFX1UlVsLbek1H3KkAQAV8m9SZkdMzA/BhgwzypQtaSQR0NMm&#10;ndYXV8JDWXVlOO9NKBrX62C27CVxSrN1Lv9o5lRbNsUIVz3xS5xJHRLjlPhVIveRRcj0eL7a3O3c&#10;Ozz8cHM5X62PJ5NRb5gpQafHsTBRIvwJaOKSW7AVBXhFagRkphqdkt4NQ9Jf42qlRCGsIkxTwydg&#10;cZhdhBCT7tar6XJ1s1oejEaPRgcOGQz4kgVxxoOoDkKdJhJRQAMKHJaDw6pwXxT5jB5I3Ym0KrC/&#10;rwRKRBgKAcdlhbhhaxgNc0hDhIQaBGMag02piFsMirukEKIFGh0hoUavlMoiS7MetTJiqgtrJ9ld&#10;iAlMFayQKPYnPaCyvzoGVWMoKEOimxUdFnHpucY3gohFoVM6lOSuzqOTQdzpfP7F8/lyNr254/4/&#10;hLMi4rbu0cHgZHA2GvEQBw/vwck54Ovru/vnB8ziShd60OxFN04ufapSmd3E822CghpcjpaUy23l&#10;4EKLbmhl2htZ3mLfSj/i2OyhZe9gTUY3nFGSj9Cnhl0fSpda1FqEMeQw6j9q1KwO+gPfBXPDRdYA&#10;l+mCLkAjQ6Duaj84Ob+a372/uT0ar4dcj/KpRwGOFIdJkGhKDZSgVKBTS4LLFOKBqKLpb3gHB0ej&#10;1khqPUykXA5WE2GcRSWdkHYmWs5vTLe75XLtPW/DAV8H5luYe+myOW65gK2FWpJOlRGfz+gxq1XF&#10;hhf81zF81nuNfpxGjQGJmbxy8KfboNdxSohBmp55mT0ppeE9ahXDfVlW8jIHchS5X3HIYAik378L&#10;LZUJNUXlseVd0HsGyDA1k7eBY8SCg0Dwt+cJCiMS+SKwVOOZi1KFRh7Dv0sBIpP+Fn8kINJ76V8u&#10;xVOyXj14wF38qaD8k/I7LlaNxgeJgVod7nZb7gi4m60nYy9XgubN2/nF1e3987FubUSnlE4qm7DU&#10;ZbN2SdWMGVQndIAFlPI0l49sEqJBIl+28Zk96xuycoHVEPD2sZoqK1xiqYSmtAWMYjz7R47TOwgm&#10;mzKhiI+FESjhwaXy4wgWfjls8bP0BW6QtTv3uEV3sL6c310v5xNvXu9zwo085pRIzuPDIgredEPy&#10;FqfjfIYST5ughLghN4ibxYvP6tNY7Mp6AAmIFJcFT+4xuG3m6xV393LPxaTbf3xUX/ZFHDJZIOi3&#10;LEAc1+MVVWnSPiC4yUOI8n15CPkU4hUrwpncSFA4+vP0Q6TZpCQayoYir5FElIhBnT5UqyKNd3br&#10;cLYBY96WYYIzcMAGsxkYOZhNypYwu4nyHI24y5Zuqx9h0YPyaxM78OaYmD3nKXabMGiTuyqwPnJh&#10;a2xJ36Vti4NZj+DnjQ92dMvsISSNSb5oOG3GEjHEyT8v23NU47NHqOc9a3QNoG/IjPJy4e72bn75&#10;bv7085MxP9U3Xb2/uHr+1X3Fa+TernRzqsBfPsxYJVzpQpy28lBsS4+tdi0Lle6RwQ0AhMkZgiqF&#10;xnHCAmYk6MRymDQ6T19lGSmPxhRT5DXLP3Mp0sk9Z2S/RhlKA9jkFIrDKb9uDGpkY29Uy8gR2m7d&#10;2Q16nYcHR9zZf7VafJjfDlb9CU/845EyfmmjvCwyo4H8ADIdKCb1MDjdL11LAogdHc2vfAERVCgj&#10;zMSZc/hLuhO/le13hloHKBrwBSx+6dKHeBoxPeLJD7g6fNHa5aEWJPkoip6/OIcCt0CxIs+VtKqn&#10;JammvRYhzFbJ4HBVLk5lvIspJBdzbpNeDYMf+54UpZGFVMzWB2xYKZKAQVfmlTRpSNGAuzQbRXGH&#10;2BJ/bqpgzjcL4LDLSZVdy3FJZCmvscyCZCa5G6HGWK4Fblx2rxdbHqHB9SX8j2MJIJcl+LWHDHQ5&#10;DUW86v5PBmnMgUeTHHl5Rh1fgsWfiOfqSL+7HXAd0kNuNxQ5hoAWb21Pjvt3N8sXP92cn49/fn37&#10;6NH4aMIjjQM/TjFkwcebxgZz3qu2LJLUFkipSF2VrNNnfy0DmI1vEZj2iFK6OfYxCBb0uz5lscMn&#10;FuC2mgnLGD2fzWMqThJw/gH7MJ0MzoGdXqUpXRWbYwxYPdRHAo41FdygLyw+dMZs5z1L2hb3BD4a&#10;DNbbDUdZ/L/lZijuQPGmPi8W8yUuLgVygR8R5r+XjqLFJR6zjisWnrkhzDheSzxV1vIZee0dHYlr&#10;a3atXYsTjxPW5N4YAhyRFXbTWpC6QmPttejz2MrKZJSmhQTRIJLbAcVRCHbdBrdRMk4x1zK18UlY&#10;ka3k9K6wCECzoFFUqZLBHfdSUkacyb59ICj54TAadWrOpoS04UGU8GqrKFgWR/zW7ESF4iTJVQdL&#10;kkkgGpyAPwpfo1cRNa7KqDmYsFxxOwuDlWtrfuaV3ya3K5TzHHgamVpk1pQvcGK+vqrb/GFP7idD&#10;pF2G530vNlyHvPKLRji4zT0TfOGNL6ESJB/d5Urm2SfHP7y8++O/fjg/HZyfcroiyJqQVt+L9wOy&#10;gqJh5QDkxhvY6+FIY3LZrelU0RSoNSUQLYmowSopijZHGfGa3iAQ2ECC6juVl1wAoz/paQXCJc57&#10;q8evoKeYCQdXIkA/JIHsN3pYAjk5arXPQFpOLFnBb5UnF0JqGihGYYxrR/3B8WC03m6X2/Vsu1ms&#10;1ktnDCPM5MVRF6W+B21mgai9P4U+FDE0Bo8P0VG8HY704vYLZz/uJGNmYUmBFegUkHY2PgpOKnRx&#10;Wh0eNK0oHYUFKn0MtTEHHepUe5qwFYXsOqopqEhSrLaiVnvDomIVwR8ujSrmUNhkI//SZQBzPoXL&#10;jh3mdGl02NlVpXQ/EfCLIlFGhmFSFkSmHsUUKvNLV+Ko6FAGspRenCDFolMuiny5acPjFFcrviLQ&#10;PZ60enzLBul0C77ub5+BD02C4c3PGmut4qUKg8D4iq4gY7Bj/OwPWpwYhnO93M5n68V6O5tzdzbf&#10;/tiMh7vhgEPj5XK7XG7u35v0e62fXt0+ecRzT/SB3g9U9arV3u2fW1BoOgVC6oqb2mprqt2jOd4j&#10;fiQXZppa1NhkdBwJkVX+V4YNKq/5UaOjIuqoVodlGCFFzt4dOaZyHVWPQKeFkvs5oxmXFA9V3NAK&#10;b4TEWYrkT9VNN1cHCtwzTjrQvCVVQAT8UW8wRvNIPDySi2XB0rDbT1Y+IJolBroNmNfI4OV2qvzQ&#10;IfMbT/3kjj8mOL7GOuD8B7p0CpKcejypql1oiasErQfKZ5YFW2hdcLDpV0siqItXWJdjA/axwiQ0&#10;CKUkOQ854glbBJQUYHitOJYnqYsDRmQghFRIzASq95otMxtyEhDfUcObYvgki/Bd1BtvhRUUyfLX&#10;iJJeLpkUTgkXWEdVQCEq39mrxj0ZUg2I+CDWL57ByQ5PNJjd8VDtwdkpHU4fuAwPOMlZLdRWrPii&#10;gmtlSddzRHO76nb42o5LQG1QPMHpLTNtDQ4P2kfdPqPrzeX2+nq9HXdH59xc+5cXt4vN5je/ur9c&#10;bL778R36nz4+tqvkVLJZHS3qKsNp0nZja0/3o4jIBb2CLzmuCxc3cuTxZtgNEMbhSlTnJSMU/DY1&#10;AkgTc4p6BJnSoeBz7wCK1FVgsK+hsNazf+YhInAAbk5sHDF1pDeuAICRCFHpqHvJqtAu2O0yLpfI&#10;LN9oYFEHDDPTrA5M1wtWkK+KwLtcL+50D4GdDfyRhgHoNv00HAsEwB5zl+tCw+qL2Ydv0xtuZNqN&#10;kIldUupguSn5ylt0alKqQ17gdJaEBUpyJIUtIcIDgkiWplvGJ5TkBgcMkGQ/Zfn3Xo4kkPrl99IC&#10;iXF3r7ZYg0IIcK4SEOyHHlBD063FXXycLdbPaGlQBnhJSy+Rkc3sgkX3uLmWRpw74C1mFwRUaqyf&#10;SZX1fLa9vekfnXYODmhlAqIVKa5PHHd9ErdHxYUynGZGxCooN01xxmS5Xb38y4uT05Pr69vlgvNH&#10;HI9tV8vN8GCMhXyX5/f/4Xcg2XKz7zGPDLkdHk5YyLx6O5sulv/ht48wgvXm88/P37+7xgqHz2Rt&#10;olfDmzpxm96ItTpO43QfNw7O5guPDbj3rdfm3g3M3G5XlxeXd/NZ3fb65MkTVqRy71rz1QxefMUN&#10;pjxAZcXzK/m2BA/v4zbUCEV5RigVxEqrdYIvnGc6NAFKiz+CZj3Q6RP8wI2uJprpeEYGv9LAaCf6&#10;ZJfAfaUHxumJjmd1UJkJBEcbJoYD0xVA+p95nM5EMUMEDejAWkNsx0QIItm839aMsBXaDVIoMa2p&#10;K5ISPL6jaDLa5n20sqCp0pB0Mi81ChH0xggTHCJ5UZtVLNUZBYAbfo9kBCiht4noGhEizcGCNnLI&#10;zg216yxbaQ5WrAl6RGYrTupChSHUNq9YkWNX5WhWROkqb2RBgaSgl9ek8l0b/GD1i1VKLzU2NDqq&#10;Ii4Ak4z2S88TGI9iUFV8boWHM5HN+q69vpttp9PByWlnNOY+AHyqUps93r27W9zcXvGtjCOeQke2&#10;+cuUuR5DjNErpMYRiJxeT//H//h/jg6Prm6unj5+zAl01vl8T/764oJz6biezM4ZCJaI/EJatzfj&#10;O0cH08vZV1/eY3HCWEk28K26Z0/Py/KKCBmTETRu5MKjfjK7SDVzKZ2P/bu76fv3F4Tv9nbGGujv&#10;/tPfrWYLHk/ET8eMhoMLtsvLZ0+fJuFaPCLj/bsPCJjdzd+9efP3//CPH96/u729PT495d55DwXx&#10;AH/RhaVeQXN+EJHpVQ7U09ToCTbO1ug4PMgjJ/EKL5rMrJz7jJ+UC4PdCw6ziDc+LBpP/GIHKb12&#10;wwzvACFUrMAT8YyuSSA7muOCB8ZIIlV5VZdSgqpR4rFYFgzRmxq7DpSWY0+kAQCBnBrxpJR2NJdk&#10;FG3qYXMyo6RGn/x2dppigm9qDBqV60MqasHCgYFAI8o1W6VZvQcBpGmMN9xRRCQgBdsjnjdr2T7y&#10;NKVqrza4Qsab1fA7lOHbaM2HAKIOROUtObA1PNiKWB3Kp+cwEZEuj4UYbN5JgfsVTpuWO7q1N/P5&#10;+mY6PDvmF754IgvnDBxFnAlkJcu/+eZrrjvyRImb68vzswdv37w+vXfGhRIe1zKaDBnVI08DGBOG&#10;o8G9c86Gb3/z7DeffvIpd074U0h87fcvL0joX/3m17EpCQOqQXvN47QOO198dT4adV1sRlYtW7WW&#10;DeTGAPMzWlrj1ngjTsQkDGFVdcA2ObyZ3iyWazrq7e30/bu3PDZiMhleXs7ffnj39NHT6Yzft1iB&#10;iaeePH78eDafXd/8eHzAdwOHJ2en07sZ36F89ukzBKNIjyFZbeggvd2P/8upDtuOLQXcTiUPvYCO&#10;T5LBCZMmJJZS0awQexu7jFkkmSVDijbVotEE1v9NnGTIkyqhkAoNjuxWRgukkNjAepd6gYaOKtsk&#10;Y2maNh3HiKo6mpIxelcJHrbZDX2gJ0Awgj8xCVm7IkkjwqiVGqQSuHinTJWxCBj2k6lQZVOUsZSQ&#10;9WYYFaoAHNSMMi514x9EotS+KkPA8x7R1NRW2imrP7N1kNpIzd6xjjwknsplj8DIU1yJaN5ds4sy&#10;fihgTjvmW9gFo9NEHEHqwDv4i41T5u5xQ+v7y975aXs4ItVevfz5yYOHI3qXwdOS5Zrqxe/+4+8Z&#10;uf/5f/5Pbq3ku9s8mZQR/XK9etx91BlzpgmVOosnO95N7w4O/Z2jT54+3WxWg9Gx4d3uRuPx0Xp9&#10;eHzkF0Ac2cIDBA6J2x1OC7si40pUgiIwfA1eHG06Ot06Uhi8dHmxUZ0TxfpIq/jnUHwxu/v63/88&#10;OT4+ODr4+uuv3716/V//z/+DW59+fvnq5upm83D3ww/fv/n57eTw8PmXXxwdHX79569f/vzy088+&#10;+fbbb+Yznvd19fDRY8UbFA9vlZ0wmC2U4k6B4XKodDjvvthymxJ7wsayurCPEIw0TzmbSj3HojBD&#10;5PkAfmvHeURhbHyQngzhkgnBb8WpI+svKpPWJjsbfOayg69nURNaaiI8gHAHn9RDyovUClg7lbu8&#10;XLBYKAOS1fag2EhuSydiKswWrxiLVHKEWEK18rPFEexAjgGScUKYFtnLQaKnMsEtQQJJLmhJpEuq&#10;ZLuW/7+wQ7EXlBZ5g6TU+y59jVaVKDpVoyWljRd/xrRstlGOpJ0fIMtAAGWky9gw44DaczFPyRak&#10;mZgR7Af/Tsm3dy0u0k8OOE/088uX//rHP07+8b+MnjzFV4yCkHC29fDw8Ob6tjfobZeOvuPR6Pj0&#10;mH/4PS/BsZ449C0Sri+vXvz0YjQYcwf6919/87/9138a9car7fLq6urV61df/O1XGlvTPiv2xbw7&#10;4YmOBVeYzDaxJknFMwrRb+d3/Y+G2OEqpsmpGKEx6OYIZsW6cvXmzTvEPf/yOY9A+5c//stsMbu5&#10;veMh4PTJ//QPf4/wn1/dTGfTL55/AZl3DnCY9/vf/fD99z+/+vfHjx79/T/8PSj4LTSv0ZgCGFep&#10;KIjo9SCFgvFRN+kWXDornYoKEsJjBazQ080hFYLsNJqZ8FCkjJqYjy66YaKMwUkBLryvdGvafYgx&#10;nYRdVhJmpRDMD3koqU3B+6MfmHK1AiTOW/Zk+162JFkllJ0D0vQjjzkRknwSTczU26pK/7UxWUFB&#10;bUjlAQ1W6ZkkpLM0IfI8iLWSJbH51Fo3SoxX2BVf6BK5YaGFrlvDgjt50WwobMuLEv+4SPp4J/LC&#10;G8fF+QyHXLrjkIrT1q4m1GY4AyJgvWxNC/8mlpy0UQgNGiEqtakwxhriK8UQUyc8P8KvJURkete/&#10;d4bbOa/w9vVbHh3B3a1S6NzdarPloP3Bg8ev3r3brpc8VHgwHPz04sc+z2Ht9+8/uO/PMSFds3mg&#10;yO7i8oJbw87Ozok+TxrjK2wcmPBYx9V8yc+08D1xSEGkAfRHbqLlK978SkYyS6XmnwMjbjFZqCgz&#10;gM0OWWGGCCzEfKA8ZLlxhCOmt+/fsnS/m86+/fZbQK1Xi8ePnv7p3/717P49vlm8mM6+++67N6/f&#10;HJwcvnv/HgfdXF3Pl3cLLnAjvtP58ccfP//iC56cwle84gA0JBDqy6okpjI/xvXkqPU1EAZSln8k&#10;ryODGe9K2hzAWmGzVWQBnfw202loxBnbZLQ+rZynkzhopRfp7ERaYQYPXugp8MZ6XzCtNQ9LVZcL&#10;AJ/Eyca8lhP7ZpB9kcM9Kjxq0hAWK7ITMaYXOPcblRy6QmfuOmU5oVqpcK3W+Vzkp3uYBA5/roOd&#10;0sIVQuhc0+td7VQrtiS6fNssXY7KnAErkbqqJOuIqKPKyri/AWdN5AiniJDlSVW7Apu/b+yiAhs5&#10;K4AJaNdPmqsiFmLAqIM7BWmL4OgIy+ScwTLZXEaVq5WA/Fwfd6gs35sVVhdWylBzImPJaQEucvz0&#10;lxfPPnnCV+K8rt7a3s25ULv7cHHx9JNP4Hnxww/d3uCf/ukfl4t17/Pu4cHBd999P5vdffX8OdPD&#10;erHCMk4h86MQnNW4uLg6PTv65k9f33/4gCmuf9adHIyfPXs2nd56fViguy5f9ri+a/MoMoNJRPSb&#10;XtAW4gJsfG4WoD0LSLuPYYgfDZBmxVc6zUDcTq9X681XX3254nEX3Psx6D179gRXcGs8d9p8+cWX&#10;jEmPnjyOb/lWJHddKe3eg4dM2I8ePXz16s2f/v3fXv780/Hk8Pz8Ho9JwQ9AUiN+BQc6ot0q920x&#10;vhUz2nNMRXSMFrFEH1Zwbsb8SC7JLvB8lo0et9sBUIIHUVT9BBKtY4eO6T1D6RuqCK1C+JeeKrFl&#10;zME/QI5XSBk+s0OyBUzGByJsOwL5Hj7g8bUJS3ekQ+JI4wAa5zWJaLTLcUUC77uirU3lEMZKzgjJ&#10;x/zkypEjY9GaqrgADhQQciDoDLtxeA0Z9fwDB2AM0j2eQQADcoNDmFotGokbhwtdF0HFp0Ip58AB&#10;apZN7lHi9sg8USQ7IaEkMGEpyx7EXQlxnvAZ8nHSmgt+IrRd52NiNkVaJyslAprZTynsa2wq9XeO&#10;Z/2qhc+04iuDT9789BNnz0H64d17VmtcYv/0088PDya/+/3vX/zlB56GzxfduaeTx2B99dXz//WH&#10;P3755Vfz2ez9+/dmVqv97JNPccj5vZM//PEPx8dnszsOb/703//v/47h/AwXkWKNnwdprte3d/i7&#10;dXDC8gvgDJvxe0LF+UcNi/PLCDxHQbwuwWwg/ThJ6MnvAb6homtY+qfHZ5yW2E7MRIMbPxweHOkF&#10;1MQhJTIKkIY3SlXn5PTut7/7u7/56vlffvrx5YuXDx495BsqatNpCXAR807MCBmchhXHq6c2Hvon&#10;OKr8y/iBYSauUvCR7oeEGs6sMZyAsVZz4aKdZthzMEeyEWi9poZ9/tgpzCcVVpcwvyKVtbNnqETk&#10;2XAW8OZuMkh2+puTCRIxHAbnq0hz3yKJQPfC+56GVTw5HcX6LOQ6Ai5jAAvW245sXlkUCyCZRb22&#10;oJOxkdFCN+oCvAETi0NOEF1d8vNXt7PpnEOL89OzR48e8dwfPKV0N4TS8w254aMihiVd3MNNwJMI&#10;I+l8UehSxlI6dYTYHK/rQFvs9EIJ9vzYIpHQ0SLnPiKXprHb/eZFWwMKRur8V0KNDULGQ7oI4Z3t&#10;cNie3XWOTz5//oUdmZ+95Ix5Z3d2fvLPf/jn3/7ud4vFAlM4p4bH+dWfzarP0f/nn39JoNk4V46T&#10;JhN+/AFe9SwXS45hfK7jrvXjDz8s5vN3r149ePj49uaG0xg8oZb7lTazaYsHq56dcgI+xugCb+UU&#10;L8mAGm8FMBJcb7KPa9KGGz3MQf7btzdXB8cnfJHv4eNnfDWfhT1rUVq43IwYLkzBQxpU6rEM0vFx&#10;C58qU2K6Cw31hxlaQOPuyeMnH95fvHz58v7De6fHp/7QnEcUpC60joXMLbBjbgArK33FT8+Gi5c2&#10;xOFky7zxF3qjQYpk+WFtbuJWkJOJsZTY/QjAEtOaMIOYqkaljApSNj6P+piqa8pBiqDLSeQ5KZDL&#10;izCp4xoombSozCWthiA+R6jTHRy8JbvQRGaIQXs40kUgySKmACBmdtfqlFSBVDViiEK8p32w58iv&#10;3WaR86c//+luOp/yWizOz8+nNwzB86/+5rm3CceyvSOUpzscEYO+5FKjuKiy1V4ESu3U31mWCRse&#10;UYspLXKUaCq4cbIh2K54cJt2FPooyjAkFs2BzsFRreaWzlWS4oWSCpGRya2jo9nr10SNExJ0cq6Q&#10;zm7vptP599/+8Nlnn/K87j/+4X89efqY43j6D5dGb66v+ZbhYrm8d3a+WDjWvHn9+vLyqj/whPjp&#10;6SnlV69f87srPGeB2enTTz/9f//l3776zebu9o7rsn/50zftNb20351MVq+48OoVL4eJ/4+q92xz&#10;JbnSawGUA8p7c3yfZrOb5MyjR+LVSN/1+8VxJIdmyDbHlTcomELZu9a7E9WjRFWaiB3bh82ISPhk&#10;0qdvsRz4pZKJgVxfzmETgE8tdOeXGO5izmCbwf3+wcuXf//zf7DD8tGXL1Szu3u7ZEsbMoiltpEv&#10;5VgkRmYHF5FcHcU1UsgDVgNvgaYgqDqyvb2zMz8/y6gg03h458b35t2mj7cHfm8+ZWGTd/T06BW0&#10;HtRfZG0kgA7kSCTvCAMlC1NCLSsQiWpCAB3XloLVFQV6spzphKTdRRHBPD47KTxWfcSdNoRXgnCi&#10;wmNAU/dAmgIjlU5CK3OZRreHDbMuyMvxrL+p583+EIFE/KTKHfxF7gxFpLitjPHjD5nyLitiInb6&#10;tb5SdjsAZavFERpwmiuEQcLZ1l//9gPY/ul//fbm9ub3//and2/fHbw6+Nd//peL80tKR4rRdAmU&#10;GWJ88suayEa0h5oNTfO7vCBVKq2GvwSq1jAdeMHUtHxzwE/OZg2USkXKO3/iDDZRFbdCmiDa9i4H&#10;GlQlWMSeiWiJhyX5EDSKm+t+Pjq5Oz6ZW12FwHg05p0o2WYwHG9ub/A9uj///T8ZFGImxP7u3tVV&#10;HywvX7+a3EwG/eGLF6/5wgBb5DN6QYOY2ZxMpF5ZWXv71Rt29aaF/PrdW9ou3/5avbR3nvho5Ozd&#10;3czqSqfXtZdogQ9L6twbrZfWdEmiGDYl+AvDWJ1n7Mjs9Xtb4K12t7uI8r/6xdcX56dKFbcFKckU&#10;Vzz+RB6BCUmzX4QckuZOB4QKY9e0smIoPeRheW1t//GJ8cy5d1+dHB6T2bvdpe3treDGN2w7FSIr&#10;Lal4pFEYd9IcKBkHoXnN9ugWFdG70hIJChKV6Pg4uPTEaAI8uassSd3NuptUFCGRokKW6ybOYrKG&#10;93I5kGP9ZpqWucrc4rwIC2Ocwbf65hMw5ju6sGn2ByheYeszalHQJA1pT1ZvJDehbTNLCo8YUYXw&#10;H1JK58wDLE3esxEhpwrOIn+85x/+8bur/oCuHO8x917sUqzQdGfgaHt3G43hTIVYZYUt26MRsykA&#10;yl8IMrMIBZzUpQsZ+cGyHHWSchDkFPYTkXhXXSgGvVpIo0iBg1eF6BOwLQVoGKneQsNLlEgUTiAE&#10;VsTgk06HbcJm5hfmltxlBOnoGLBXhGDtp3dffU2FTKhIwKG1zd4+Oi7i7BNajDRFnZWJxQSBI0t0&#10;lC4ZaNyM7sd3HebOrq27x/AEt+dtlbiKV9RBTWVBrRQSxnYc1hwgijcgpa3hVnt8M7o4P//08eNk&#10;fAt7LqN73MRx1SOKJUWKILiIAnmGb4sWqwcihQAPnEnPJ92sPNgiXP7h+7HFACZF5+kJu9GcfPOL&#10;b+j8Mpap0GbfaALAIIrM0qGykwsqU+AQ32lPHLIUpUU6iTtiozPwkx3w2OiCQZ64JcqsCs9woqUC&#10;DFxKZXmU83RzCJSH+JxJ8kR0+QKIwNDkP8VSUuCLqtdqo4JBoBgZjTdADVoSEaJi+OMO2cymthIb&#10;gqUw87XRwSKT1okkFkx/scEBf+Rnmngdvq81/L//8u8MFl8MhgvduR8/f3n19s354Bo70buw3cLF&#10;W8HJS3YRS1clb+61gEqSClyX1OqOh/DrpeEbPiArLwnDUF4pTdUxQG13wOKWG2CClFCVYaBhDGXg&#10;u5JKr4SbIigeOQkSJOfb5ydX4+WFhzZfLSJwcQnHIb0yABZ1VqZSISbmSPLIC+SYMcHJ7coq0zmp&#10;R+wekRsonKzD8zUJLDA7P0ch2RoOoWjp1ggE/2rcdo5sq02kSAsFCLKjxldOBjIUvjO6vfn44cOb&#10;t++WV1Zfv33H5CMWEy/5QQOyHEOJfCCKW3FVGapm/MMtyah5igwEgVdl6YbeIayeqQqBQ5XctGdn&#10;+XbHAxXxjUvLHq/6fT4pyFiI7WuUoirwL2u7Omy8SkyeLXV4hHFwKYMI+fcvk5GlwB8cwEDRS14g&#10;DCyyxPC3eEhsntEowS8yeyfIFIxijd0Bw3YmDeIoWWwxd4WFT2E0rlCOSWCSlMDqQc9NGk/ibX7a&#10;zAiks3ELvwLHQMGZ6GBVFgSBS1BxPxzdLi/yHZPW42yH8Vlmu4wf7y5ubp+6C7O9pdWtnfHd/U+f&#10;PjEHoLe8ckvxbJFKYY0wDuYVP/iF5T0LJm2Hs4SsevWxkyyqmHCUklMG1KtBiKFEFuAcjpQ0iqtE&#10;sV0lBlqhrbaFzyFOwqyRuOOfXKT+p4qpmg0Yg+rABK9evbm6vNx7+/qBObWj0QOLDhfYDIHuQyb4&#10;qXHdB8MX4+BMWllCUfDL5CbynlsXuE61EbPNd7HYzXt+1uq/CghSigVZgwEP0ClA1phGbNZRhAlh&#10;Kd2UPNZCLFeY8LHZo8FLpj+8esmgpQ0q8kCQkcRefcaRpZPwn+VEDYCJOgaHog5ROgBLmGBAg2XO&#10;HoQH/PFhOBnvbO083j3cjG7YtJya58vhEQvcNVY6CDAGophLbFTyFAVqQsVrBeUVo+4lq7JmTJJY&#10;E1MiEwD/gIYtU+C2zWtwKSVZrMa9vAJoKGhNZNFjaMnT1HcRMKFBaj4QLKllsJnrSpj4MihHXLBK&#10;RKQQIBPjAI1Wo0MFDkPCaiLfSlszKIIItCoOQzKtDt3Hz5/PDl5sLSzODu9vP38ZMCOM3MXnXq4v&#10;r3/x7u3LF/tHn48eR3f/7btvKTdpFi0weiafshxztBl+Ai2Lz+/u/Oh8+85XZtRjbDmdNZokUtWx&#10;RSSEDxMrGjwZxYV4n7SFqNUBXOeu4ADxxiDET9kfHGhbcwU6uUutKXCF6FJGezIMNW9tb12dnxOw&#10;tLH1sLzyOBo/PLKx6Z2xlgZkKLWH7SgpQKVPeCK5bk0InSPlsUFDFqIYQVzmtLNGJyRK1yURZOEZ&#10;jJZiFEWKrUHCsff8e6+f+9IM2xApQLs/uOpfXZHXtxmTYGa7fXhjTILlAISfyMkjMiswd1PkuTaS&#10;g3hKihAJ8kgQIzHcTlO2bpmUMb5dWVlhRiEyQfpqMDg7PZUOQCYyJXfqJQdzhLUIdS0FrGJKKY5G&#10;cCO43OnGKTB0Wm+IzjVYIOBzuQIhPCtmKUephAqEbEMfLxZckXlOm0QD4dPyx88sApM8lvuZxhQI&#10;kngRhqEpvEUa96YPTs4RByRcM/6n3WTUxiDqb2om4M1KTXe4PGhh9i8fjrd3V3lNdXY62t/c+cXr&#10;V/2Ty8nVxexy7/zwhIHd169eMLr78e8/vP3qLa87ESoFubk1P15hUYOwOVrrju8G+YLpiTFivuPA&#10;SC/jWSwMYzHtIi0VvA/Ww3f5AUnCE2yVAusc12hUGYhGWnUYYaN0AjU151IlclKPUVIQWoZL2ij5&#10;ufVBNCsF+WLA2cnpyzdvqKBaKzNPbCV7y2pSFM+4Cxjxf8nrs+YeiWgPSzCMlcxDrUbNhm3DEfSI&#10;4qSdvcTyPIlNcUhd9zwrZKBCQnCDktU0JG2Ax7ur/uWEuqLbXd9cRzmVf/CCmLVQ+Y0YPh4T+cKf&#10;Jx1HEhKDKRTWtJ9TSoUqNFCV4qh1blNqGDAaDHmDwpjfcDJgaeUtc+37/Q3mSSqOaOXTIk391sHw&#10;CZG6mghD0os5R66TbxqqNiCVM486eUlc1OWmwkgIT8nz8iecpMSqrsnP0YdcGBcSnrmN6ZMGv1d4&#10;A83NpuPBRg55QiaCs0xWGhO3dwKpHf7Mq8GDHLGAWMCoB3sRY4pOG1jgIkOw9oV9NZY2528e7s9O&#10;WKbceru7sbPSW1s8OGrNMEY8z5fq5rvb+7vMGe1fXTPn+uvZ9yDksNQBU0NRxLghzLI/PJvMwxMF&#10;K1sAgJlGC0vx+BvRVe3M8BHJ7swceQzO7VSQEr3JUbEX2VUh/xzGaBdOjVgYUU1OLdPoi9SiQM6U&#10;yZE3SlIdpvCHnTAW9u88bW1vf/jh7wf3L6xVIcCnVfiYAEuolE4Nga3UVZxUbZ9el/gS2LBoU6g8&#10;qAkue3GOqwVUmorDgSQxB7cFmBAfgg+TM3Df71/e3bOPxQrdGbtOMs+hjwHOD+a40PkhVPIJFELF&#10;aPKCDK3SIcLjtpAWVTEBybiGiaOXmXNmuK9KkRlOo9E1TswXSbZ2t9CiIBEJSASbMu/SDwd/wiG0&#10;AcMNNIQc544b74lKUBggebm2nBjJkVtTNqSMsEFvPAQxQSBTK5EqPEhuKg5XUTTePlVnNKfGCUeP&#10;AviOWBVym/5GqEOjBn4wj5hgw+4acnEEnkCzJ7GyFPw8WmHxDLqnp5vb22smL7Ye2f7p12+2f/+n&#10;qw9no5fbGxS/tGR4JQINkMyk23p2fDS5u+WTMIzt6hIRXNcuWX32VYUyk10pQvg+aqdDN2WJzyxk&#10;QGjCzB6ah+wvcH9/9Tjmg3QUiD3WKkW3CGD/rNT9s/pKSyKVcUsP6OBCyCW00kY0fUpTV8c88IJG&#10;azYABKaGRCDjSI2vLPWor87Pz7Z2d3n/DXpeuer3NHoo2j0arSVNCFTG0DrqBhbM68peepYcT54N&#10;8IZzwEUnnjpNL0lWdITkR/XO+/bxaEBLe2trozvPVwsMl4rsqOfg8VYytLpiBcuSmLpUYZpILTOJ&#10;smwnTUrgsCmjNmNIrsI7N/f352fHY96zvd2kndlbcgELf2zyLrJYOgKgZgULNS81NSa6q6mTjIja&#10;w44WLLzRpjzLenyPofYIhe2UDg5iVwBS9AjXwKfkrnth0LkWSnKLc7tn5QCwVw7SoCKuckjRDK+q&#10;D7Mpr1We4k8JhS4cE2KcTu07InUZbpBHN01Zaxh8B40NWXUTSR6vb8bYjw4P3y9emJ0b0ldvPf7q&#10;/cb5+YgXolvbPej55+xb2eVjSsx8W+MTdTNzGIDdu2xSorHsuaGDIbF200pyltJD3mNbmijzs/Mr&#10;M/NsKMB+KMOHuwGjwpO7+fbNUmduiV6a32FR6HCsmXmMQ0RQngwCHWHwg8CyR1wKabSBomUhUErJ&#10;H5wk92kDcYNaoQqxWtre3//404e1jQ2mbVZSBQFcUiYo2oZxH5UbFTwFUy4qcdHKAndaKJQam9D/&#10;DT7BuOMvDUb5USraMFrsziUkDAkxubHFZ0uXV5Yd1uMhuSqIFd7kHkmNgPF1klMmWaKko0G0kKaB&#10;KfWQHycUaN4zXHnUI80bSF9f8jG6Pi6x/2JvbtZpUEyA4gbQuJ8u5K/UpPZJHlT1nopos5G0ogeB&#10;Y6PwQaSW8gJgo1hxRGt5iRCftegk1CqIA4E4FJRxMTdaghWcTr6NDivEa4MkhKC0VZDC4YFhXf0F&#10;jXBGqHPIkCFtWZEiXKhnY3OIqkY6w7XCuCde4hqQgFrzGXzfeuhPxlQXTKhe6c6Dltrqx8/99Y35&#10;1y9Wjk5uPh9fshaWyW8A0w+haqeM5/XF5tYWw3t8yIz3oZRkt+yUQr/86ZHXwXzHVmvphYoX6jxK&#10;3hB+sqX0TJqn9ded6bH+m2/nsZabDIYvgapHtUb11cxIiobwTdL4D0ruzXIWVd6rqvhbCHgCxtad&#10;dQgRllQBFF5ozdpYy3B+fHSD+urzp08vX7+WURFwEZWPUgCFDPhQYnnlubgIVqkYRLgm9y446iaM&#10;SY8jYN40uonbdOgX3d8MGGkb00OY4+UuJcz8PBykOBOfR0OwnLrRCBa9nUz611csPUReGKC8ExjG&#10;7UjLjM2V8EBpFx2Yw1MsMsjSxohMcidzkXx2bvZgd3eZuep5U6b0yQgi4lNPJubfsj5kuDS88fLX&#10;jiyPqMjmUujhtQRoB4u2ymwARDdhqQGUXzGVXqP6qQVk3KjQieQxDDygDoVVk9DEqg4bGlaW42Jz&#10;iZRxkWQuniRRXJs5zVKoOBnJU6jE0LKdpNKPQrkhgRA6gpk8+LEjRJk7dzoegXqdSQFsmqUdWpeX&#10;k8nt4/7+Ejt0bW/3bm2mWSZQeMD3iNU5w+GYD9PeTO4fRnxRk7mlDDfkQ+ssjxv++MOPc8ySvr1j&#10;DRKfxLu7mczN8+W64hHeoKp+4Uu7YmwC7qij2r25LvutTayx7tnYYcR3kSc37JfoWgs+iRKVqom0&#10;6USgTWMxddc8Wzh6S4SvXcsIaNj75I46q04fA2HGoENntccKqE8/fTj88vng4GUsHhyFPzTAKPZK&#10;74OI5EmKU0vwGEPkZObTAmVPpa9k3vBHehGbltGI+4lthgl2YWrGyuLS3OyCTIbVRmQZB0tJDNWQ&#10;LR/KEkmWbc0vdK3s8i+7xXHDAJnCtoYih/RoNMDe6+sb9CUHw9HgenCw7wfmWfqBwfXdUlPohvcG&#10;g3wQ2fwiRKLZdNLqTK3ApUA0+FJXFwc6qNDKQybPvWopQmpW1fCvEg3nZEYsiVMEWCPrjdOg5BkT&#10;hZmgNFvjYIovSn7eT8mKHpd0UnaCQVRAAjbljbQNzCPvCCRGOnSHbFVVwGE4FYljYhbTjxejATO6&#10;3M52dsZZ8HoXo+eTrY0eKs6Mzof9nVW2zycxczx5rc4aWC3S7rh1MbvhLjKGZ+eEymo8njAp4eN/&#10;/u3y8vzFi5dXV9fM8mSO4HfffudAIHpVC1CGjj0V9wvnw+yjG0TjDaNqmp3hO9NLvYWHhQXa9OM7&#10;lvmwEOmW1iBNec4Y0mIdD8VwVQepKcSvI2azlak+INW0cS28Yhsh+RHnhTBv9HcBGCehW8Wi10+f&#10;P7JUnrmkwSwi0FkGmbKMxI1IeNJmhWj6kFQNahKFXYjFGEWZBKo/3kUIDZyHe7THt9N5cgL8gvOe&#10;IIGMgIKE0q4YFoGmDsu5B0zG5OiJBSmD4ZBmuUO+Kb9lMznDvkw0RjWCAplSxT5sjH9Ad5E1lzQv&#10;WzPXw9FrvkHyggWaKMQBe4t7OfBUhJQ3847kO6HGRkxv4D9VhLKptkoOh41NwBsbiDSVJU8xQSoB&#10;xFDc/AUZj1P95RkeNCsZCs0XJNAc4CULhSOejJR+eUouFpqktj6rSjrj5RFOJj2afFOcKi2U1J5q&#10;kBHpiZkArVd1IehcskSYcFcM59ze7S2usbWTYZYvZp/1le5Ct+NsaA2nEphoynYiR0enWJ0+V/ax&#10;trC7v7+n3T+5vaHqpa5i1hx5gw9b/P7fnXhxPr7EWoxnUK+yFz/wcohUZCd2DR8MWpNJhyF2Xoyy&#10;bodIZj8wwvV0M7lutRfml3rLTP2+6z6OqRfvJqOrSzLwem9JXZYPRXc8VtkB/mgGKbQTjKOcwPKA&#10;vnObAO7NmQYpdpNMDujqtiihd/cPzo5OmCKxs73LmiLeDeAn8W5TokQhyzXQDjjBrbG4SIDnEpZ7&#10;fb0BDqXAhpJVBcftDZPaaQswW/WJD0Iv8xFA5/7j0VACAVIVpRQnQR7aYjXOq2Bwhg9t7uycn50v&#10;8qFAu5nST66IgwlrGIKwveCIeZxsCtCZZ4+K9bV1iGI+tuHY3ztosgy90HCIwUjR5AkI4SsqN1zY&#10;srGwDAdyweGbBUb/IBQ50ZZulOIBDvgDnWzrDMW/yGIhNSfD6lS83CaHxkzwnnxiyqg1fDW0xcBI&#10;LR1scfMHhjpr+xyWAIT7M/tVQnMdsGk2xm/8BA9vHYu1BpWg5hBTwQRI7LvEccxtUQXB7bunx/Ph&#10;YGdxdWHOwRkb1Cq8wyAya1tl3g3ruDBXos3Suv/4w1/wgvWNVeZIUIIx6EfHVfSUb0wkBSEbOdze&#10;sMa1u7BA34j8ubu7s7a+ygi6U6dRgMBPT5Pbh/6g3b8mLTtxtVY3ZljmnYkLNt2p0G4n7cm4w2si&#10;hk76nZnVtZ2llZuH7tl4eHTdR7SN7B9Gq19NqWezPQxoKRkiQjV54z2yNZDqNIrwxtxhKtnw3iAV&#10;bAX4xMg1jsF+KV++HK6tri4z0ZZp0m62YAlFU6Qoip7EPPCnbnNHAAA2a8NDAu2LQgX9wqV9LfcD&#10;Y577HdtnxsnoNaE3PloVnqkzRWUuSQ6Gz7Co1bVpjiIah+Y25Kmp+ELaU/uP//EHJjH5hQyMZyNJ&#10;MSXqWsq77Jo2aT3OzSx0GC6nqELmy6vLm+F4dXWNWhKyClVOaCaCcck28qikuhdtFOfpmTNecZgZ&#10;pZqJEnawmiwFXNhpoNGfKCCEWvOyqTJS/LcwAwmEGUwaojUr5SdtiCSeuAqVc2+jvwCIUlVK2Agf&#10;NUTdYxjlBGl4jszBYdkMjMS1hNAhVclhQ/miduIEQ9Nss8OU/tU5rSg+XICpA6ZFh+yLBrwuhjXZ&#10;judf/+33TKL7xS++JoNwwAKtN9LAKB0gaic6uExomsczut0fvv9hd3ubNsTSyir7CqkvR+47j/c3&#10;T5f9JwaIb8a9lfXZtZVWr+vcTFqrGBye2d6Dl1p86vtpscMGQ8Px42TYPj6eLCx09vfX1jbuBzOf&#10;L87paZSKG5dWs8pFGRf+fTBISZTWfFWqhESThgCLGJMZGOUJ2cDh0/QpmO3Gizi2GRuNxhnDoH9H&#10;Fg41bSI45gqC2CHJVZnU1TNR/Awmng4TOwCySJiGMqP1+hnToWbIWwAzKoBd2Y8FDdJLXVtbpU9l&#10;caGoQa6GQBouwamQxbDmk5Bk2JNgZv/Vqz/+4V+XVpfnWnP2RdrgtlkBXyok2mFr496iDRJ8iln2&#10;DDWRyXu0HZeWoVP+Avaio4S6ZQQvwpIGKhzAnZqoGlEueE9FhZ8iSH4Dit4I/blaSN4CrYEp9rlH&#10;DACEC+UoT4bpK2SJVnRpaS9hNWxGDG+limIIIoY2Gike5Y9cxUnLEFUqVSW4J5U6NyFnOmBSp1ha&#10;y5r5j0jCTChrniJ1cBVZcs3jA999fLGySZROArilInmErEKRXImZVMA3vg9Zlch6NdbqOG+AiWFk&#10;J6dGOMGf1xYsQKA9yJQwaNMGHI+H5Lj/9b//ibFBYHnjC4vMcmoNBg+XZ5SRP34+XNrdffuCJQVo&#10;kQobxaDIjBLlHOV3GMFtb3dn71efri7vP/7IhkdP795ur6weXV7c3k6WaS6ap2MAtfusZpWiDoyK&#10;yZjaWgEJn0IGzPCYRn2WmqMKpLcv88SX5NkFZUBHntlBVxfD4Ygyostnk+mAZq+rpNeZ+I+7Q1QM&#10;IA13ri2k+jUX5SdTlF3Yh/k+7HAxu0Q66kNqQpYDbm1ustj23Tfvqb9IkoLDUSWFA2cjVzwKtGXm&#10;XInR1YTyZm9/5+rqNXuMbW/uMntRq2aijFOe6Ugxq4wXgrwt1GkemeQ+sP6ncl53T0J8TGWoJ5yF&#10;cGRUTBDzJH6f9DuC4k6UKnixPE6BmfuH9gTMWZ8CQYVZwiUB0UKU3kEUd9fFzXnlu4Tq/TyAXT8C&#10;T2wqi0XdmETLrfEiNfP4DM0MYEjFSIt2E3KfONPyZ6qEBGfKWkOIhVFucFHLtirdCLYFIkJnpAnl&#10;4cVNUx+feA+rngyDkFe0gX54wKgM6J2env3HH/+KkdY2Vs7Oz7c3t3ifv8B4AeUho+dpTvCt+wkD&#10;dmSX8ZjNqXl89/YNzXQGDBULfvgOcv/q4fSMKmiyuPTT9fi3327xGsQq7/5hf2/7+79/v7mxiacu&#10;LPYOPx/z+nd4M2Y7h8HFJVRWt3dbZ2d3f/7TzKuXUGWIUi2oCFBH11R1ap4HZIi8enQBkTkKFlOW&#10;qCaqOzVLGgAxImBoDZbVpO2LQFE6d1Yov3uLrFq84e0BW79O7CLCyRxvjapNgamCHBUz3qD68CNz&#10;PJi5B6dloXP4501FWl4YkAj4O4Y3F51dfnR8vL6xztbekN5Y3/TlhKxbWPKLm4gMrmAt3EEy9U84&#10;NdAYfZMM8/bd+y+fPlH6bK5s9Xq8UWd6dHyVixgBZpXnPdLQr2JwaGNllZljGZhQeDNWNArks04l&#10;+/OzQvHP0VzUYop0airgnOorHcPQBJ92szEy1UlxkLpJxy0BFa/5CYkZIpLRkhGZ8Y2lJW4YgRZp&#10;RnqkOiKFsCpEOaQmkoBnmNQM0jAb3UIoZtIPOIoybdcmVeiisiBQ0KBKNpck+YwxoCdWWmNctqem&#10;FSI3AP78OiE8yOITTYTXr1/u7u2wnpxJScDgcwzIMZObkpSZlrQZKL95lcH+QQxYsdkd+2D5ZsNO&#10;lFgljKN9OprdXL1bW/n41+8pJhncY0Dv9//2h/fv352ftn//73/47X//7zeT8f7Lgz//6U9Mfz46&#10;Otza3PiX3/3zt99+yz5gM/M9mqb23NvtLXYhd+i5ZmvoWNECDhx65gn5V6XxP6xDBIHRlkIJH3XX&#10;PUwSxs+KvnKesJG/dCeyDjNKkQsnpBek3E4k4X2SAxjj2xt2swADE52ODr+srKySJVgcTaVGziEH&#10;mQnJUjapPTjLYvIA43x7+7s//fQjEymXl1YPXr0cXl2ztyaLIGmEJ6sCj18kRSVXVKSzOCc0mbbB&#10;Zjxp2i2Kgdev3xydHLG10/B64LrGmUy5p/1KGQeGlAf0saidKDQsFlRccMbMUzWVHkLYkzTj1Yw3&#10;kYjYcIf2iPHRwz4VyMzyhFq+UGEoM8/JLd7xk3/TqP4YAcFca5QAERW91C9KqtlCMQoUCixm2vpp&#10;QAiaqOoVwqc5J0hDW8JmWP1Dtk1RIkmPYXEzKUH+gT+kvCtGIUFWM4l6Fqv4zFU88cxbHCLlNIWC&#10;g/qwAJzOBQzjy5sbG3TZU67O3O7dXvevGIFo0zZx3xXy5Nznz58g+N2vv6X4xXeSjgaP3NHo8EKR&#10;3L8GZnZ7m481XZ2ebW9tDa6HLMc5Ojr6+v1XjNrjcAyAXV8P9p7arEWnuXV+enF2cvbhhw9fvfuK&#10;V1gMu8/88pduGvbwsNFdurhlksf8Qgr1VIUuOqGNhzQ2LUoNZiOeGXOMtxCsh2pYle5dOsZKq0II&#10;qGjuVXIDyQ1CqT4qHkAZS2DHP0CppFUf+J+ezr6/6C72Juwazeu18c3LF6+IZ9ySUYcoRNTqgrMa&#10;Sl6ABqRJ/vh0cXaGh1Oyj4aDpcXe+cXp0YnbXNLxogfH5BgrN8pOMyW+EGduJs7HoiBC1ba3IgGU&#10;IPFIgbjw+uXr69H1oH/9hz/8cZtpIiyOZ7Se3XM3tkDK3rrzSxpnUS0AAEAASURBVIsEwBmpdTMQ&#10;2BSXa9mtC/rLg3EG5ohxFah8krNJhOSgY4AGeDA027DQt3NQjvSGFiJAbB2gEp7lPn6LZrmBjK4r&#10;Q405JOxTsaKzEmlaPR+YYk1XFr0mNIW2TTNaAH+AR/XFL7ChkRQASlogKKkNeGMkUDzKFw7wahBI&#10;LEw20ETxx3dDqGvu+DKFfYMazYqMsBH1BpGJmZ8MPOZnrG+LRTUOS2ldAs/OTw4PD3d3tukdUGjT&#10;8EsEnOhG+jT6pVocjuh3wyaIFnvd91+/B4yS/te/+VVvsbe+ufnNt79keIPdWxnn4J59wHkBxoLI&#10;l29eU2s9Hn62F7e3HxMoPq8qqQJoSSGwvq5iol4lg7JqqTvspvaIlxv58T+RxNCf8yGn2EevsBEI&#10;eGMCsxf/0al6rYNUxtOHJGMz+D83u76x8eHjB0ofshy1KPutM4aGhnFWNEZDC+2gRByGtDR7CYYt&#10;ulygPDs/I5BNIHifToHCnhbsNjG8vm5qY3MRqRCw8To4sk9m+9EKUPuxHoM+Gm/geS3oknUhkBg9&#10;r62uURDQgugudWlVojHaFKtr64BClAOJglkfJZlaQiPec3ip21hTT6o8DebE6YVxW+EaP06mQkQc&#10;BWUiYJCa7dU0NESpRvU1IsmfoYE1mvojYI0lUXThNVGMxTOp4UVeQQSWJouV3Ut++SEBPOjPshcj&#10;hrJPPx8yTjBUxGs4tgl1FWkCoxMSUUORZ9lJEl2LkXLWznUoqK4mN+tdJh/Jo3lTPjniUXIdvVdC&#10;8p0w4VNRcAhfBNMRevHyBUNa0W1V8XICYaB0HF4ZT+75yhMheNbe3j7TLNAlSX757S9p/QPx6s1r&#10;UuIesEDm2j042Hv54ujoeHtncw2XPDnvvH/re+FS5OMT78VmeszpDLP4qF8IljV+jnUpLwziGUgb&#10;Dhyr4DHwCmdgAasq7ygqAdVMaQSKQSVX8lgwkYSqy0TnpHJabD7+4/c/jCbD9+/fXw+GlxcXx4dH&#10;7756V+8SRKWXJy1YLdx5YkyHHOHWCLt7e5RDs6/wdsum5eUV9rZgMSIJ4A1d0dLMHbe2CD2bK82w&#10;YbH9NPZqYUauorPnQQHF7jCMHyJ4e293j09+LK9RMoKaSWZxZ81EOjgrkRDO7CSuUtVzBKyEf+Cp&#10;LyNAkuruuk80AnRjEZd+MDwjR/lKit/9ML3KQ/fqmDVnIW1a49i8imJe6opqgaXWxRhuCDTMWEpu&#10;vaXUT1jRJzq8GA5dLuomsnAbR7BRqDHChHGglsYzKcyEceJKSQg7IROeFdQs1OQ70voH7meMVk1b&#10;y8sngz4lKh/zA1GlTK0uQy65TEJRtWYYh0gj0C5oMTk712GA+Bdff31w8EI2A50rVCiHVZw3nBdm&#10;b/vXM6urMwsLe68OwG15OcckQ9JYlDG/CTeRUFyF7fqZm71FacxgCtt37e2y5b4oeZfGvlzMmXp6&#10;4lOU+ltIyBBc5U+m1ZPK0jxg16OpJRKiFgzSRKrEdMqncslDpBaN4uQilIgEKhVym5TCq3AbA3yu&#10;Zu7u4faa9utwyMp2Bsg/HH1gAiTNP3oytJM98cdwEYZ1iEe/VmXa85lUSfAskxYsol4afhKriyIW&#10;5U3yle8jyL98qocl2nxSkDe6ExjD/7vzs4s9BhjZPm2ZXvHhx8/sCkqzgmRV1YAmnlHolZyjYYg7&#10;9JQQA5GV2o0yIE01zsa4JtO0VWggXIEzKuKrTBDJqR7u3FOxlRotH9E1tic4kzaAjwngFayE5gQ+&#10;Mo1MNEovlZRZuI+TAxBOPQMGBVCEq0iSTKwmiwH5BsycQ6A0Jea5QWOvAGiqzcIuDN48zbxgVv1K&#10;r+qoBZNhFZMyoUN2uup0TkeDneWNSgWQELYGazhNXVmD28zGecjIGgEdydJTiy2seHc0O7dQFS6B&#10;QAHtXymCm4dHdg56/Dy4Pz5p8wWaudlbCJiXGpVQjOsbFLouOIWyX9plu5BZ3nbAEBv3rK9bIsNE&#10;x2Glo35/pcc+kbbCoyglk3RzmI3NR3IAp+qGW0/29DSP6UrJasUnfbsQEBIDNuyrT3AZCMdePMkM&#10;N05MZJreDVv43TFKYyHealMPs1iCgfit7R0zlcU6aYpDqIitsTA3dtMMURaRm3lUIiRkyQf/JCqk&#10;fAeAWMcf3bXfSD4nWDh5E8YearwwvOdF/M3diBeCbNTeZlLu/Ndff3N8fEjhxbAEhEAOZyVbdBXy&#10;UIyEogWi2A0JOswQrIRywyEwlzAXLqMhY2BLQxIv/+HYK8KHTU+mSsMvymR0lMdCRsGpc4gY+zWm&#10;jWZMbTL+owZZjUbCdGMn4lJUGiaVFJTm9thBtEgmBqJJYt+m6iZxpaCMQ5hAlgU0EX8xCIHWQAkM&#10;emSCXyuj4H1qM1PheDg4GfU3Flfm3V/CsaxGYFJbGIsX12LbLa78kVj82OOxtbO9Q3ViMRRLIAu4&#10;YTRMRA2KR7WyMLO3w5tcFtK2byaqAcQMlDgmZnoRWuSbtZmcyyI4NmHmo5G1ipZ6CaIh3DllwtLd&#10;7cuNTdYRiyK0YJESTfZgMGFT8SVlSaC8ZZ3YAWSyqITRmpKa0IAcFq5BlFyZoJTtuGGL+R73DH+S&#10;n/Bd6ONsg8GIBbHfffernd0tR0b4nO8c08R7YSlspdqWQFEI5SkpmIwti3LYLHEKgCTFlSyCkZ+s&#10;ialkMrbcyFBqTZbUgLPXXmUS2O2Nk90n9NYoApiUfH55vtTvbfFFD5tEJNQV0RvI9Qnlq+cKgALi&#10;eFhiRMHARHMRBs9IgujTMqIO2/Fg51+Euip9vQ6baPOVFDp90wiAMTku40m0FkCKiWz+0UCu5CIQ&#10;k4FhA/PgLvHlopFykTAAcqS8CGiYik+LMSoMCcCKFmKpf9UpdQ47vGo5jBRdHoMcRBZG5UCAglOe&#10;ii6SoFT6+juLyyfj0cXger3bqyVMKkpMqrpymNqWgkgsPryl4DZjJyqPRsp2jZagVAVvimDeiC3y&#10;TQ2KUdopyKWjw6TpMqil0XiTY+ErSQbzwMyYPSymZQxFSpT+7eTL1eXBytoci52wn8LBDzSjHyDF&#10;6AH+1H3qwTDAEuWTKXyaeqipw6cGjHKNL/RySWg8h9Fz3lLx5sc3fDR7Os7G4sValxm43e7jFjv2&#10;bjhZj0H/7R3I0DqbKk0COZqL9/pCw4WPipLQAglPhstvA+g9P7kjWraavKRvPCermk+/IB8w0Efe&#10;fli+H90wc3PEiwBYPru4pORiJJDM56fXMwxCejEGq9YPN1DmiHEkoEPAQEoA/DVSobBcgePqyUOs&#10;uTGQ6RV24udnL07PP3z8vLLYawjopjQk6BNbZZVj0cdQ5NCnatSH2Hphbo6qH3GxazVxrLXFbfrY&#10;LLUaOOBTUWA/QkQL4lNnRLkehAg1GkC9LGjCeYo+4pNY7VpLRFJglAd/xOkylyAZOpjllTwsO1AO&#10;Zhax7ywu9Sc3LKlaYnN9ujpOrpUWbOhbYlODuDzJK1zmDZVDVJ1AHklVykwadBb1oHBKFWBa8/MM&#10;O4Y02B3R1gjkbxBZ23CSTZRs7SezUtGK7aerm/Hp4HptvscSFbiLEsKWqWyWl0IrlXQ9RGAEDJTM&#10;BoVZQiJBaRcA4qN685d4QYv+wiIDcqPx6IG3U493C+xczr/j6miOV2eS5zOkSOVYSI4a5UqZgjjg&#10;gqmKac5TAjBmiDAFIGtKUCHybNnkJNGGt4ABnXQk8rkolPjSIkHalYK5+y7vJdsMoi4uL90yG5oh&#10;/zHbDI+fhkOrn/YsgtAgZG0OrhEDNC4lZphRdaGgvvh3xRFRGiBlKtD8jKkb4shUOJlDnAqDOwnO&#10;i7PbcZfpju6oCeXiFFjKJ5tgRYVrMm3MZleYN5IPftLcykNsJlM7KKSaOKHcaE3SANWBLEBjTQMw&#10;j1ynLWSLyPvkafngX1ixTxVLl8Tsox4NAlGyHy4rkLCWmvGaVB6U4RFWXZAED2A4aGNxcUxr/PH+&#10;/OaObVZ7jEJA1M6aPRH0Ss3jlzf0xXgbuSTsSIDqKv0VQrzBVBQkGDaipDqRMYVCzUoZY5kPInZi&#10;AgB+9QA6IIjzPWD7ccCiYFoxt7csB95cWo5OEC5yVQY0hf4YrWB0eSM5JY26hF9sCEuwGrNAAjr+&#10;/AMPf0rmTSlfm9ncYUIjr7z5CBrlOsXlEp/mXerRWxcZeYhaN1mWJ8iApA7RQUF8QRdiTdzPF2iF&#10;7eIJaDjQJkmnsuROPeTHUxg0vmgJG4EEKIGaJPqLYZErVKREJDIwQ4lJjPS77HJx3LJUYECR0VtY&#10;YOsLpISy7iJqsPKvKqMrVFLcEWQgElJzpMkCYApTreDheiqwJOuAhUH++6Wl7tLsDtPIWb9DPsuA&#10;B6mnVKBgnWgyCm8USgQHJmTImBINevQU8qku+SqqXBULNcmOhOVXYaUfCyZW25ofZFf4hk3wgF/P&#10;1lTyEoEIIiTSIbE1humSBZq8CUX4E585SnNAXQ5C3QqO2AfeXXRW5hcoXK5pgzPh6O6hOzvTZUMJ&#10;BnyiUaogEod63YGxygolwA6ypCCJlQmgVbH85iKakAWJAiio1b7DH9AwDCxO7UZ8wqmoh+jz9mZE&#10;DdHprDH9c553qWAkbS7oCVRQbViBfImIuKkbiSqqQEHOJ5OrVm9gPGxIGpoBMEY0/PjQEx19OOkt&#10;LjGdgr1rEY5ETaaVX3UNpEQ4ROxVCnXnk8QQVWDCA5M7QaXkf3NjOkP1ieggjD5bK8BJUkRVYlCW&#10;bCFgjLJLqHjIrWIVn3H7+a65Sxj23qHMGLLkzdNilwkxa7QLdRQRRR1hCyFCBk1NDRBe1ewU0oAc&#10;DFRkYTBIiNOYJvZFGjNGmeKWI6zHBmE2J1ABzYmztRVer2OpEgWIAbwxoGFDEgBUwyD2CD/kouQH&#10;IsM6SIqCJS5RPKg81GEmsApAWhF7I0LE4rEektuJsfISTzjKhQRUUSYnwlPqr2AHhzMEqJdXFxb5&#10;svqYVVLU1A8Mdrf5UAsv3/U+G6jhhrTRuehFJu2wJAjiEVa6lrnoQ3oURPKv1iQeDM2JS9M7UxIm&#10;bNyw2Jia08ZPi42W8GgGgsGW/Kaewnb0Jf78ox+9QPP5k8lQsmGWQOGkHoZlWURpGxtmpUJ+cXoH&#10;L2rPz0+Zfc96LhYaQdzhSddU1QCiOGTAssBD8j5pK/CEAcO5yaE21IAhsFiBDRsQJpBoyyyBSO81&#10;aRWHgEAQFaWGRnAYpeKFUKHQT9MvwVOIOJvMNSjVUjXTLYF5YOYHX6RnTiOfLeWVALmLEmRlbU2c&#10;Flc24MK73qfKShIjeIwK8d4USvFRpXMhEO4FD5FGccDBK4DSkYkEUxRBxFhS5Fant4nWqE8UEV4Y&#10;wXIkCSAasPgTqA4DMwBmMv6bnJl7KURlgIIq5TLKCzrxGAcE10azCilZ/qVGFKfCUiMumodCA0wy&#10;B4rIJXTqMDM3X1amkTDPW8jHG158PPAxTgb3xlRlvFfifTEvXCx3w6DEC43X8CE3CgGhetElxbAQ&#10;2dIphiqpsLYMeFBX0Y/i651k4wn7kcMir6Q6neWZ+UVfYSIMBtUEVsSWSuHbpJBVRA9jwkZuFMjn&#10;JEt45DVUUDmAU1ngrLIKk18nGJ1dXBDCNvxM9wOanMZZVat7UustNHKBMVmF6fjKzi+kCebJdI30&#10;JpQd6QKUarxS+AQ+AZMi1+QxYINSGkaHhkgxfxGGrIWBjaa4lrhUlOEcMStG5bm0bWixQIh6JIHA&#10;9KxYDDK+HTMfn+mCjBXysoShq2QMgDjAm58JlE5MelOEUDNVYAuaF7sxFspwJpYZ0pwyZSw6UA+N&#10;2AqnXeEI5Blp5arABqjrSMQTpAFSLlmQZFkYADWgTeAFkFKcShGHB+SiBIOUIU9aRBDlEC1akS8e&#10;uA8VYws0ZYfBqbGCgtKEKUNG6yPG0dYNzvAlmkZVonQ7sbkeCxnpaLEPMC/1b+7bE/pVnTskoVk4&#10;78onh+vs7oasfTAb0AiCXJo2zMiE9IRJhMzz3Q42nOE7DgxB13yBxOsdj93OHFPRqSFxlGeJU8Mq&#10;vD8p6iWk0VBQKxVGGgOhpzsIm1IoNwYkLKrlLhxytUvkY7vFcgle4S7Mz2/tbtMWsqUHHtBHOyDg&#10;GjT23ExTB2Tg1JJcLPoeUFEKzDhNTwTkRZNEzoJAkOKVVA3XJQmhIEFt9HmYtUwg2xhRmslA48Vg&#10;Ci/JUXwAksfN7S0W/KINmQ3LYDFNU7BUcNhvPbHpGW+rYQ0AdhFluTFwrGtZ3FnsX1NpXU1OjldY&#10;sbi2YSWKaLKumDBTt1yQh7OCKm/5FfeO/ll6M1OJN2amJj4dNbQBR5aKKomEdhtiT2tqUMRTNG3F&#10;x8fRtUPKKndaSESuOhma4RwsbUtMfBE4KoALQ+AN0nBm5pbnRAoYPfFkRoFNDUKgFVhkFZB0WE67&#10;ghdkQAhYz3BEZpY3tRCXVJCQMEzi4uIMf4I8sbLXuQudOXo++ATbiXEwpEjv6/aJLZGhgefr+vCk&#10;qihs+A8iRWmzogq8sgUZmmHhfobCK1xEkYEnKzJAwq6aZGba3FB3gqxaCqthTBYtjFQtwYz+uPe/&#10;zoypuKJA4GOrEtswkssHKeCa29wT7TPBBFQzBSZZ28J3NJjvy3RExvs+nV/2egu0hMKqtXtUNtW9&#10;GnMk49OPH5fWljbXt/g4lXyhecVNbk+ZcHnRp+fI6yO3KHBHdakXV9ovlR5nAjWdaRMfLX7+8oXF&#10;PAyTMF7fm+0CJqQ6gXPBAtqibmHK2DdP3yx99ZZX6QglzxEQOdMqlS/ulTini4vL85Pj/f0DGgaY&#10;M4ybBphVdlPoLlyyHe7lOS/ktre3cZvIDoeaV6aB/a//sVNIGsVAhaVOlcaR0YrZ+gvmlV/mI0VO&#10;pMOpKZNLGv0pOgBW+AYm5CKTecNhCDWgyswRksW2WoeTj9OTDk1DiNpO2wcqxOU/IQQmwLaHrhUJ&#10;DYQ6INoTPyt0EuYOwlxIXewFQwLxRsNJymO4UqWNU8Kb+psSxtGRYqZr0aTecXnWzZOQSWlwBi/8&#10;zCK8PfZDHJYIYjYPSMDEqVbD0SMdWXJOVvk6EuROyeRNxZAjqwfSmBQk3IgANFaIcbxEEi+AzMRM&#10;wOZGiUxmFUNsSU5cciLeLeLK0kYZDwI+oHZ1dXp8vLO3v7W1BZ7rweCnjx9evXyxsrwWpUQeSFZ1&#10;FKXJwMPT8dnxfH+BuaqSh3Iu0ocPitDW04cff+CF0OryysbOlhkDkCQHGB6ZWnTB3hu9LquqfEkT&#10;kUsCdEVb9HY8Wt/YTNddbKKNRiEkKnTc6bDHzvXl5fXQN6t8yVu40tEzT7KjjVWqdzaVmNPELFvo&#10;lhJUqHlaoRhh393Z6V/Pn5+dfTm83dvdd2FyUodDwRryujE/q+pnvtz4JQUEmCVHh9RndG1FpcZ1&#10;VA0LN7GAPOvURHoGd2QjEK3iIgQnDBwxGOEYUYlMQ5A5wdEgj5g9oSAppxAS2zlvUJxin/IPQLDg&#10;pLIoYOLCgIHEpjCPUAIlsU4PvFLHs8mL8JQQ+TH3KUihA07oTHWoUBOGN68ImZHuFiuoIBeZw0OK&#10;D9lTUIopP+dKLAvfFN587b+X1MDeyZ6YbRhRmAAAwWryaQni0RQgwoiUq83LWN5ckswkcYG4CCaM&#10;t7JBPrJay8ib4RUXfAEajYe8umGTBsaXj46PeGm7s73J2D2TfHBVJklIbo43JShE5WIzswl4GKIM&#10;H7BMYT8Y9J3NB1+p4It+4EoZ0uWjrlstNr6FsYYN2XlqMS39b3/965u3bxa7zB7Kiy9CTQe99u7u&#10;Lp8SJtdt7+4yEEsrXC5KI9iClfCTB9bjMK+P+YXUDP3rPqMOaMrqNz6iSiCkBJaS6JSWPLsC81KY&#10;7upf/vTXX/3Dr2lbssiKA6CkNA1C0vyjE318ePzlyxf2V6IpIfvxfdkrRaR5JbwmCts0Ilggs7K0&#10;/vqrN+xbMmETBd/+d/Niyc0E4wg5IWJIxefNEWLVNbxB0FR4TMR+4ivLCdVpCG0IcQFQHCrTCK91&#10;iDhhhAZdfNfi3TRJZYRRwcFdYU1sAAq7t8Us8qlAHFicz2gaZD4TY61uXMhxj2KUroHHSwRDiWHV&#10;+2dcUyGiRpMnBm3aUTPX0eli3gNz4amR7HoZb7ge5bS9pt6AH7DiZypAYiESogATFmM1oRFansyl&#10;ORhyZ5IbbzCpR8FoYRbR8Cjcn9Ym1qTHtsR3gdjSkIRK0GQPXin+/W9/Y9kFC3tPTs+YYMC0vfPL&#10;y/4Vr8HHoOEtqdNhGaIBfxZKyKP/Zh8y5MV5n4X2OAkLL9igA2IgCUjMiX7JI7zLcg0vA/Tnr1/x&#10;CTlkjTkiL1TIJ0zUwJXJ0uFfVUCS7Vn4vAc76SDq+fl5XBFfZRgWCqQTD3v0ffnyia4L6u6x1nB1&#10;jW+qssuZWymFjD3/5wQPj8Ph8LLf54MDdKic595q8RaOEQr230RY1p76sXr7ycld8MGcm7nZXm/J&#10;bcxGI14s0EW6PDvHpMwsoUWFlW1c8Wss0vp0eMzYYVYTITS69nUfRSzNF7ZU4A2mjP3cIC0Hj3+p&#10;uLKq4nmvoNrUGQzmdV270Wzi1IFwIgEENogVhFBrYtHwF6dWFmAMBQw6Kesp7w0wqeREkhA5Dy6j&#10;vOFnHMxYw1IH8Sg3IOfGRlYdwR/ghEmo0U+YrYQlmUVi2j0RClRUKtBSBXiSMOmZyJY82LgKG9Yt&#10;Ic1ZhlECiQDwWb5i+TBmFM84frKw2Q6aBZNLKq5kOmUhJbHIZAHJxerIZx+UybrEF4YexnMbztSH&#10;STlwpLPzCyoYcpSfsdjYYFkkvssHGFjHR1568+YNuNi1C39iZIxPqs0yHUQ7PLFjx8X5BYuUaoJF&#10;Z3mRibVsws5cO/aZAD+8s5rz/Pjc9wLtznDAtioPfIuIV16WlPEG+OS72mxgRFvr8MvRwcsX7LwH&#10;fvzB/kz/goHW+bmF5dXl992vMRwk2ehyc4PO2xzjO6xB5hvELCFl53eHSHklfX/PRs2sQabby3YG&#10;qXP0FrLPqM8OmQOyBGndptt1Vx3eVW1sblLkuYkG09v57hV7w7Wv2XBkaXmFN8XRWYuv+704OPj4&#10;6dPp6Smlyw8//ID2+v3r737zG8LtYqNRdA6p0qxtez7szqfIKR4skllpbM8thXi15fTdFOAkK3tB&#10;SxzPhwBCUVair1gxFp/Wk4LnpzfiVSREsVzxR7pnOkKqlAarWsULKg2wlsukIIFeY0Eb3wvKegEb&#10;DHoSQMVLOBUzhUOhFZ1/Fhxi8Z8/05BfCIcgKOSIgzjCTOOdgysFHgkrHTHPGT1OiyOBTxVUymiY&#10;fCXemt5PpIfxlX2qRrGdGJpmuaalQvFCrjKp9OXCbB1NmEfs1Vo7ESS7cVLTKoGPYQQ60ViA0gAy&#10;RCiDmbLnsqO5ue+//353excnYzEy30Fk0r3E0DOoHh+pMfykdvamWFtbp0Jgf6Uvnz/t7O1tbm7p&#10;eZJrL/Yervqdi9NLKja2eh2Oh58+fmK/AjaRprLbYAX11tYVjbP+9dbWti9en55Oj87IJGwP5gzM&#10;3V32cP/mm29Zn8a35z4fHbECmmNxoUu1FQM9kS0ur65Yar29u8N+iJ8+fiCHvHr9BupWBbxhm+1A&#10;iMr108ePbFDD8l50xk5YDGPAJNXL+vIqmyVRc2pMtBA7qU6ODCuw/SAThZl6z9x2hlWoullqCezC&#10;fJdc+vnTZ2ZdsC6LxAzqfHUzjsrNS3owKwumrV+7X7ZGdHJ8kszF0g88D6LVijEsnhzGpK9Xi65x&#10;8/ijQPS8AdZuxggJKeAat1AE8eorcXW7X4Z5soXEUXkAW6bF1OAwQp9I3oqt1UrppJBi15T9ZqNg&#10;I4GcRCjv7Z8jTqjZKwmc0IQDFdp6mlhwWQIrbwSxTCtYkxuJJacQhC7j596HobhXVJD0IreiEq/s&#10;emNOtGYkoVgMrVPlq7QKTRRNyUZT6ydPRKtGWl+ADBzgVEtymFumupnKMOEM4+2bxNRClF33TJ1n&#10;Cby7qfHl4ldvXzHSQBmuJ8gagGGhw9eumS67gKMxzHx5wWhYj9yytbNjIe1eScGbt2rUIZj25OSE&#10;wboPH35in939VwfMEaRQoEFFLUGuIEMeH7Kh9Kur6/7J6fHBixdsKkhCsPzlz386Pjrc2NrkI4Ub&#10;G+sHBwd6UQTghNSraytsenFydPjhpx93WXR4dfmP//jfhEH6GF75nlrrq2v3e3eHh0fIxzRadoHi&#10;3Qj5nEXWttZ8yS/PIo6aVBcHncc5dvJkQGWZfXL5vp/LWiaTpW6XmY5UyEzQYopg/+qSVN/96jen&#10;p8cspqwik8InNmHvAt2Jg8F/+tSaO4Zo7ENljUXIXe7FkBwADGVAZYiyaOxoSyam8kRnga+x0MUn&#10;KMF2WpAUU3GJ42ks3E5icV1zUY6qn3RdBTSQGt9CmkMMeCK/2NuTypSB4Av/QMV5K4EQ/JuD7WzQ&#10;+093HX74w20ENrlX/sHDvd4OXT2Lg1QaNWh8dFdAoH1tyY0eaw1EEqHrgsKLI42czJlCKlRUPYgz&#10;fAFQaIpGSPUcUTUEqGDMBpxI1XXA4dNYTkIoDhcPQyQrFSMoPiiVZKrAqwAInpKF4LQZQNb58OnT&#10;//n2W96D8KFonkVRTE3P4iQMUPpR/fFPHz7w9GbxLS3AIgA3ooVLtM3G8Q8Pv/u/v8M7v/3uW9pU&#10;w+tRLCGDNLpwzMPPX67/8y+0KvdfHDAS4DJ7DdDZO9j/z7/85cvxye7u1s7W9t3kFg8QNezmhZ4Y&#10;WkyB3x6MBv/8u98x0k1njk6XdKNuFRVg999ZuPrjH35PLmI/UwYPGV5l3IUvQ4ouL30QKm4D1ugV&#10;VZPdygjszTY/R4nB+6ph/5ppAHRMmdjOfPzj42OA2OhqdXmpt7RMu1F9QTaZSIQ56FOl2gId0osU&#10;Gk+UKze3bRbgUYrLZ2M2cotycuSEkMRq2wiFEthtg8651fENe+zf3zM1gfXhkIoVdQapQAZFOJCE&#10;O1XBSL7JTTp3EqDOt80kQ01pKDgRKZZyBZVXy/7GG2CEoFjRdHIZjqWZzqe5DAweRtIkAAOH4eD3&#10;RtJmgAY5IUGVVMbLEVzyToazRVJMKrEYyTUwIhEKhIEXM7oRj61dQym8gZMLvD/FjlJyq5RmehjQ&#10;RD6GGQvFwCNvKRFktjeAEsjkyAaIDyautmFQyI3I+TexkNBlbGD7f/7T/2SOOd0mgmbcq9hNoMAC&#10;Dg9gk+O5wi4rKdjPna/aMFHOfJv40DQBZRGEqdb4Nu7q7s5oMJL3FKCITimOP7gQazL+cnTIJhzb&#10;D7tfPn+BGmhSfj7RARuObl7u7x4fH2k3i3PKQxUqL1En3XbaYA8PP9FwZQAjugIMuYgGRPcGfqHb&#10;YwHV2toyvbLBZZ8R7RTfxAiD5QppPYKcVe/sfskNivObSDgf1mW4j77pZMIQJbzx+RForLGZ2UyH&#10;t8KoPixJl2OqDe9pslGKaxLEiF2dVgFNELNNZMkMJRl3/hceXJaWv2g/yIs7ddBmMIdvYhjZeqJ1&#10;SvN0eXGFcJcapdKAmkZFrMqrum1MHWOnOiI68mf5X9SlW8ovPhO7N/fQxatr0ykZ0vpQCW8W+oxJ&#10;qb5EGR3XJUS1RqLCWgYRDiYd6uKGNOKBSVH6DO0EJ4PqLrqS8/YxvMChogNU4nhCTqaTemMGXjay&#10;9vvBPYIy1sT+3byuoQJt+Lb1K9k6MmhBtUSuTBD6TmQcAMzPxiVUCWzTJjdIr7A0qMJ+w4v23D/Y&#10;39tneb9rvXk2ke+nQYPBzZVgALtyikshtrd2uJNTfqYw1Bt/wJq5N3/LF4YakobGyxlaoEt/wx4s&#10;S0ura5t80ot5G2UseBT6qf3V+19AmU3LLD4Iiokci9NgegFEWL8+PzP/P377/6FyRliV0MTyUXyW&#10;FvG3f/jNr1GvSZlsRHSMEjkUNL+SU+qhp9AAUO4UNh+BFYp9ovg+H0PxT6zhoHYlxCQyVMRDgMQ5&#10;qIviXEZrARTm61f2zKAohVfCyV5oVjXSGEH31QiTsPiYZilVbvkxc2x8dnbOdnnLNGHnZvmcDJOd&#10;mRyKKplJBYVYqplCqzTyJaryCGffhT3lMDYCx34WHspHaBpGxAAZwilX4BO7yF+S6ds6YqRSLlBF&#10;C4oIqxQlrrzN4A0RjADpPALColt2YFK9BZS0piy3EhuWY0aokB70lheUOUmNPbSvhpV7k9RP/4RX&#10;XVEReOlJu+XGrWBwGnbzhhKzNEQYS8EuyiZQhhyVyIR2QlNLiQvc4JcdxElbMBThJzpRL/ICqEeI&#10;5qHuijuLR8TrWHSCSq6zQbuikphDOGXhMamFL2MTE+bCAqrQF6XJM1EoFPgIzSn4SlH6CoyhUbkT&#10;MnRMqf3yoCbDmkn9w6rK5YOARGsWfwZyLUUJoP4IKWYSA8rgaTBwEVUO7SBhCOYZFlKdgEgi6gBK&#10;RVmIBsz6RhZi4/JTZQpzweObfZaRMvqHlNGKVEjT5LQpVvErKBfSF/bGsAZyIAFucXJ6uthdZBmo&#10;pQxfvOx2P336TDXaHnVo09IU5FVGOV0UgYklRFoJ8UCuEr8chE8QF/PmGVRWfly2LR0DR7UDWKmm&#10;3Lpe4IZQ0KAhEaXDmwTa3A1viDVXWFyUIUSFfK6d4j8HOcpsKMM6SzXYSok8+YLIwjjko+loybTR&#10;VlCQHLJg4LDgZlHq3Lz7itO4uLm7uH9YXGaREpNo5+2u2W0jKwGIZsxdvghHfDiEipRlBr1Q5wNE&#10;XQmkz6QVyOQRGwXEb+SBZFN+Ildz4hLYYFB5ICeoKdvLRSGSbEMpopIMrLPQSS9F/sTZxARTlJnc&#10;SrjvzaJnQEQfQaMXxZFl1Sx5BIm0KiIoLfIEMg1xKZhLS4D6Qi9RqsFRNksj0+tEIPMX4NJK4sQq&#10;44n9WSYA5WyahBvSQCJ5umTmWZ5jAohIGjQcFq254ZRtCkFWAsmzbR8w8VcORBiurL1UWuwcGUiM&#10;Ak1RvLVb7E0FANvoEKy15a7DGzfmO1NNsZ8b9zSq5xbm3GZRkVQUQKCwahD5lEeZF0BeYcXIgEoy&#10;MOTZQJjYA0NNeVFL3tuqVcOUB5WKRi0PUZyqFy3JsVFTQ4gHoVUfMZHX1BL2GYpIZUWdIQxp+B4C&#10;3UHwuTZLs6lRovhj2qAIw6AXPw0Bd0mbJ1fx5Rz26L/xZUuogxCulEoOi3bwJQQkKYeq+EbRaka+&#10;Iii8cRSvUGl0VaEK0khTSgty4kyfiAAIxCEDqoHIPHuOViNFHiqoyBcMacJ5klS6BqfYRKhEHGre&#10;a9y2SZSMSygUKy60w0eBVt5oMBgULPqMSBtAnmI5ggwNJkOETwrxVxyxujNgz/HTBAlKVIFXas4m&#10;la8mxc/oGwIBTPPPsj6BRYHb8CWAOUo0Orf8+tEfc2UOAA2Ts3w/nE/QHRzAhUWbgWZ0UtOcpvnH&#10;ixFyFPM27ka8j77lNQk/37p7RNskwQdtG+q4kTRTSkOCQKCa/R+JsyyCFL5UrUEi4UXGZFWElPDC&#10;gCh5NneGB0j0yhyJdUrd0xzCXVgqDmBICaEhh7m32KbyQrjkUEZUUlUQLIPg4TDbkKyp7rl4EBSP&#10;81btgI2tPFvzj3z07+ZuwFDVrDuGIALVfKFh9yQRqW8tWWWEmMFUDWmRpREBcdFybuRLjI/5VzH8&#10;S1YYgh0R1VAmzKE6OITkKEFMXAxElxhG5XrUVSj+TeMkJWr93FGsKUdAAy7pQlmPpOaPlGpTMEsN&#10;UwRwmlKHICiYwvnPGkyE7FCoVJGJ9cKcCMXFQ8Oqt/+PelSBishJxojmJFQpoWFKuDDeMAHHGs5z&#10;49oaUefQ4MU9Z9ZTUXzT8bJuZgwg3iURt5jTmmqsXAEegZU0p4Sm3rQusK13dna1srzImH5ylKjr&#10;oACmxjA7OKLae3xYYEoIXb3x6GYyc8tbc78ZzZJIsg85xgpk+ouYpXW4ruw0zW3qr/SgBpGKn00m&#10;9SIDGgy7mr8UlgO2VXWTDBG81V4BbJQCejo2IrNGyoCKhgchTAmTuOATPUO97ECWR82RieXmPFpp&#10;JEOxZmvQQNZcWaZtmEkqeUA5Hb49cTc/3yNHSRnEsge8VPMQvm0JEiRlspc6abQDLgmCS6wlMamB&#10;TNkD/8kS+l9AoBq6JgONT9yQQDBlbRBBDY9QNBFLmZiC5zF/4Tds2DQBhL+UcnIpYlKWWILzAFCF&#10;ei/aQgPl2DSpTIkq1J5EpyoRmqfCIObkxCaax3hOkCImwIVdAnJVNqQMJjgsCILBA+WpFB08ApQ6&#10;KpC0ZQ45iOJF0qQUhQDRNwA2/zrs1m/Ri8aZWgElRMEMjEvZgcnaBQlQgJNOjwFXg44bMXeYJ8ae&#10;Vbe7u8zayAB3sRIOanO24tH6oN1hMhVI6Kk7yPrwMLkarKwuMkIKZVrEmkbGSmTtq64UIZqQNDdK&#10;BmDwJSQnS3INkfShXtBBllCnIBOhfNYjMgQ4uQ8pKBnsyuWZU6MG84Sk5MNY5cecZFeyrI3tDDA4&#10;mMlgLKFu7MFYT8ojlWUSdGJl412DHlyWDwhFFDUdCyP5E78C0nBAcFMmU0hOrq3AREgErEBdaMGx&#10;zVRsgiy5CdI0nPlnVACOQE7aGKzkMCCEgjtyBj3s1jUoAhRCajxYlIlgkcurivRZ9JUv3VIK/gJm&#10;EIgUKCIplKlymKARxwtHpAOCJ6riaK18zlQmhRBaCzFTVEhwkpRwFcEliimUzwmjDsJEJQ5vOeUS&#10;VIlLQB7/K+7Kiilw1VT4EI+MqAtufz5oYJCtsSKuwGZy9iYRxpG2AizNxDaKn8DooTgjBXmqw5ty&#10;FnoxxIkBlUpCxaEJmkQmN44TGTb7wvH2gmmOo6urKz6jYr5SyNKLLFoDVapw7z3RHlEIVx/jWyUZ&#10;6S0W9X7k1xqWFGzmjUw8oZlkoxiLaaLVEQKLUnZmiSfVDN9Y5AVq3iPRJMv4OawAYfqAhmR8ukRC&#10;QijBnH7gA1xZl1hU2SBC84mWh9yjbEWARV4HyAizMC19gDK3llPAvwWpZ1OLmSjUq7tWS6KpHRDK&#10;6iTaEbMmiBrlJKU2eo6MMCbzcfnCKq8S0DDFt5iUFhzmL4o5w33CVxyfRUqSJJ+bXRA0ajDehKLn&#10;n7SoiKT8KYcRHHVVD5G/CZKUt1V6yEwAA1UnYw3m8KSOSkyrq//nAFcDVio2EpGCsRAQUPhlIdFF&#10;MPf13JS3hUkEQGjS3HoGd0U2euPhGThTZ/EYHcb5JNxZRPDhIL8XiGZUmLmaYjwaVHGyqK2lkTfF&#10;fDlr+9WmFUB5hEmkrPwovRQYlrAoKdnMBneykGZy02zn7Oyamo6VPD3neiVVpISKVw7Z4ga68R4f&#10;kn1kxIfGmAAimS/ZCEyPIY6uSsBruYcTc+/IC5VHBv7k0nfcHGDRs9CFhQPRTLonlgzGBNNMGStm&#10;ACuqQRx+oUbhIjWFbaTmziIqviJfiqD2vELJmVMcsESr11xLlgI27UgemrRJUoQ0pKIgelHykYTJ&#10;N8mKpS3Jm14aZj+uTWEHPO/5yJUhZ/1piGVB+b3YK7FpxcK/WGKPPGgUksApgRDV1AIQKTUE4B88&#10;eYiour8sl35zUdKkDKQVsEnFJr1SkT4W9D7W4bVhCPeDiHTCT1JJnWc5SYqky+1/RSClPHNCisZg&#10;sJBnKRaAhBq6U/LExdPUwBTFM4xlSB1kKkNF2BRf4qSUsYUEi8WfqOqnUAKHYgRo8wUU9gah7+Rn&#10;L/TygAYhs6AsVm1M4gWkI46jdXh4vLWzyco0vnY0Hk0We4u81B8ylX84psbr9rrm8dixSMkrd5a+&#10;vhoPA5bZhooWvGVkeoUufKfBIx0yLUMBtHA5Mk4n7fwpWpJxIiWObecB0UIGILMkVQ1aeOBt0iNL&#10;G/BAZ3BTrQBE/SNZDtCpPs9NpjE+/BDVAIk3BtFLYBb4NOXwvypYbDAZ3oBBH/bEIsdTKoVOu/IH&#10;G0pOd8lHwYWEJ8KDRdIETsHKH6w9FNMnLVKsm8k0MQml1ig2cQKaS1AScRajqouHxhetJ4r08wWY&#10;cFMIzfQqXaQS8Ql8uZpE6WBVtcSExskeoag58fIQuCDGoxrA0k1iKxXxohN/biOP2GQYFBXuQ6Bg&#10;JTf1iGRSiQmmuhRdpNNsQenVUOEq6udrwo1joMJQZeJAiGjOUtXGSzgJHmBUB3/hUKQcpGi3yApM&#10;/k2dZryoYRaBBAaP7S/NJwUTYWam+m/tblpidtjocNEFOQ9rpBpdj07PTvlgLnuvyJOYgrFEEWPT&#10;04z8QqgyMgxrDR74Fhl9JgjzXofvvJoBYI8MBZXSgb6HANV0kRcZsl5O1UYWUkLLQHIN+9s98clR&#10;EtB2YoaaXwsY3TKqwgxoeVIaIjly5kF2gLehZVCcHjDVIFGpAUKFliHPZGGzh4V40CBJnJbrM7tA&#10;m1KEQTSNmDocUcZXYQYIFEwMnfgBV0cpmHnjd2gxqZoiDpLJkslhzlHB8sWglk85heLjZSDzmkwE&#10;DkdfYkgYh7h5hQMx8hzJhZIR8pA3cQJocgticZkwMSWW7ILHepukyBtvkR0iVBNCaCQztB4qToXw&#10;ZIDocpiJDEeNOmDiTRfikjCJV2+a9NPEU+36LB9F0AdCQiqIYjWxKK9gpgtH3qA7D4tx6NhgBC7m&#10;5WoMotTPJzXMpdFsRRjEi2PmRrmOn/46zzJAenkiCeAp1/3sX3OgJg6A5mcXAHLf6+yyxgck4YQK&#10;7/z0/Oj4BISuSGs0qFpIpRyclUIcKS3z8NgesUWI2x4xi4MDt0UUuJERDem73FjBVos3ShY38EZR&#10;c8i9uUhFwLHld6MWrDmnsI+s78bAS4vkeWUCMFYCnMdINhVUQlKVw4LUdfECK5kIZtY1SsgpC5HT&#10;EBJychKUggAPLhFUi5TObyGHjQzuiEVSFRqMWiDocNJqCiuY0/vUnyBwUsUI5seaoCKKjGec/7xK&#10;VQDs7iX5IeGxAqoJU8oEWBgu6ARwEoXBTZsiCiNEKigtspf4UDSzQIXnJkdp7ULhRQ+uAFi1sUoS&#10;hTCR/GrWxiKyAh8yHKeVAW3EtZHMO28J10O5kSvPCQu8+BtwL9zLl54tJV2nMm0xGTGFqsMhde8C&#10;KLqgoILJgBEiEqcOisGGsGEGAo4rIyQdDpw3b/1TtsiPKFAA618bXoKHE/mQspqXnxbMkV58uSXV&#10;5vYmX9plrtPBiz1ThCduFDtSRwvg1h1wUOoQ3nrRRmMGnV+ZwO+UmKwkez4olGjEENuEc0W27aQv&#10;xZoqV52hDz5uy/xPGko0alkSIMf3j3ynhbEEFrkNBhO/L8aimZRFKlAtmXzqEmX/afWhgr2PDJo/&#10;kJgTftRU0YVj3SSeAgRQeUgiQ4HFrjBlzckToqFw6mYfAh8FWVOLNuIbQSoEFcoCgJNS0zym3NA8&#10;9pVtzIYtYLjNLK3MbQnPIFGRECqxxCwNQitfFbOxuHgAja4J5ijW9NnpoWA+pjGoTbiPlcwOKCo1&#10;G+TKJRNIfPDIZZKmE6jmSeGBdNwkKk9oJ5lABxAiecpSQko5BDdHJdpsz039gmoKw1UIEj3jhwMz&#10;dh1RQWGFYUlxUKoDjw/aCzHrILBR6VMJpjiBJTlCgL6MLx1sxeSjlOryU+PZdPnZkpDlxizLZ9I6&#10;bbAoAqwYRc4gBrBNsCCPkGUnIg1kq4SPHz6yozyrxPQHAqsnICOwa2raCuymMBzwKYXHxaXu6mqX&#10;+akyp6fDkayWAsUo28TpWKTWKwgqH0afaFzukgM7M6wnv7i4YvNtQhmZXFtboyvFth8U9nw0Jtpq&#10;jUd3fCfApgmyqF8kg0LsKCn1pnuErEKHBy4EyETDnBcOOLTz5lAHsM97bvpE0vgD6cp/xBVn8t2F&#10;DXQCBHLgUlRayxwkHHdoz6LDa+ZduSIVBAC7PAAKeIeZVSsD4xAPpEQqnxSs0T0nUgU7wPILC5wV&#10;J+JXpEmNDCQqBWfltGhIGA4bx9JUYR4Fz1NZSXQp5MKSEohHUPgNwuCXRVkQsxEi0n+9E7d+G/Zi&#10;XcCCnWASis44ADQVSfMohMQblqLHcCfy/KsWbyRTJjZBmVnUYVN0NpQo+RhJj45ND2DjKRRbAqLB&#10;yKWt+BNUNmJBpu7mTZRa0TatFvvoHh2eUnu4gIUSo4ENz1NN+xAM4vKmZPNGtC1WpK2xXULoBKLx&#10;k8iiw7auh8PDL2eXV6xZwEz3fPScYDgIhiAplkNehkuHCKafCRjnkJas6HVopcPSNAZR3PBgmS0J&#10;2Nxlhp0SgMFj+fr12vKC+ag1cz26VbWxCjJqKv+CiVNxET4Jw4WiUo0o6wpsIeFt1Cs/uka4tPiP&#10;EBhGsqlodHhZLCDNEafOeh7IyYeHohRtHrzjj5MIm/TWcQ0usElVg6q43PgAvBCkhVrwTh/EYZlF&#10;qABiFXnQhII6DdXKhNwmNmGAitOUUyUEhcFhsFAVUyFUaWGCHrmjRpL3Rv7o6Dqg6T2LDrmIpWQz&#10;VjrxKR1OCsVeXMLHUC5hheSn+FFgeFZ2A4NHfIWlcipgMsAZfBhQF8eQNmdza5/Kgkp2GVXGiihM&#10;ByeVeVFwmCRz4eoKL4cqWkbCA6MDrpnU+h2nILFn1dEJc/wOXhzQS6KNR45lnSMkELk4gBEWhBDg&#10;WmEIq1PbHyAOajYVeMSnz8/OeY2F9+haMW9IwmSbNdJHR+d8Bml7Z2N5eYH3yALYMmrzdUNeS7Fc&#10;FeASETEUPfQhAjI5iWgUduQi5/vmxTZisRyVj7Dv7u1SSLNry9z8AptUhS0LJIa+V/mQ1czj2cVk&#10;dPPQ6/JpQHUBXRUSfaW4BNarotlvit6aej52MC9ND/OknqprZMZwZJFjVEpomI9VUwVDT4Hs1ttT&#10;BbWEEV5y/iW5LFebzpfd8UQUZKwrpjRnkPCcORPyE8ZhQiCeQhmtFQ0jQYwju2CsBAXI0qLQpoTV&#10;RwADm8lMUBaVGNwYESun/NXVYgqA5L1MVA94AmgjOe1msQRanFOsEVx/r7iyqb7y7NqAikRHi2wY&#10;Asaxf3A0rPggeliUPQWIEOAFZdBzAYc5QnWQ1X2IoJz5I1jPhbKsejj3T4eHWtBE3yRiI5xozNRB&#10;LUWThfugVEu4Pa2mJ/d3H9LpYJH/7fnZVWe2zTfB2UDk1q8qjBa2F6JozQku2GYRJKwxgTSqQQxY&#10;NuuUZMAw9AZzYJ/tzEcj8iqAafnY7kVrZp5dEmhhAtxbYs12lN1p390xAWrI2mn9WfhYcqrBXKNi&#10;8aGjp8+Hh69e7M9mt3TmTzFn/OXXrwgXn6/AWanJttqalzlJKc1ay0t8N3Th6mrCAHvKJ01bijUZ&#10;7JrN9BcdAqb1bxGoQp+9F6U0xGtpoD+WNc1KWkpEqEfYlA5FpAxAJOxVcl6lsazIPpvESWWK8CEF&#10;HMA9WPAr6SgHP/bzojtG9khZAkq9CnTiJImJbe5F8eWEYTTNGUyugI0wINOmYZdWT2aGSkE0IGrg&#10;ghBvKWkCzW1kDxGVVWwjMsBlO64c4DBMUcjnGWRhNJOJCr7wcGmF1KJzYM3M0aIVmLlEz0IDqlTH&#10;RQmKGXOCmOgytVmG1MSrgZDy2bkQZCJwWizx7OGdJ7Ov7LEivo0fsGmhL3ByOKRueqhpW4Dgm/4V&#10;3xRxtl3T2ga9QssvF1EbUsy1Ts8vWDzCV5BnGSGbb+/s7dAFoS8FIOs8zy/Otrc2UTy7HJswnLA7&#10;D8Yo14U55Y0yy9W0vGCNqrmJSgl0qf5Fn615Wlu764t8cdCI0qh8oRPoXvC1wmAzVn8Jy+ITGn3w&#10;jFo52FABuXizi9fzYycGPxXDoIu9fblCIbx/y9sFPSwjpdDprK2yzeJj//rWLzMFLg4M+/DAiF1M&#10;0HqijUqVW76rSOpaLNGE4qhN/mQtYdAo4UETR4BjIjSrP3gCQmhzIQ5jZJM0aGKfpMHVEcCC6uGh&#10;3x/EIQDH6pwRXR5sSJBhLaVDDFyFH8x6jqREG2OEdcPsfgupxmBCDupQ0w5sllHsJ2ptNYvWgVIm&#10;1C/wNEndirUwC5QH6Nud48ASDCyzKpk4XRuLZnFunEk7C9UggBnAFc+xaKUyd3tEWdJX/ARFhUlq&#10;+dHwZastIou24TcUoGkqcih3aI8nZxGwswVOz2BWPiDnu9oeu81koAI8IOWfOTnQVOwnKwTRYcgG&#10;IcSkCOMa2LunwWjY71+NBoM3bPGxtIQ7hiOirGnhAi3wZWX9mINgwy1m6LQwS0E6wVZFs0KYXnGi&#10;pZQupvAgBD2AYnA1WFhkszpmuBNFKFYjlajQKOIxNMK+WpDAq0qpQRw04lVbaPvy8uK6P3j15gUD&#10;kVYG7JDemb3r3KGKgISq7qVpQBTXUgRap9yvr/aOTweLfAONL68grOLChJLKZR5OT07zhVnnNCRA&#10;BQhVOjTIw/JJU9WR0j7pU8NhBXNAQXlV2HgrYljONpQrwrMVGza0JEVQoq8uGc8ZYwsT6pmagfom&#10;ClOydIZVVrxWZhCBihoIewQm4y+sa5O8l0hZBsfERBqH37mxxEIJqgF6mlRRBKsLMdKlkIWecbKB&#10;IJIMWXSVIs3CyShOlinmAewiktJGuFRAE8c1pCozcOYXu5/Rh4cQNKpytUzBZvErn4pBEvE//zUj&#10;iOYBo4KCNqRMl1pIH3CnmlFTUVfJYJp/EELFzAM1Nym/AdSfGg1kEJOO9CIXAcjAsvnR5Oj4lMV2&#10;SytL7G6VrCi8CmrfW4y1WuxRwWKq0/Ozg5f790x84pMWTqVlCQhbGrIRfpe9O6IG27sqBBIqUGNA&#10;maK0guRAWb3Qb9teZ+Or7BJhw4lfwGRbBlZXVq+vB8zSsKxWAOLVNokjoe7GJvRnp+dUqgv0vpAd&#10;unxFvjdHq9U8E5mjPhKqF/Mt1iw34Z6qfJ4lmHP9wWR7w0KUI04HNYDQeZtdHSmY4BNfgE3dQulK&#10;weXx8AT/EUA5aEMUjqm61TyKh534anQgFsIcPIUQ+ILB+ypbiDWQOghACtGF+5nuIq8CZzN9mf0j&#10;dGaWJVjo86NB5YtK+TIBh7cijsuHguRUmkpSjTqW7RrtEWeRI8SkchDMgoM6EGDzUiM2siXH2t+I&#10;MUmp8DwpZMhZvdhcavMVVxumMlN1kZDVbEIT3EOYxzAqGzEsXiPvlPzByx0okhWssbit0lF9wa3c&#10;Scqvq3AGB6lov2qriC9PtDDVTMqalLR4sJlSaBSuDohVYSAQMDw7UMFEUlmsA39CTFCrj0hb3mLL&#10;1PwKMm9xvPujk1Pmm+/ubtx8/yO7L9GojD/FHMWmFfcje1B9/7cff1pdY9kvQ+2TmxE1w3AwOD+/&#10;ZJOnrU226jZPIDSCpzSNJnxm7nZwGtt4jApo8Y5YcRxAiWfBs5ypQs3QW1xk70SyLnviiNVwM4aw&#10;URkbZ5wcn6xvsrHcGvVxKR45/Vo2FentPW1Imy4xhYlJ6eL7mWfXxgIIy7Zwh8f9h9VeOTZql1aY&#10;ACebM6ZCZneuVF+QToaQx2hZK1hrxP8lZnBkiBhGw3Nky13pIG4olSCx8cAvvue8TeFjWbDy2Flg&#10;FAl99O7ul81ID35GAyXf3bJ3LEl55fVARvaFMA1rBaU8KJUlj4KKsPId2SEq6oqYyGhzKTRhGySQ&#10;BCluarxplRgq1pHc4TnOBSPWKJwYGC4KmlqoUHF2p1guqh1nw31F0nizolp+EU2pS9fKe0HADaL0&#10;KUgS+SFCJUKJmT12rUvg01eZZFlIw50Ft7v08R6DR1tqZnVLxpTIzboNnARPxu2dmZ2aIR+C8eUE&#10;2+k7M9Rqis+Hz9LH4XCEjiwXtvTt8I9Wku0RCwXE0npknsgMbFvy4adP2Gpvb4dAXJC+0/Kyn8YA&#10;jxqFXdUAKy02lNvb26Vy2txYZxr7hNbSTKd/PdpY5xH9650yooHQMqZFTez6e8sWovRGks3ChCoA&#10;6xPzj274Pu9ST8XKMeoJi5q+q8PWAABAAElEQVRRqqiFRhebnLJHJIgJCiBJdZeb28nR4dEKO5tu&#10;bqEpmCVeDrD3zAwjHAxdrq2v6yrx39BQLRzlCKEBX3CieXgXvLhMv0t3rOoKsyAJ2qfraEbTsziL&#10;ifax/ISonMUjYCLkRBzfCQDISOYvGQc8xKuBOvQhIILOEyowWc7c6JLKhs/4aj69T0OlnAJSh02/&#10;B7ZNLZeVovDwjA9UVIM72RhoWVBYYs0MkAmYwJKoXCOMEQpfVb861LhplOjT5ShJ5AlAYZU2LTOv&#10;frI31KvVAQIkjhQQs5in6yX16gVCT3ey/Le7l52tIEOoGSmb7QEiWWKhx5VTEciFwOfsXfwwWBYt&#10;YE09IPwB4gJEa3tpBQVVmvnx7JpHauOoBvXaq0hpYsFCeiPkW+SluQ7T/NgpibG1Li+RXrzY5/3s&#10;zY1wXz4fvnz1ghxihwYzcsif/8xBeP/1u/7V0GX2llh86AG3Pt2gjkpuEtTCQTyWbM5fmWGrYdpv&#10;agBh0X7laKoRvtTQW7zjG7iTib01KXEgjuUCVzlvPS0uLrMZKi/KaJ3KvmGokGbP3eGXQ7aH3Nna&#10;QR9RMMk1HygwIJu0Hh2dsk6ZdSgEZwQU3jrsJ3F7NwbK4spJhiyT4XgcD24vz9ubm+wP0KXUAJEG&#10;lBRFFZKkk6keNKJcWDJw6z28cs81vllKJ1eKQ40IESsopJwKqJood7jnj4jAiI4HqvCEgc540vNv&#10;GqFQfJpNpp32feFSDEKLzlJNkhI2StyJSnKRg88OW8A9E80qOMNJYAXSMCC2iAFeM5VjVrJQFkI7&#10;hQOK2lu3NNZSKR5ncpOpHu4TF/9oHtAtURK26dBwI5LprdFRrgEpx1QELPlnSkRUPUCJQO4qStm5&#10;lU/DZI7iI/maNpNKfk4QNYEFWEk93d1P+LQQyy14dvQvhZ6Rlh48qxDzoCEhnkLLT/zx7mhzyxrm&#10;/bt3vMy5c6Hhw8ry6sfPH/m0EZsokZ5KkNfB/FMH8sMzmY1+fnqFN8rsY4v8wJthvFMrmJUxZEgl&#10;c/EM89fXw53tLR1CH7W40hBk/fsHJgrx+ZOry4u5re1k4Cg42opS5R7CfCfhmk2GtzdT9OiUFDbk&#10;KDjb29uDq9IfxFWtHqfS2OaXAUB2P93Z2QEPP2Llh1djgxFVGerhR1eddjP6YrxkeOEnAgAjp/Gm&#10;ADFhm+XM3DImxL2+EixcRckTNxwpKFP7oRpf5GbWEbqgdVKjRKSLapTJWs2KNUuasKX8x8yM4OnQ&#10;zUw9O34eqWYokeNg0Xs5raTBRquAbC+ayr4koFiKl4sVKNhWswxfmVd0NHIzRNWVXJU0XggmYeoG&#10;kUc4XLnypbyUEDTCMENIpHoJjjYeaNYgHAolLPijtDhi6Y4QY3Ni8R47WfK9K6cdAShPxRCwYlDh&#10;SautTOOheYtAUw1GgZEiQy9Tm4jJtlslNCfyC1/RVsME9RY6LO8EM0Uh2BsUZCo0iGbNQTENEaDg&#10;9/8z9SbKjWVXei5GAiA4z0wyh8rKqpL6ltTX3REOP4Lf2Q/gCPe9EXJYVrekqpyT8wyQAAgC8Pf9&#10;Gyz5kADO2WfvNa89D0jUbx/RD+KuXJxdUHVk2g57wK+srtDNwGJVqSX5bEIXE3ttu2Wip35zCou8&#10;KcK0ta6uzplMRAnAHqVESR3PPXLiRwCA6uiQZO5n3+O33V1E4ZCBxQCHKPgXZFLAcErr4H7A5mfu&#10;nV1GtJQBcIrYiTPtLi2dnp6uPNFm0DxAcHJ2AqjDfUtUKI4ICFfocljkO52tra7S1X577bpJKtIF&#10;omMAK2zWXUZ7je6F5KzyclXIJkYX16rNqaI1To/lfJrFjY40ST4mF0w88stX8WLuoQ1waImJ8DM2&#10;A0RumILZd1KW5HYwExqhqnDq8fQG2ZAmTDH6C0UgikmJFntz5EQ+eTQCdIidZ41RYKmTRspUZH0n&#10;nYCO7qABGyCNj0VSSVYkLVcinU04O4PzDUAQ1IQpEipf3AQ5QrRSkCNQyH0kBtGFcskUpiw4j55o&#10;moQglFcwKKoSm1jcnZ9eNF8w2YWkqCOqwyxIET68U4ByLFZvpFOcfBEaScxb2QaVt+HVtCi0eBIP&#10;PichcJSAMBU5oMzn6ZlhdoNIAJIhhJLG6h9QUUcIx85JSj4p/TIcSLDNWAdVssODF4AgD07GRCoY&#10;lyjOeqAPYjwZ0/hPhp08WwqlmYKJNtLx6dmL/V1aeI5hLbDZCXh5LXrI5Et2bYpM8F6OmrQUg6Ew&#10;FsnwNrQGJ30MTLrFr2gaFU6kO7muaOntooHU7tAjQuMNOZ2fnnJWysHBIZ4hIhQQc1aG6AwtKAb+&#10;KeWozm2w11q931zCseGADfiXusPLy7t7aoA8anKkBh3lMXcQ6TkZXB4rAzk0BScMJcMoRCEBswZq&#10;jdNppt6HXfBpseFcdYNZcYQ4n0lkEFKRecXwJCTTqnM4JR+QBN1AKUuTTAjLpFInjpLpojBIVUCm&#10;JrZ0E1mDptAF/m/PCJ5HEWPfhQhTCDKsciMKTYNfKjAXF7frqxbsltFBzZe5lvdxtOnT3T0LCe7J&#10;Fa3BNBDski6InriErQxJDSMyzL1klhuL3hAkStrzLodoVDnZlVpWJKPNyrdaNKUqfYaoPwNcUokV&#10;dP54IgdX5GognyCUXBAX5gWDzPkGD78UitT646qNGhPW6M2it4fTU0mQTgsZ8TJX4kdAMuUqQ1JD&#10;igomXMmwAHbMMQebmxsMb2EZKlKEYiGG99Xa5tb6xfkVQz1rqysTmG5LHhCha2lxafL0+PUrh6gu&#10;X5xfrq6trK/RoCpvVU8BJxmT6enpeaPVZHk58gqRwpA14JUOUOca2y7A9DlP8/buDgcjLbHkX+HE&#10;FioVtrQPulXWaD08DNhTH3827whZiF4Sld9zCjTDI10vCwvr6xvXl5ecagHLBtHnQ8HAaaW00prs&#10;Xoi/4ELsfU/JMlpf7y4zqcPGdHJrm8h1DsC0+xHYyoBxcM5enLLxISHJmwuViDdcRr8OryB3s2xw&#10;UXTwSptAC8KROW8UuZff5Y7fMjij8mMB5Ke1cSosBHD2aYu8xL5N4JKX+YWwgZs8hSoegOTexZL0&#10;4sXKzHeCwjxHXYolKbkxOhxUZqPRxO1GqOsoSV5Ls29iF1RGGQxkC3IzHHqo9IMaVZXb25u1tS0O&#10;XgMSjitBohfAnN258nlnCOHCd5l55npEgrbGgkUFSU/Ez30ExDMmxAsdL3INdCIpBdtJRhOlUcod&#10;zmFzg6cYb4nn+wC30gQxNcz7ZjBlKQPHcTGZp9NkaBF4IT/gYBR+CAExAeRSESB4pwjL3Rpardrl&#10;xQ1rezloJQmpVDDNz8E+HiWGv9mUM1E4mohDIoGDS6gPyIcGR0ua9KcdH9MF3+FsYk5D2tndxDnz&#10;0mikhwaic54fkF+8YJ8zAFggCoeHeo3zJ6l8ske2lWjjY98LHBhxeXExYjp8u0N8JRRQpAMvps9Y&#10;8PHJidvh7+22Op0yoJlcg7lOF7QGIanMLgFmEgFCDTABavy4xCksTJk3u64yd37TNpWXIgMR6DK9&#10;kcN/VQOaQoraR50Zj090fbKRN/zzR3Q6eDwnQoUDrgjZN74kQCNFEN6BnSBj8qCdqHxjENVQ7DIJ&#10;E1kAzyCkP6CMmzn1ZICA6rQdIXgYPnA0E1MAVEuQEFkLyxMp0UR4Yo5SMGAnxfboeS8vpe+3TBiK&#10;NHSKDiiiFJZGCEhWSHAImZ6cX/d7d5xMRzuW/q3UbOvsC96/uzv+9oWjG5fJgvVHVZ3KJxQlc+JJ&#10;fuf8QFgxFBvmyCoj5ISVWEU60AMTakIhAjFpFVmeeSGv0RV3DhXruErYS+FHi3xF5gR5V8LVq0+V&#10;hYdK4+/v7/7949Vtf7S0MNvbaP3h+43dtSZMOE6Xyz0qlEQsXLxek+rEPcNOTi9wBroiaaZzPCNE&#10;woVaMonGI58kTK4EUE43gi263ciK8EBsWm7U74SMio41HjjDi3mCzAk0OQzJpbpArrRkqChyvApO&#10;CLdmCSTWwBATWd6UIy7vByNSrywzMYQOd/ahX2A+e79HhySHUkp8JCmJ4OJDg+rTl6Mff3q33O1i&#10;8qFVdJRSIKCUY+iMw45ov6nT6AtkCoSCbmXFfeH7bPa0Ih8U6cqW5PJu+Z56kiO82eFCVg0ErRkq&#10;goVrQBKTLgy6IsFTOH58uEeE5FNYubrUmG1lTKmgU0vHqdRJMEoqdxG8QcQmyMqfSQBngZbLH0Ip&#10;9UnM+IzbtUMGRWqv9/Dh08fB8IG8Z39vn/Od0CnVDQdmSGFCaI6Yy70iBwXAwc0bRVK4078RAQGh&#10;gNSkD30KJgQSZDJaEKdnJ6PBaG19ldzEvesg2Ng1Rufpu+KI4a/fvn638D2lPvGRks4UMH4BNKzO&#10;eSOGCMBrns5+I9FmKAllEBmhGD1Uhb7A8VGa8+V0zrAsI6AwXMLh1RvQSCOYqbNFWQqziJqOwHGl&#10;+deP9//tv385ub5lMK0xnSwt1G5ue//1v7xuNBhGD5r0/ikLcouAZ9KoeQFTRCgxbnt9zjvBBygT&#10;aAzgZhAODv6NLvr4EyTILkxVOdmbShHzaymO6GYmIdUlstYGFa+mjWYi0SPHGUSrqyvomwDGkdkB&#10;4vr2jvJkf3+PA5FSrMMMl+YbrU9X19YXPHvscToeMaF2kWlKoQT76/V6O9kWl7gKTNH4jYuyTxPF&#10;JtSb6xS1aDFenNhyD8rBA7MrcC32xmDkjTiyUiTOislNzxdcXFrKgn2ELEo+fMe+zY0QHSYao+RV&#10;XjIaxqaGHr0sUswet6fKiCkzjEjTjiOeePPi8GB5ie5B9Vjc2fyHDDYn30ayIFEOZl0xnZAeTqRR&#10;QwpCgOnjuSAdMvwyJQsuH5/+v3/7t//4j781mmzX0UBQ//qv/5mRQ/TBRJJkkUmXvCB3YUJlx7wU&#10;ptDCiRAJVfd8hTItUKOLeNEuVCX6LWtmbm5fv3rFChraBYPGoNVpcwIu52JZdW7Ut/b2Bh8/np8e&#10;vzh4SSpbSnGL6JsvjT6qx43gTolbNIYs71WFZESfiU4kSJK8QoIZ2lxsybUBSGSpM3ru+QknIVkv&#10;ykUYFWHNWhA2dmgkV8bT2t3o8d/+9/HR6d20QV+t04PuBpO//O30X35Y2d9SDiW9Zs2dxEKS9IjG&#10;hjxjxZPHgYfojei0C3JoMR2sInPTmcXCQXG16HnCJO4lJk/gV5Px08PTZFjhkGMrlTgEsOyLq7NE&#10;t0XNin42dgt01IdsbTLZ3dlh7JV6hJIBdMQlcWCAoFqFGiYXXQHX19ZkqFTI1tMMv+U3ojS6RCbP&#10;oyrPMsmdnSW8jl3d5TDZQAFJM542Hh2JkIVT0VFLD97qyirZN7gVemXqhjatFsNxa2srWd0HTRZp&#10;xWIBx6R4RkKoFZrLAN9L2Y3Hj1iOVOWfPW1opGF6VLYfOKl3MLSQgEylzb/dSFQfdAMlGuOhpEue&#10;pWXZePXiFZ1eRiomj+ClRpL8hSDiAoF4PJFqOjs9Of+ff/pz7/6useAqzouLm8VulwOzxxxZSyRa&#10;hlbzYCtwY5EkK79SV6TmS3RiHudV8KspuQBd8BFBq0/Q9PL8fGd7l8UzJ8fn//HXv/z0u9/TMu/f&#10;9yCQIxjRI8zu7u9/fP/rzv6BeZI9sqoP5jV5dZWPQRBhuxut0niDzXDvHdVxHgt1RrSYLo9A4x0U&#10;Rhjl1+fUrZSVL5SXv2DkRdBh4wkNCkJ0S9jGozhtgyU/Z9f3HLszfWK1ERUf6hWzweip17/f2Wjr&#10;BrloOVp/oCUuFdIRmWBQtMunTxRTtEQ52a6oKWoj41CqqTfGtWyNJI8CYrIE8iFmJ5GHMymGjj9y&#10;c4o/DmmlXYFLmU1UapwaRjEOPkySNRRrnVVqdMjpmU9uSiYBUB0sIlCpq8vLo3GdFn9roYtTMQlI&#10;uchOcW4fECzdd0+Pk/3XLyhGendUONnD3Q3cIzSUJ0CsBB2QZVB75PxZxqKoMq2sLFFNinxkmo0+&#10;L+ndWuPIBWtl2q9q9z1yuLl7WmwxAAqBcm4OJXO0xekcdxDcblJHBp8osjkY14WbtcrLN6+IjmFp&#10;pfNjLYtp+owi5MRvNSsqWFSz8jjz9KOwK5diSDg3uiSvDCBWKMLGzs8uOV6JusAjR24716pyyam4&#10;7udBnRVndgq1qRRagQXQ0trgmRv71AzSZbwTiymiEH7DNYmTgxRrrwytej5Rf768uO73b1jjBrOk&#10;6FZW+ne9o6OjH3/8gfQL7RaWwQmo9J0GcuguuiS2KBVp2ERv5S1uG94gB9lJTWiCA977UHIVSERT&#10;SZKCPtzpnrKaFDKeC3GKSwjwQSpjkFL5ioxudDpvWdc0Hj0MqEZwvP3sifYLq55UOmZF25mVhPNT&#10;vm1pF9XE7USD5dgv5Ljsy8PXNFoeHz3BG98kokaFKWlfEG2dPGYhZ+TP/JjVQBZQqPU0mmyg3umk&#10;L3k6WWTnsVYHLeBgDPtg5VjeBgNNzJ43KQzIRgTDl5AEBncCnEvPm1p1qdu8vRtubXbpnV1wxFzO&#10;lUCxq7onNHM+7MvDAwo0iGX9hWMpmzBLNxdsiMtLSYsSlhh/o1TCs65vb6ifUGbyR/0ImuuNPidV&#10;ZoauuZbpTI9gqeg+7m4tSbTa5408CJLT+KjsubfZuP/AkXx3FBBUralLrK4uL62uiZpISenPPJcu&#10;BhxVGgExuiWgKEUK+LmoLIU0BXMzX/CTUV9vjRoKFB49fMZAB7SiONeM2XKUz5iWYylFCKZQn1Fh&#10;zMkyQEoQK/iUPzVyzc14JVHMUjnyX7TGHdQmD6FWMqC+T4rmAuejrW0PHxjewHAqS1XE8uH9B+Ji&#10;6mXbOA5+IlQRqkarJIWJwr4EgMN6ApioISk1EytpYyofycqnRI5YCSG+CuHPRBGLTMOdrAvXd8pK&#10;nam5qIU0QhNFkvPtHS7QqEx3lmcXZ4+DyaMhtUq7OX3zglzZJW1qIfYh51Q8sjstQodmJQrN1H05&#10;2vH66oZ+T3QH7ckYwEtWyvgm/IgaYgiSxPDIg14qj75PUw1T18EsWZiwx+pZHZiDnBtXlzeUafAk&#10;+1qJvKq5wmng5gt4yi8cc8sspCa9uNc3g7V1pzKJXBC8AbKNtIuzy+2trcVFaq1gY3bFEqsPqcWx&#10;qlc4QSDMOVRlAeecEcikdaoozKLv3/aoFDJWzbWyvMoR0PQTImbZUiOAoJ+DHctqDAubBykDKYz8&#10;sK0qbqy3zlhjcsUECzreFohLdtJqM5RnDGBgZ4ow6M3I7KgADBVmGMJmfQfg0CliRS310qD07W6I&#10;KQtMM4ioFKgkChsffvni4Mu3T6PxkAGpza3tlwcHAEqhyxcJzFMgRUjA1cIEFH70GDLOmG3YE6rv&#10;QJobkTiaH/QhUNNnqif5HeBWV9Zu7m4ZlyT/pUMUdDS0EKiFJEDxFfv1rWKFT8CCDVgkFT/ESYnl&#10;i2bCS6JJnhQZJdQQMfJQWASqpMICz6kKmFTQooGfeZ4qZ5BgYlIlhslJyoOS0VJ9ifMzsIXlcgDS&#10;7M12/eG+dXbFoOysVZ8c7C7805uVxYWWk/OCHxhk3sLUKYUo0eGBQHA72Y8WPHh0QuXopQ3ZbUUc&#10;E3jDNacHfUk6dDnXRpX5PmwR5CulWZlRLMA9rQv7xEKPBimopNC2jB/5BHiClbl5WY1V9LSsen16&#10;AjllGOnIhZGVuP2QjGIV0gCChFbWVtC99JjXSyTx5w8k5Cn2SqcCx3XSaYZH0YvBec9kutbTqMoO&#10;R/iG7mc9iD1hpoPR484mXfkBB1gg6BP6A/7MrHAae2Ql7Iu4t7eztLwihTIkoSou8izywkqQCiZW&#10;TFU2zLtSeUT0sifV0k5i1R3tp+qOts23ZMAlLJEBLVO9ls6h9bX1dz/+xHDCcHTPrPk3r98cvHjF&#10;hEwgMohfGRLTgQYqqMzJpBJBDYLFahyVXchUmmDlI8FckhFWoaAw4yQD7vKaG9M9m63SogVBboV5&#10;QhCiOLu4/PGH72NodKK4qwJCggaSAVmIyvFZSqLPvcHiCBbuYmKGpE4KOBMRhRutlFQkcx6T3z4g&#10;IX+0P5PzkMKX+/in0sufJlcehECq0OPiasrY9kJjc7Xxw0FnnVlos9nqYvNgv/tyb8sdimYDpvsr&#10;IXv/Mp0E9DyAGkhoUCeTCfqCn8hczTyUJn/GQog2jUIjEuDKl+mjW590K52eV7YMFFTeA3ouHrZS&#10;6TrjgVkLmGkBQpxgjqWRtjDouwhaYUdItSmZwepqp3c/YoPLpUVqsyIAHRHofsQmkoYvEhtIg40/&#10;mCs+5YsiXt1rLmjClDjqr3JAyXJ3cYluaEaN+0xEH46Z9/jiYB9eMI6Hh2mvP+a4dPZFS36jLwlZ&#10;ni1grDt2FzF3WKAvoNXqUOtFvIC3CgpGMjO44c9fxw5yr3FpEK7F0BqUCwhJANBE1uvkVv+xKk4B&#10;w7JY81VWX+Cnc34gYtqYtqoLq6u1168O6WihLkqWRNWAH3ojeZSG0AzD4HykZ5Xm32j09fZ6kwn+&#10;xTPEqssSUyK9oFiRRikqzF59XkKrXzb6OR73rncBgUTjLOrtvT3c9ZwNQM5O6fpBDre3PTd7Y2/j&#10;DsPSTvZKUQ8eCyO5FSdoAICXCAex8AMh9rfGtiIdy1WIN2KoojtZNXLltbCEwUeC5/FyTwykrQJ8&#10;C5QCigfDdc2U4TySDglRJWGiNT1xELzJV625srKwvrZEw6GzsMCiplixqSi0SA4yFGJ+Hzactwov&#10;BDLRkwaGEbkKYY4YsXWEhwnIDegjcijmhoB/yIQEEF3y10gJNpFQmCSmh1ad9fs+hi0kRfwwKCAJ&#10;0/L8mwvJCIlhICsgsadO/2F01xt3FvEZCCYhwBQI8KGoiDdkKSzVAwBZk8xCDUH+8SyRerWpKY1Z&#10;QqJrdekbJB/BArSZWaV3N2ZfwKVF5vU24xzaf6FYa5dl00sirahk43TG5FkshBMN5NifFHBTBk+g&#10;XgYUBlm/09qEw3MJFSIB5q/c4VNInhoJa4D4lOo4EQonU9cR6dy15vIqzdomi8fOTk5Jc35xWj/Y&#10;I0mjTTZAT6pu6dQhbo3PuubZX/78vyCbbm/LSrGVy9+wBweSVS7nnTk1C9o1Icll15Cl7vjbEb0y&#10;UlhtcPg2B7x8OzqiA3B/b+/m9pr5PYy4sDJ6d2+n+Aa2pyULoJhhRGGg/IuRDxSqAaRg9xSGbnyM&#10;KiJSuMQgwjMQZW2oNFkVIJwA6NY4DAwAE4HURFyFw6RJiOLWMmuzBeTNluSd9uZKh248evg8Y42l&#10;3zQcKWOGpimXnQQKToHKk6H2bqm/EOQQpjRLgNj5Zx1Ey2Ei2EoWx0uB5B1fERI2WejTIvArNdcg&#10;oYOAqRkTzzk+ZK9scsaNCWVOT5CHgDPAIPG75veRk32WljpSi0VOqwuN6vJik2ll/d6w3W62yfUs&#10;HJxmZVLVTLEghORbDs4l/wWi7BHLb31QAxZlkpUU1nM1YUaB3cLwrrfA1jaDIdUk5lvUu12boyVJ&#10;nNR7cQLLX5WjxPhNiSCmuC5RYkBENIXuawCP3vGtYySpZaKReDInVwOqSGcppkSxg09YHoojXRqY&#10;FHJRLUTyHTtFscMAmxliDYzDjkb36xubbGSIPoCiILnIJsM+iWmSuuzFd/AuK8biS6JkigQhU3pA&#10;QVXZyHpCohHMRsF15NM9Pjo6ePVqe2+H7iRqtoc4MzNcMjmSVuvV1TXtS2YXmNJcQdsFSXDOcSko&#10;KUmXd2glRMQkIXZyccmXgBJOJF/yMeOUCQLE4MM8XEKfOeeXKKITj0BUQuAJM69k2Qh0W9XrC3hQ&#10;h4l/pQkq9GhJuZsyFyHoiUHJEBPr9yXG5OsU/IUoWFGlJKMu/sQwogFzIOHEe98aD6JMr4gIKtio&#10;3zNSJZ9FOYlBZYDx1xLbBMaXSQgowCPosM1qKA5hHDwwfyxD1wqBHAu7WqaTcaGBxff6VNeydxCE&#10;F1AAAlSgpeWlgFGRZPiPqKSPMPFJOSHlJtQY0+4WvLO5wFqSMUvvV1ZaYCQiBOcCfsDxlcIwTAsM&#10;yUIGn4gcRNRbUnIp4TwZIn4x+yVQBZm7CMF4GUQhDbmR4pRIfYzONTabokRhxiUFTW4suyi8Mqxr&#10;Vi5gtrg6Pj7GqdbXV8qURUwCShiNYDoVHYNmHvBow07yAAoYyYAmEImLfz08hCkzb8Kn95YDRamE&#10;FcFXN7e3WOJzcnTEWIKUNhl33ltbXaM1Qc2T6YKMW1CdxgHFIhRQqRMlI0hh6i6RMxiIVJyDIlFJ&#10;qydic1N+CpG+QGK+IEKyJ4H+hsO4Es/lL3BtEBYQMTkh8ilwiVGA6EQUpHixtQL4EbhAiCAdoTyP&#10;fsHSHHkJkj0gwidyNYH2rZzUsPl53ru6ATUU0gtE6SaAur2mKgj1ATIMTq1YLtEIJkgY/JmaeUYd&#10;nIpeBAWW4HAmnSLiW6jcC8WuIndEIw+yyDe9hGlhdLJT12AkgR0sWKtFeUVtkAyXOk36eHQUYgek&#10;34SCrcAGUhgJQIlWxpEDljdjS2kAusmX0yDrLKCitjUnINifbS18ChU8AV90BCQlrGyEaiAxEwBE&#10;jIbiMxSQFF6CXRDAgA5kj2fwgD60FYspMwwCahQ2i21ONUHHGj60MunXHmbWdDMdHI+hWxd+qje3&#10;d/SXXF5eLC8v4nEKrbAMYmhLvkVAHsxebOJKkszw4x0fEYcQpedTwqE/WUeiRASJWangw/t7u+y0&#10;dcVCu4UWmjAXQYNW3abkguu768mao17AWWMQcsErT7m8icgkMzUx7Y4wyBSpIiWlOT+JI2qAxfgU&#10;HZEMJ17o1TJ/oz3iFomvDI16ElmkhGrJwFTgQC5fGOI/4hGUUKIZHwGJsMEWSqQlN8YZSQh5hMJA&#10;KeCo/HGGepr4xhID6Bz8mFejhFYEILmFXkBzSbz+JDyugMVGimAMIIJTFnq3PWhH2IX6MBg0xJGv&#10;SE0zsfqXg+ECWGyAEJfKYKqjXsSR74w8OjI2HE1HT9RDpmWWWyr3Ch3C7VTQeQBQil55KkQTgE0y&#10;vZs6O8tXyFMluTJjml6LY68p9sEU1KbmBrJ85DJrV0SRoRAhHDFSWei0kSfvImjBabdc3hKc3EXF&#10;Y8pEJKb2QRzix75TMEtiIVdKwYUo6Jakoz4UwTIViClTs8qIjoRQptt/SF5DF273y6fPV6urzBcL&#10;79JpRgb1oQL98AuNcMgUE4oJkqvbZ1VED8QtcoO2+VWqczJjXOEBVadj/fXy8t6CG5Pg7DMGdhxZ&#10;8TCWDtJstuW4QCGuvMNyaRoqY91E2pRuyIS6kGM+RHykbd5BqtCv1LhPdF/LPuYlR9KpTOVWEolU&#10;kP0Du6iIhb58a+LEFEihUDMzLRgTYE4CowkxwGn+NKsyg55Hln4YyrIQvtMxZdLkCpicTTHmRNLJ&#10;ZUIwBifGrSEXNHMyQmHhoZgnCZImcoI8QcocojNpfDITXrUFEApN8cmRxMKhZaMyQ5N6FtWYUXe9&#10;m7qYwEkRkRKTB0Egb7r6l5oNXJSVGmQU+AQ3roMBJG2P6C3tLpNIdAzVr9iJQKx2xIBZTVGvtZpM&#10;+GCGDwRDpuqQCUQViUdnEGsSOdDHgOnL3MsUnenhSlVZSok3kYQUznmSwyjMH8ARBC5cMrKyNIgI&#10;CSCNOmMvk4XltY1G3R0UJ2xRNR6OhxhufTwacDaI0plQtoNr2u50ry/O6ddmXVuID/3AZ4oSZZls&#10;mftbjjw9sfnh6ekZ+9QvdphULauKSHqiC6nnTp1AEMEsPSxvjWFu4HszEW8nGZdjMiegmVRtuxo+&#10;1Qzj4BRdqERZqOlYTTFj3TJ94T6m5mMEUCoE8ykFBQGkDc74i7bAU2xBhShbEBjmJV2htxBoNLni&#10;yU+JRpgIhF2S8MtLH/yRV9VbrDF6KTrjpdQTAXF7lTPM6NOEEft6kzMrYeJBGP02THJh2KdAF6NZ&#10;ONNdZEGEBIUESfE1WLHQuUwQTgonXlHPd6eHtCHkQkpiRanSz2EEgGDlTXnqe7IGcNYyPI4p2WLz&#10;UBuZJF2wmhSa+LbGaSW+3gEt1GZ5Lqlgh+hEsV6ERfAcA4Zbq7pyCFsYq00SusrdbkMjwHqgB/sy&#10;vQDyrZgVgqT9Jgdz61TEDNIijUDmbHJ5fiZRQvxABvBHo8HN9TVxeHTJEUgNxgYRUWoMzi70NEfX&#10;bzFcQt9rvdlhYHpjq9OgOdkcMgvpkVWkg36VYn/GBHX78izszCSYY3ny5cv61ub66trR0TF4xtRn&#10;3eiDyjKL/dj4w2ooBDEDhzk47JLg0h7oA5Y/kK7bz3Uti2qOwkw1wCpf/FC4x/2KEoucIg8GOSyg&#10;AGMNIJIooIUCz1pMEZg/PiM3MUdEfPGajpTAhbm098ye9DeFqIkYWSHnLoolgRqTC6Kgfm/5FMhE&#10;yfuSbZjYuMIiSgqAMC5ZpvLyXkqDkOc4Ul4QJlgtyPTWyGOxZsKEYIXsEsT8JqzZ3eGoulxd3+Qd&#10;aBF9g8kaTXoRG0zXF2AILYgNmHOnAYKBAH4xSvwVrJOHwdAIEp20EmhuB1oTRHE8hAtePbOTyLoj&#10;E1KtmvMsF3JgqgILCKDBOfxJGKARWdyD3IKipqiAem7iFK8KDl6oVgwYzwdsdCpJkBeuNThT/SZH&#10;KeAjah3HioCQNGOERGhcq0SxolLokjJfKhbhgVIuKGT69zeAp9ZKIKvGkBcpIAZAdkCwf19mTjEn&#10;o9FtLS4x8355a2ub5WRtnarGEO540L6t30Mv2449QswIOphKw1WltrWzt9u/Y3Cof3R8zNlfTvZN&#10;6aT3sscVdTjLEQTQhsKNzQ30KymhVJLjOspX6wkT4QVlOP7sPQzZBDVJuZIKptxK+5GjYcwdqHu2&#10;mqBAH9Guqie2n9wKSknqBIonAo5Cf1M3w+NEj7BNLGFqRrpCH4ExiPLNO2LHxkj0bC3F2kTmHYLi&#10;2/SpfkhagWBOMScPMHMiC26+8ye5c37lQR/icgoYfzwGUsgEqDHRKLksM25ZyDBmrAPERCQPM6tk&#10;tpHNoCKKfJMCFFpJ2OOx0EaxxSyopzE7RrCb7cbaKovVyLjAQFOaYpB45HwUJ2GG5CSTVpEBhEcR&#10;s0k6m5ZhANmT2XAv42FGJftQJDzgvnwntWykMs1TsREFKDR1wWiC8cJraFUQzyBRfASOZokUC/Bl&#10;kieaqP0zlJh2n3gX9p/RiTv6loeQFNZMH0Qm4I4tR9fWu8ByeBBIdZo9VnJwRewcm69h441WZ2mx&#10;y0qkleWNjZ0VJk2uriy3O7SsgMYRdMNG/XFSpc+fQsv96caNaZVJn6BFIE87ezs4DtKmxLi5vnlx&#10;uI8krdXXWDI4YOUojIUTlhaMqZ7YZQd1CVJe4TbsmmvJcIL8pS0Bn7CBFlL9UaQCawCZ82ZRiqav&#10;tbBRdm9vb5+mIGJ+1pFi07hxkN8MXMyAIEmCFX9oAaqQvUThfZGoKiIGD1Gqk5JNQzSAmLX+35dR&#10;wwQQSrLcEEVtcF/yEG8ckgE1uuAFXBAhxauOygvNCe6ozpCUO/gnPr1/HClPPOcic7GoRTIk1n4z&#10;T2djjxf2gni5dOAgpbRg2iIBil9e4JIjhW+A64vIB+nJHY4YoH/Eq9jTkenqm1urZ+en1L7wTCB3&#10;FzsM2bLTumWQ1Z2wGnARl1wFB9lhhZkNDGuEesnjTZEgrEIJdUiyQ+YxhKToNNyHwAyCKXOFFVIl&#10;VjYFl7aBkjKusNLPlooM0cGDOyILXxNLxg0sAVaYA9C02prfUJQiy1dCjEjKpH5lFrkBghvjAx+P&#10;YUxRkyKEmrX1vHl+jHzsKacayjKkNgu7uovrm8sb26wboB9yZXGRsguKybPwEJYDPE6WqdWNG4NJ&#10;3WakDLDCw+2HZ2zSuD2rsmHw3//+d4o6WavMmCxydnKWJQXz9gAbCZfSUbIh0FiFW+zV+l5Kq8Is&#10;0qSWycQ/FITKUXwq1vA8mdGZzvQ+5v7h9ienp68ODpAbSv/lb3//f/7wT1RgI2qFYE4MWCXHN9VO&#10;OygVT6QjGcaJMJWlJoikeOl7RaY6qExplKnl6VchnRc2GosHJH50JDvlL7EESBDZH6YNj4ItlgLI&#10;+JG4uCPYr7znR6K8Ci6zlHlBlS51aRMusURGJYSYbA+N29Gf1O0uM07H6CFjoBQBAHOsJTzDCbKA&#10;IO0Ibk3NMXBPDzd9XAgJUiKxPSpGQ77Ybr9j7pwdvfxxNsdwwC58GAxr10iHIKjfhVW/ciEh7gsz&#10;NU7koGe2YCYe+JWmJBsFp7ph56r58l7qsna7lVdG8TN/LnpIEBEiEvCJSEGGCy1H8/ntx/RGBmc4&#10;TuxAJIR/dWH8JLfjEFOLJrWWIn1tQe9U85A9pw+JIU56VWIqYUddEQIoL+7yMRk4+GHaHvN+u+1W&#10;l6o5dT+mtjA7WVHXBzSTaJ899Gp9nF21RCVQL1CLb05YZi1mu/3hw4d3378j4xuPJr37Pit03MiV&#10;+JOnr9++7e3tUU4iQ6hIJkLq6Fk5SE9RiQ9gcAvEqMziGiDGeP/hPVM6t9d2MIAvXz9/fP+h22mz&#10;4phdes7Oz3vXdxtbWyEJoiDLRP54KeQMS2OjCNbAOfQyxEfMqIYEElNUlvv0yoRSwjUnIvyjkDJI&#10;WOpITvlob1qREMnTbVhgSnDMO3BiQcSKDHiUwBDiXSGJiFzYlQF6t5RZUmlqxGUAyEYttyIiVkab&#10;SM/ynVp1d3eTHR0uLtOY1rEELCUSxy0A+Se1ewZ9/fyFyjNDT6vrLHVnrXqHCSlkV8z4WWgv8MgN&#10;b7d3Nvd29xD9t282nXPp2wAPWn7kgULMuxkNj1GbqbcqGr5DdoQj/0bN8jXv86ikQqTQEJSTDoBS&#10;6heEyaIRkSuBSTJPGNEpBhIAQg6NrHpkWJ59k5f+EGDOCBxJUCi6jLogxBu1ExDSAfnE5o6QgCog&#10;BCdsA41sWkIsun1BDU6l23xxAIpQItF1gSfE7Alld5/mCruELiyw3IIZDKSFZZOrHUFACEnJPl6+&#10;/o4s8pdffmHoodnpHH379vXLZ0qO8Xj46dMnlEUNDY+CCJtLwFC5PHIvaXKmQCQRhVNdpErp9n1K&#10;ota7vfm3//E/WKHI/h/UL3FVcjqWIrCMD9tAEszqYBcDyuICJMAEXi53gAJy8Kpj1f18ySpPRU5Y&#10;hTQlSrktalRRSJ1sL6JPWnGU/0BDGopF0NoWwiwKUqhwiwYFBfY5jsJx0MJhKNDbvSzXVHD8KFCD&#10;EH7xGuiY25fZE5ckMe1F1OiWPtndvTrLH05OTlgoTs8rwUGMedvNBKhoV6T0RuBH9GWQg4PUfkbq&#10;ntKdXhCAR4b2ZjUqS/Xu1y/f6Mklq+WFNEd/RRhCTnTKNqollFRRpFxGSkWq3iLJIvGEQw8sWIIU&#10;7ZPH+WxQLD73c4JDTNCRipIl+CIfWY8+eCtGNSEM+BBAIiI3cYTskiOQwu6KCJw0arDkC3PA6NB+&#10;qwKLJPF2K+5GDvxUhrAKJEZIoQ80yJBpV9Uxu72NWWy62Bw3FjlWy7JBAtnViaYXuSsiowhS4OiQ&#10;VXBsnS3N4gEdF02aH378/fnpyftfPy522ntsMlWvMtf19rq3ur68trZB10hIcQoiJGCj9PJYegQR&#10;oHAy6hr2Z4VmdUdIZfbp/a/UU4YP97s7L45Pj2ABDdI5+fLVK2adFomxQ+D7i19dLwB/ui6yU6Rh&#10;XUnxqBdHgz74zFsIFz39ZIQg4BISAnhjvBBoeNF6oVeGFUQxuiiKGIFaRCtVsCgEKSmphBKovMo+&#10;iIUuKCYeOeOcOiDoJ9IlwVmV7D26iMGFnXhe6cFyWyoiAiwl+owV8iz4Y3jh69cvZ2dXL148tDsL&#10;A7pyuewoR5GOdMHuOvOiaQNpYkx/iJnKZwIklptoGRup1FgUSHOClgOxecd7f3AHiEcORCRyzb54&#10;OKG84Vn+UQnx4kvIi3wB1hBHJGIEHtRXgIozsctbTKQIriASn7gizniLifQma2jADd0BwVvkL5LE&#10;I522K3i9yrd2fynxxLF3DYuOS0G3XkZU7TBmBBAb8JKmr4QmQROBmMSyoyR+EDa0b8qZdPk4tX+x&#10;zcSkRzZLo7OdbTWZ+TF77I9GD/aGP4IF6HEHcGgQowFrJQepIIHe3t3F7mZlcE9GWZk2ry6H7QE9&#10;vcssY729GT1NHsDPmX2oGy7S2K3SQKbeSLcvk49skc/a1Jc2NvlupgiafTs+GzwMX799M+j1vvv+&#10;ja2ryROLO1l0TFWfeRVMrqB9SPPw9OT4x9//yOCAclJcfukJsp+mnfo3zFJd2dhy0xKe80lEQ2MJ&#10;vuY+qaGYgGueBhvyKVfuyqNWgbxUEuoglRZlUWBETYhAvlRx3oEcJeTPEiLgDCs3+aZcEWSgzcNd&#10;m21k669QTXwyNlsuBZmrRYkQS6FlRBuYvof1jTXGVZp9lw+zNyVjJnwYdqUYpc1AM0kiIwzpk9K0&#10;AkOrX/NA0DyxcfmrV4fQxRhk8uY5tWYBc+6UDiOSNt7T9ReWgKpswt1cmnjLXJAlhhwkoFDArSVv&#10;HiRCEzeG5EVu3oEKEQMwgdyxE+jpUX1nhw0dYCK1fWKpeKOqQblLzgnP9EZIuNqFel4mjmD9WHyZ&#10;XcROeOWTqcFYWo/Cik0BB1fhFXrw12jMY2bAl/KaEalH1iW1QMO20hzGSk2drW2HT0/uTD3oj5kP&#10;QbPY0TgpQqeXl/dXF9d0HFIuISVyQeyZvKzVanheuJToOLR/ouvq7Tlziy4OX75iC8fb2+vri5u1&#10;9XV2OH3344+4xt/+9r+/++53dKDc93Azd76g24kRr7PjI9Zx9u/61PpY5K0NVSvspcMgGD1V5OLM&#10;NcTBOEUJ5yS/Eq2igrd5MUjGQeaoUlWPloxoIA+ZEmpJjZ2ihAglwkPC2j8hFimJrFMoM6+YrTdA&#10;IT5XBF30oh8m0/KlFSnwzCMqcLWjnxUUAjEwhi05dl3Fzko6KAcWIHPZG+hlthay6MVheo/TBgFA&#10;Mr9QDPjIEy8urza32FRzlfSwDUYsHWYAEhvSK6kWu5CYu8JuwJMJhHcRESV8VL98Ol1doZ+4g8QJ&#10;EZXyjESC2cyeLKXGHrcjziAFY3Ik4iVSsBEbkVJWCjpiA4o8QUiK5oBTXCm7IAsCxEYqv3wjA6bP&#10;PT8xfDNGSgZO9ajt7zuHjuhClkToNLJ8QCHfKJ1nwjQGMfHMTdAoRytjBCAvU4YAkeUTSoAf+iEz&#10;gJ7FEJbwkQlznjOMhUsws4T9eMjp7zgT9mkENhkaT4b9/rDfowuIfnEi0+sKFQ8DnI3i4ppplpdX&#10;5+3Fzs317du3352dnjHYtbq2LN7plOyS7h6avuhzb2+9u9S8u7nknCT2vuZQir/8+c9//H//U3dx&#10;4fOHy9WV7u7WMvss3LbpNB+vrpGHTlhVjVrx6eurD+y2nyYWBZqMA5FSjwNq4RfvGo4W1jY26biS&#10;Q6zTvCaOpC6Mgx3zggsZ5oLAUsBEQvZNFsm6cEpNJXZui7yLp5I0chGscdSU8IvQ0UlBp1Vyr1X6&#10;0l9sX0DRmd5MMDUv48+/oncfTeOP/2RKJQoB5GRUiMu25sCGQ6NpHOa4ITgOGFrYZvVxg63Cmm4y&#10;xIJNRrHI4pQPHqhJBau7Akm0EoIRafYNeSTKKyCJfn52Ph6Ptrd3dahEQJZg4ctfuIvfApdMlIYc&#10;6970MeEltjGt4kCitDEXwXoQfkZtNoLUTQScR4NAL1e6R7hRFKIOy0At5Q+vChX+jjmavt2Z3t5X&#10;6WimASO84kWRJyLXLBLIt01C/59lCH6AiKBYRcghRC8Ts6aiF0qNkuI58ldopjSYO4TGvD6ycTaO&#10;mjyW3L5/c3fDPNn7Hr/9e86yHNz1b2/uOA+1z1pDJkXM2M6eUa/prN97csOkyhPTYigs/vSnP21s&#10;rl7fXJ2enpycHtNUVbzjwV3v+pztfC/OySU5V4W+e2r21NVaDNa220O6FPs9nWfQu7u5/fbtG81m&#10;pQgrXHg72tXWZ5RrNJblEKOcj9MgA0XkFzX5KQuiAQzfZkBKi29r74puDhDmfaWQipj80fTJ5RiB&#10;wMTzWtwRU9wA7MUACAu+iFGwKfiJY0EBWfiIsxAtncHhJWQ/0oQmkiurOGsewVTaI6rFSP6HuiSW&#10;xvKiPNKmAod6c3sdM0tshG+8AaSkVb8YDnd2OBqR7gW7hkJNKWDm5TJBIhI+0Y2hSLBgGx7J9kkW&#10;RdRqGAQTNV6/fuWMHASFtGPoSUcSgACqcAAUKvTjTfaXlSNeRhT8FPcCI1cqrEo+BIcCq4tE5V0B&#10;KMmBGjDec9kDirqtMCsbXHh+I/2cbHfW2t6Ynp3W93do0Sha9iKYq7DQRyJB6amFBb6JALRcBWG5&#10;J2YxQvklBu8QDGCNC5GhLtDkCGy+0pb0OOaksvTFcYra05B+PDbJYvr8jNMfKYKw6kc2WrvvD+8G&#10;j6MBdQ0zIPp/bFtVOeSccUI2ilhZXXp6fOjd99j3783bl2xohT+2OhtDCjd3+zQBpOA//+t//pnB&#10;q7Oz87IZzs///M8ef/k4Onz16v7+L4vdJudo3t0MXr/i1DzGqRgXabHVPtKjiKRzH3uSqUi48B45&#10;yCezdaEE4dIKV0rGQRjcRvLqpiiYF9qZbyMgk6hrxtzsFylgeaPXmD8Fn4s3uQzGZaCAyjJN0MHo&#10;ng4eeMOZkTv6cTi93VlimJttRigbSSFIPzFtUOnh+h/5BU+EE6foz3vpln4pJD8hcpRmKPu++QQf&#10;KFfLJjKZQZ2WlE+qBFiQTR6qi9eo2k0Z8IcJLqmJCCySwIwTaiTmOMBMBAQjIaE56OsNDttFW4cH&#10;L9hdyVhaNDi8i2N7w0dyBWlSslhabgRH/HlpbBLlj80BcqAdOVIcjfi01x4f2GLPfSlm7HTnvn+h&#10;SYLJJLgsuIq0gIKGU1JKv3TCkPt5sdT/5mY27FXPK832gFl0U853w9AFgY6kk/hz2mXbPxSL2BA4&#10;r6MvIygeEmgEJOFN/uHAfz2qBPmjqgofJIJ/CIchR8w5XIT5kDV2UGk8jepPIzoBF1v1hXvLsgGz&#10;nTylaEpJRXHG19PYBTfNKouper3Tw5dvLs/O/vnnP7Dl8lWlcnhw8OH9r/TBIyK60dFau02ZRpcA&#10;Cmvs7e+yFSozIhg7frG3y15iLCalgNnZ2ewu/+vjqPbx8429FI3a02Bac/OGFn3oVDsBy7ZZRdKo&#10;E5ad3RC+4Qlu+j2W0LMaLVKL/RRtpIxGFiV3RQLKwG9FIby5qOhsMQPjWZkqN+RpCWXIbwHoiIL7&#10;7uaaQUOWF7Tai26TxgA5a+Kp0VDkU+g/3B9d35COYR6OJuTb5FoidobRqgaRx1zUhKouoT4UCvjh&#10;AewlNo9cOaAA3qzUSKZRZZ6OdvMDxQFYoelfVLlx/eaiu/EbV468kZJSfikmEFh6SZMRikzmbn9x&#10;cc5+Ogcv9hm+UNr6eCJKnPHFGeIFahANa1uwFN3JsYlmqZ3I0hsplAk+bFXLgdH0SNLMYGOZ7Lri&#10;hARyJaZjFx+IQkysFgoQ+IOSlNhSAvIioAbDKpxkxQ5vNFCY5mo73g2KIynklagkiDzh36FP4eKf&#10;FOtyzgWtOkWhE7gS/n8xAjYZDs8hJ9IsQgQFQtQmJdDu1TFzJliPwZgG+TCKnzDr/LFJTQYbecRS&#10;qBtSeE05Mpfyw+43aMFWEEGvNzz6doHjbO0drKxvUlWkEKMGD4Fk3pxpYscKgiATYO/1Tuv16zey&#10;pXURwDaGCKjO1vog7D/QTnvc2l5kY2+oBVE2RGq8ev3mr//+71+/fn1x+IJmH1qjUEX2YHDepaqC&#10;jcrp8bcff/9PkZ7KLR4F69oNzxpLxGTG5B2X9qc4zfhTz7QjwPayZmECCSUmwgKeO4j0OY0ajS2u&#10;rDBISn7EhnW/vv/15z/8zEAC40MHLw8wZ+TDAonSOUm+Q7Vmc2uL8tmhMqs35uAxQeADXOKUUME0&#10;t02pkmz/9UPJtfon0y4FMcidE6WSnI8JM7zGlks+auaMCzSamC27umbXH6gCtjOS5NlbRCRzFlsp&#10;teGVOwQKnRRxx19OyT/3XzDmyynX4ptLTYJDjmQV8jW0cscSeuq/VCqAaz3ncUgPOz3Hmo6dvp5A&#10;dX15RaOL1FgYOxnRR0+mRLiIQR9cIICzZ0TQ55hOeOSL/fBSbwYpZQFUWOKSNSxUGm1tm6lAIdcl&#10;tVmuH82rT+QS7ROpPJAY8SA3Xco6jhek+Ywwi/sW1g0WE98xDtWXhNiP+qOcZ2qze+wgZGoP5vlV&#10;xwmdsl6vs6ejO0RwpgtisLPGPdwptEBCfd4qPRMwFup/+Pn3W1trCx3O0+5eXLOtL3CWz64elzfe&#10;UAlCqw/9QjC+ytTKJ5AgJ8pFBCbcdJGgXJoKvKdXncPJ6Dl0GzUMJfvVIebu4uK7n35ix1L2oXoc&#10;HeOP+BVqsGqeKgZ9G8xZoyxdXeaUFvXPv1yKT4ONsSgM4RYzVWqoQ6VhbfFNKn86oOlJxWvJVFQ8&#10;IIHPHz4TfYX92pfcgZyc6fjrUb9/x4apjJW1mwsMdnt0GBvOUaVYqFCqshcSDUh2fTpj0cvZ2YuX&#10;h2xcDCxUAX6RA1/vR79850uMIY4fqeO7ZAtGoDiyWzxUQTaqJRD6ONAKlSRTDd1hq4ofs1nH5sYW&#10;RShVTaNqpiBWwCCd5y3ehZpQRR7Q691xGjwTa7Z29rLRFxRi0Wbtz0m41ZghD9qlJA/CqXv4Ir1V&#10;Vv0zjEsDgbo+/tOyTYy/NUfDIfue46uhBXL8kwLZAS6wsEwChB/qsG0kbn0Zui0DiUkiqz/gd3I7&#10;cZn+ZFbMnr+0ebAepyS47aNwGDkAuXt5ErOIXCgADDoZA6YvivALEQToZzLJRXwcP7gNVINxTD2b&#10;OPzHlLBqXpof8PhERihoCtDalBKYZZm8RJypQ5I7Yllya/kOMnqD7h9u9/e2WWzLQrgek2rvB/sH&#10;h5wEM7y/X1veYh0I/xRwyNYMFH+mzGU4CbfFyRpUrR3OsHGPTM1x/BYDckVjMQ9Fxh6DS92ffvoR&#10;GhUDmYOqZZiYPJCe//j9bHL4+i1KMxxRhmMFgSS0NXWUeyWkwHyOpIrlFlU+o1WKSQAqcjH09OXz&#10;V/AynE1XGpmNxc30ie3jKZCY3UPH2qQ1fhg+YjB28ilwlc7GLZSodMl0lzq92/6XD59WN9YPmKyI&#10;IMHBn1osV9Kgpnni0CaVUpLakNFcTk+WFto0A/orbN2rzYITcuFYBwBAh72FBh0cetGe8EU7N9Ug&#10;dpI8fy4UjVgQWMhk0h8M2NwLN2DeF8lZ5lRwSZUIwxjfPpCFqgZJKq+iMRTLoY3kcCwgYncXHh0E&#10;joq1AEpa8i72VeowyRAvnecLOvlcGDLMB3ErRAUU79Vv41FJoQmBlBL68bE6Gs3G9EibD1vxNIUp&#10;mbqX/idT4mDMcIB794dY2+CoegsAsglZmjszCiuZjYoBQDwpspkXT7GKuQSMw3+sNHG916xwZjuN&#10;UvMBPxyXFjBuQM1CKStR9aBV2uMH5xYPFDFs6l6pM2v2oX9/8Orl0Zev5Nlv3n6/3Kmdn56jvuWu&#10;SzwikBAHBYpNq4mfeANqQmPJRhUbwVIULzBAKkOgmyaUWpOJ4nLTlsUsTk/atRlb86ZPxqpaHb8K&#10;Vt7IegGY77mQJMwhddJqhyBVV6ENhHmUEBANHvrfvh2x7SnnpLG9jGSGKxTVoDn9NFvdWDk+Pvn0&#10;8dPW1oZzq5xEyVxkOImhu0yL3Qm6nQWsbOnLt68MXbx59TZy1ShVRagMraaDJLDIY27yssSpNMjQ&#10;2POaihXdsbCuDrVoXR84yY3sXVG2fNdq65ublOHMl718uKTyAAW0XoKvcE48DInpzyyjdu/w46Nj&#10;Dibd2d5Z3Vilg4lDAKiYaRcS5g+XhFrnwoIhPxZfhMy3pers8PCQuJROCNtKvvEx4bgNfXRWyaAr&#10;DQAAQABJREFUWOhy8djCwj1QlINACvPeA4iAkv1QBgmDITX7d2Y1Ns+4vae5SCcbj5R9eGql02B2&#10;veuxkEUxKkiMO2hTnMuESOkvu+8/nZzUWo3Z/kGl1cQEwpPoEabTQKy4WQSAHQvQGhOjfMWjQ0uo&#10;o7oHzYrG9EUyiBNAlJYJ4dA0LIDZOqhIbrRwCzTRoSK0gARxDe4o7ypkfhwU8OnTR7fTWuz+/df3&#10;f/iXfyG3YP7x6zcvXWWSHNFe2NinxGmwCuv50pCRbYLAESVAkgHgggKmIzrYW3xNEUG/neZuvEXu&#10;hwzgm8w6DmzXpVgACdxAJSrVVr6JQFS+IQpyMP7HxwF7+qpchEGGwn6xRRBYAdbJPWfCMzH19GRz&#10;Bxtbt69FYQA4lx3+7hRKwJdPX+CIBZPs8A75uwcH1AYVW+jgRsYaHMC73Gi++fTp89n58e4OOz1q&#10;KrwEAhj9IB0l7o208g4pqE5CvBqTceXgzSv2Sb65vmwtrqilNAQ0QSLyLIHykSqf82trTIxtOt+c&#10;dR2cmAI0Rq2sKNConjCWRYOas6WrdEzRSu60WSy0/unz519/eWBO9P7BXrZTJBEshARJ4xMbeSYL&#10;ywqBcoLYWXEED4bx51A9PCCCaCXDJMSCAKtJIRd4MSxTBxJsw06SY9UMalmmcQjXhLNQpr1bGiV1&#10;Fs9xzGG3g1g5+UcwaaNDVhBnDjPwpFvpM48HYc9oq3e61dXH6u3t5MPH2u7ObGPdUb/MZdAu5s6A&#10;jWAWMhWDguVQKldSlZow+vEBFM/flsMKhwjAZK4LhodG6vaelAVfUkKQKdUytkJ0fEKXouLK6vrx&#10;+P2vv7AT2IijHCeT9bXl89Ozvf09Zl98+vCJmrzmr9PCV7LOaAN4UAicEMRtRO1TEFqFjYnbw8Xc&#10;ecKlkobu02jIkmQe7i4uqYMxovXTTz/xSPZ6eXe3tb0JJnXhMgjA4Tz+cHIFfvHmzZv+DSNv1xxf&#10;tr//gsz64/v31xcX3//uJ9ZjQiHVU/jSGs03zIYBxHlI5zSEDg67HjX4nGlKHjRrVLjZ4f4BLe2f&#10;f/49xSNLMqEWS03bDHEZE3hlLq+Da9Uqw3QHh4e0vrY2t2yZ2yrQk8gd5FRJ86yo54+eZhXVEoRT&#10;qQyWeDCqOH0kC1FFUG9vj+bkjGizwmKSUSBirVd18Eq9RSW1bTvWHGXMliNaGz2ELKZjvJ8Mii1H&#10;IPjLl6+X5xf7L3b3D3a6S5z+EHGqMEnyKoYTYc+D8kO8vI1KQ5gxS2gxRdNiNwOL8sABJIkUEXme&#10;cbRL2MUKVD04Y381th26v6tcXroYdXWRHWXhpuR72kiqHGiIjIiqkAWVvhBHLYOcoYL6nojIS1jk&#10;zxzi287s61H9aVajglHNCTVFZRDsLEKzJ+PrNbHR2JbZujOQoEt6tV81FbGrR9nlpRFSBOhBWUkM&#10;YuNJZBL4pbGHTgwqueF0csXhUDfXjOeySJQa7nfff0erCzL29/c549D6dpDEE0NVaEhiJYbNi0gf&#10;kjo0QQBIE9+kNOHoRiIAETOezHbZdMevra3d9vtHfz169+77yLzmYVW9/vbOLing6ebqmrFHeoCZ&#10;OgV/HOVq1YD1moud4dnZydGXN2/eIHZWf11enHHWGbN4IA40rP6P+Iq/W8wef/2yvbtFx4R69h3q&#10;IwvCR1y+DnboZyNZ3IayIK6GM4bnZNPWxfBw+jSIyceyhwjuQXB5ftYfDNeWmHRC9hgek2eJxuaa&#10;As+FToP5+dkt4ygQyQHcCgaQmnqRIYhBMs8s4wmEaKVSTkTki+fSKdTwpFBSEWxnIXkoA8Tjya+/&#10;fsDh6NMG9k+/+wl3ssJNalkN+VFUQEmTwfn3J+aSV3O7IklMxlh8cqlg4jKPs9m2s7sAEVB5bVQI&#10;jRo003CHjKfT0V8/Tu97TKFhE9rZ7aDywMQC2uGu7CMvcMIJk7tpzEiP1X9slXBuAAg4gZrJphml&#10;GkxAVbBJv8Ff/2Ny1G1w9M7KEmW0GUitNvz2jcZkfYfNqItxQh83gOdHg7U2IdewBvWGi1kjV+BO&#10;bIf9QkxeEZ10SlG+1FsJCXQ8K/lV+N3Y3vnP3RWUzDrcv/zl34n+xz/+EWhvvnvNaBblX+DCkJJU&#10;uHHhQgiA0aclBNzFMJ7JmGOl6OCEHlUcH6ZL4MvwM2PIzPThmDImiDJCqBdUJzj2UncZ12LNawqr&#10;xv39zbdvX3949667ssT5Ok4vvLzk6Crq3rQuWDPM9sDsmbP74nDksDJqA5t8OmcIOhF6dXZxfTVm&#10;sK61yP7fmAHdemQZjC9zyAieQsGJQJiXSJ8zVk6rmynBzAunmoL27JepThYW2pSZbO+B37TY2a5F&#10;Q8s/5iOy0f+X95/W/vgzxRtFCB3wyAdxW2mBAj8qSVlZUKFDQ7i0cvo9rfOoGzMDfmgY6K4kjts+&#10;FynorkhV4EluRYdAPAuDi0P5QgXUpqxJY7iasQpq03qd9LhqC9sFkIRpQuZ2USQ3YBUDn/wVJLpQ&#10;4mMqeR3EfBnRi26Fx40uJ2jFtueBkDEHpJ0ZixeGCY3e4smw8bu3OIVZAoBtAGi4LqO1w6LkcaDT&#10;5GzP8BswfgvEP9jE0QHMN08OTy0vN59Gs/fvmXEwGQ0mV3ett989fPoy+dvfFt6+nu3vusIdLkgd&#10;W+YXHgAQtRQEIrQ2KHO+xyZLKwG3QcJqGxqBgbji9cZ+zlAiEWktwiUSPVE3g4edlV2GjtiojHkR&#10;zIEd3j98Ozne291ZkPn5BTx1LmkQGEGFAu7hFDLF6QNUqCkMiZT0HDabLUycesrJydnl5eX+4SFc&#10;MSn97bs37DX9+m2HjgFWcD3cD4+OT3744R0dccibEeftbVcx0oc/4HTBY2bYD7/77gfGZH/388/D&#10;0VN3mUrjiPre3v4LEKsLMxf8W+IQFhpnITnHJjH995G94McjB8Ygli1PJ8zBxsc443ytVa88IkY2&#10;w2E+B+38yZiJyM77YrIjgPCup0mLA2q7C0PWS1PvAqXaHN9yBNLtHT0C3e4SgQcvXwIXtHFnRRwd&#10;PcsF1WAIuahYunWX8oJcwoms5LTA0C0I4iaGQAgm1yLAFwIyrjdGV7awjo0hburx5O6+9QP1kmFC&#10;/0xSXhTKfMNVYCWepmGI8jTqczzJ41Ga9GLqTlQ+OQGgxJaQsCZaEhsKUL6Fx6PrjkhPj8L6BpNQ&#10;vceuhJQvRcAHxxIDIEhpMqQkIVgXQbxK6ZcHVGV2EFsjXrW50mSrHMZxdncmv7wfW7FptllNVKM7&#10;hwEMF5/HeLHHiFsCBCRIWfN9cZcQDz/JdtQP0cyqky+axRCfgDCpwBWY0hEIjR08laf74ej68nJ3&#10;f4eOSCZPEMSQBnWxx8EDJcN3b99SXgWnrPIHHFmOTIAoKOHmjhuRgQKsiZMCg9yFCHSfbu9sU8Kw&#10;0Uu/wkbBox9/+OHjxw9Mc+doWQYnv3z6tvdil9nxJO3QkcsOAmGJLO37t+8ury85CYIljG12LF2h&#10;NLPwpsB59fKAskvmRC2RbjgVenhmS5wXL/e39vaRWXXwyNgLu2dN62wtXmWhOKMG1JhozNA/hpVs&#10;HaxYA6SlCRikSEWLLJVjKzjnqNVhF4O080CTugen0Q0rwL++voZVsqSDw1ey7tsIP/J6th0pSjIp&#10;azB20X+4YzxRyfFKNVFp19TIisgUxM83ofkykRevsTyn3EkeAcaK+WuMiat6kIyCsONHa9dYedT3&#10;MFCiJ9eJtWCZ6eASUixJMKEn/huowI3OxcdHypjTRYIy9GHBqmuEapWviRSMcqVa5o/Ytjvn6Srk&#10;z5InuFKICzpSMDIYxFku8gtueE1fgcB8lTQC1/Yo+ADbXFp8fKqOKZwnQwa4agd7k6uTOocmB73J&#10;uNSP/Euz8hCEweE9ePUlo4FQVqRGaYIXAUZ6pMH9pDzp+AY4/yYDpEJ2tOny7PzDL639gwNWFt6z&#10;9bY1KybXYigDlui6fBAY2LC6UESK2lwmnAecd9EtuLwLWQmwRQhVxKWyRDc0SygX24z71F8evqRm&#10;tbO7O7znXCzmTu6zDwAdACwCLyJ3oE9u/VDT4zw05lmxHIXtQUFB/Ub6OS3dsW/LBmiCNhuE3ttt&#10;Nqs26TQcPgz7J+dMcGTaBOVVbzDsjckxBvTQ0GBb6LDMhPHiarPT7jN3hPGPetMROQANOLKrxzgk&#10;tXuqUuMaB15YIswWaBdrjTdXlxzrurO5RVHMchamqhSxyj4UaAEQxr11B4RG2WcwTkXuhSc7S9Qg&#10;VKQUqf4l90GPXLg9hZnc88b3gaRg5c+/ciVlydgMCmbp9I4/hKBPeTd/m/Z/ZhjEWiABWJCgMQWk&#10;v/CnSXtjaF4khBhQxa7Rjo5jFOlIAkEhWhsk1JQpRYQ3L1sxfebzTD9/dlxr7trkUvT72K7SK/E1&#10;YROGwJGkEwhBTH8nPiItziLVec0I0h/VqDyRxnlpHFDN0bC9u8qgt7C+WVldoy+RXiAG16CEYgYe&#10;SRuhAVRmIw/p45rL8nkSIyGgoBlhJPIuudeopSqCj2WbUF5DpOKVd9WJhOiPZlvzz18+05ihLsSM&#10;WBoh9ToTCOiqdnbf2tpqij7SxItBaFpTBx5QGZHD2uJnBEu9L41BJsZP7MI2zcP94eFLOkVITd8d&#10;vK5yuuti1zyj0djifKNCommi5QAiPfy1qgy/dhUqRsJlFizTuU0ryjCaGyRUNQX/ztbW4MtXMvhx&#10;oz7ioNgFTjxYWa17bAKyZjq85XoNyAvM5iIh2cqIF6w0Z3II+/sudymoaaSxwJOdHhbxjuEQ0ZCa&#10;9Z9LO5uT+s7y5g6d28jCkQDpCQWKRlfHWmzRGJ4KnPQyPwDhlA5BhKW6o3ajh2y+41/KRatIIiKi&#10;BwTvJ/EKk1Y4kuupE+VH1TmG5CPVD6VVsiYkRlgQYjQCNXuEXsyywBRT7vghIY+/hQeMdFN815lm&#10;QXNWxEp6fuU+SSBCvqg8g172KDJZ3lM9OKiwzy7VeeYTuCGQmxhR/LgQAjLcpB9maixmTvFg49j6&#10;G07HyJWFE5uD2zQEr2iIGjycsMwSFOt+o43K+kq11aGrHtonrCdyoAobTPRkR9GJ8rWs0UskXnqV&#10;M4QKO9TIvJIOKuIkrj5WOrNNBwTEyB2WGAYkCp0xbFCdvn77fYdmAe3+7kqppWK4f/jDz9xTpJh7&#10;KBkp4wsxFUCROSAlRaC/oeexsM08n+Q5TD4hMc45W11xZMXLjBsrQ52sTZareQ5sAyHkBmPxm4Ip&#10;xiQrEVFEEbJgJw+SMWePdiVsUb2YtO7vF17s1tfWWfTAiWy7e3uUm7AFSKq6l2enm7u7TCNut7tr&#10;68t0nwQIgkHG5Jj1++Hw8upybXnl/v4KX66vr3aaO7QAp0+j3sXl+aevh9tbner5dLlbX+Uc9Eqd&#10;YYl2k/5dpIFERBOIIRoBWcPjYlyZzULYoANNpbov6eoW+s2y1FOGaJI+yo1xAktZoBAiJUluuCOF&#10;9mA+Dhqycd4Xd+RRsCiu4FC4yM1MyxB9y0f+BSIhBOls0TcA1aUxni8bCQxDL+4yaVIiyqsgTyL0&#10;YzBEQIzUEIMuH+4b6+tMYLE6F2eQRt7X3VqA14QKiwKLChTIbDZJCgYoO7y0IUrpQdFkOioTzFkC&#10;Mq80GdLyb+kixZh767vXVtkRaCSoMogoCosuHqnCKjfTEkZlP1IUdykLFMNcehHaXO7AIx0PuoQi&#10;MEszI+Mf0py8ADHsXX748qW5GlDN6QirMtKIxuM/BCpRiQoR9HJaH+QSqPjKy0z7QQkCBpaJgJmx&#10;Qe6ZbinvBM4qD0Mqcs2rq0ucmfWLHRYJkL/wokgngvFW7ZjAH4AWRH4DD00TOsdT3sEqJYzTtIiD&#10;x/Z6+vPWNqCYkL66ur5g05oyisFtRrev6Gzc3Nlzm7cGZ4oONrY2nSTJkWsu53I0ke3ZPDa21do+&#10;2L26uNKWllZYN1NvdTi0ePnwoL60zJY64/uH0fXdMoP7rMWcthkyymC+xs0FKAlWMPMrHerkrOz+&#10;BSXoU/WoFDM+2JLvpIUN9cUlr8CaywKTUBvlMq1/hJRc1rjAUANxnLw1pxA0r0o2XUAW+REqlBTb&#10;2ocAgBeNgwoKEGESInFq8IBFRPTlRCt8gUuySURafF7UYcNkhOSbLjQWHRoBYdC8O7tiN/LKyz0N&#10;MrZkCiMB4AkBPDXoQ1IufFmIpQpATxCPxKTPaXp9p1jX1t1ZK8wRSV6geDZpLHH6sC4FuvCUN4Uw&#10;26VSDNrkT/hTXhQ6CecpElZmxJjvQViCRCVVvPNO0VjwIQSZNqGmHC/KXE4qSkSJQhwfThwDCjJk&#10;GX1HgUbzVRCUCKqQP5FGhcR2J7OC/eOnj8ybYSYazbyry3PGcyFpr9lg4TAjT+9++tHuYeHkUwAW&#10;9c7R8yp2wivfxlLVhuFgRZEApELO9HOZpSeDoRS6NGp1Woasi+osNNgNA+nRtcCsAwTBpl3MJ97Y&#10;3Dw9Od3cWAcSPX0XZ1e0d3AwjJ6OEPpCObH3+OrM/tbx5IjZg436/i49o3t3vbtpqz6jR7e7zEak&#10;1naYxNzr1bsrGoAyjkGkVJDG5wsxsrMHvq85ES0qVS8qInapVpJhAROtxaTlU/Uljcl4jGF4myup&#10;DUYc6l+PASv3vOGL6CHCdJBniyjphBk7MIpw+cRUTMRD8MzDq9X7Xp/J0QUjbxJOPPRMRD6lTqXW&#10;Qwo8cgcdkmyGRpcMin4aTn75pTq4dyIFuPEKsnORTqb1p8evXx+vb20aWnmAKi6KVpLTLqWDfEo5&#10;TlP66evndAqBixKL9hXFPlIkvrIsbQINNuwrhBClUIQYYrV/HUuG5ZQ7uQ1GKZY9Hgjji7cRRxSi&#10;/Aw3OvemCVRuwi7viiQUhFyIoEDjRjjSgMvMw+dEEmh6W8UhIiaUIBhJES4tGnqdfRZOj0++HR3f&#10;9+/BzyL8v/+daRwrnPHHrrRMhqbbAFiFAVCKT04LL1JeLjPNcAJeKCrvQeGD6K1JOKBARYHsCoeu&#10;k7GyfHO2vbEJELoazr9+ZcCA3TW2t2gLuYMvC5qZncCEwHRy0Oyi9cScD6iur66u0Cd79Pno7vrG&#10;jUqXu3eXlzdnF4x0uRkR2qWhnhlwTY5gry5wRCk731MLiJTx7Ughmgh3czZqw/H47obev0eHwhAe&#10;jBiXOLquHiDH8ip4uSsKUiuxG2wzVkw8UEGGgirS845H/i0OirjKW15EtEZFNJigHqAz6L/+5DJO&#10;/gmTDEXtv7D8MHudo3VtlGq7Esvr2O48nveiJryk9TlcEF9MTKJ7/PyN09OdS4uaBTGzaQQhpLvt&#10;T9kDaG2JPgr+SyETSkInnJOArc+PTptU85eX6VOSLFCGGIAiOGpIklF6gngVZ/G9hbziDcdCLWnL&#10;t2AgFGqk3U84hy5/FTUfb5QHH8UOMNHxGBioR/UTRfUZqiTyStWZStAQG50RrzwrAtCJ01/DA5sK&#10;pF1NoSRgjIP6KTuoX1FnPTr6yqZLYKGY2tnZwZEwXGZssiCfpWBCDwpkxy3mlK7LQBcBREJMIY+Y&#10;8SLQqBEv7rAUqm9akuEzjmPhJHbOONre3sR9KA9QEBM1qGuyfJOVJhgyDkDPdr1ZZWmmczvBy+Yz&#10;gwG7EUyZVZueD5AtL7IEBFlxBFmLE1NvL69YAoN6oEpVwiOcm7vUgBapgyuEJRsIdaFRSisNZlIw&#10;adH0pNCBZIv5z/AKidYQHD9UenEoWVQkvOYuWy+RBOtReawXiaEAJYIgKL9ajpFIBV2GcsFvUb4o&#10;pMrLKOLyDwGHKmzOepigBJxA7cOdGDxczMXkBPJeoo0YKN4KUdpzFWogQfjGoke2Pvr62ebHi/3p&#10;FcMRM3b7bnD2KE0vmGQK2pfjzuYmOwDV0BAhwkeYptfBnBJWr93ejU8uu+/eMjcXZ6ToI04KNbJz&#10;S02kigFNTi/Yc5lcnTISDcVk8ElwqqowqgyRC+kjhEJ3uS1hFvdaY5wj3JI4TgSGCFmASR0JRthF&#10;LJEOUVSDXCiXYFI8ilTRRuDPCCO3ICzyC60RbomvpLkDDrNy6Ad5+/1bBktZQssLplP87vc/4WlM&#10;+aPn7Xf/9Hv2tNBuABISIcDqdFgsvMt8GDdGIQfoodQXcmfui/qsV+EAGN/K+tPxl+Z4yKJlWqXL&#10;qw1sf+/woM1qPWFX1zY2kOzBwX5B7Fykeo2Kn8O7VEY4c8xjzmssGgoGG0psOk9nMhP2kMXyChOU&#10;wIucrHziU9PBsNLs6F3mupGpBqFlS6T69KLPES1PKUOXfGtGZB5iJciSj5dEJtRo0ZYqIIpsRo0x&#10;CG+BLpaYrCoq0fnRTACjCpCkOaQV8sCLVHMv4cT9rVuytOOUroACTkkTV0xErFc5Mp4iO3SAN+G+&#10;E5XUqXOuKCZAcotrwFYCyYDoYFhZrnU2p/cDBgdp9U7PzliftfDq4O7zp/o9uylUa2ur1aPT6uam&#10;FTlPccUsy+Cj1gmO6ZfPzYPtwdNjjb343fLJUhmZo07JNnef1U5OKr98aOxaRUGcECgRcwlxY2EF&#10;wdKrusyLuQrVYb9QLMK5oEysrLlgRq+NAFGEvq+QiYj3EgVCFAZpi5DMTlSYtJg2X3NYIuW9SiSc&#10;KHlr7MhTrJKZCNoZzNCgtRZWo7+e5Q44PHk8PRMiNY+dsok0tiyTICKwIBR1qJ8DLATndQQhiZEu&#10;DEoN7BDA2maboAqJb44MrK1tTU5OGrv7FQfHCK4trbmUwdo9GW6rDTo2KBKS8uaaOUvJzN7HVpsW&#10;DYf4ek8IveCL9SUUwFwm6bOQUQROTKJzmOLv5nphd9OJsSnpTVQElKayUoEPnAqZnJx8e3qc/vjD&#10;llCAnQoBBhbB8qRsiApjpCr8qQ+Qi5lvLjkWB9/5TY6L8xAAZb81iW2NqO9wqO7nQE1kEZBLiGAK&#10;sEJ1QOZLmrxIyiRaJiBrjpIV/AqPO5D4BzeJm0CsMSBBbewUCLxtLK3QH0Glgpmajadpc3+/+v6X&#10;0Z9u6luruNP47Lzy5RuF2PQ9C4+qs7XlxtoyS8SqjwMPLVvsuJbz5rbx9vXj+89NBnxaTBcmGx2z&#10;+ej4fthebEFo//O3DmfCM8WMzmU7N8x89IPIwuYQLjbP7dQgIlWfFuVxPSPLpCnljQ/3Bj0LXP8t&#10;nCoNdYhyDbHawoP8Aq5IXfNVEv4VsQeSfmiDWvjRYUlGHsGNlsVNshHDFX8sBbwej+CEYPyKuQ5U&#10;0M7Oz5hsx7w9pkewjJKZlIUqIXiBmLTQAFAZsRoIlLxTFA5cShgvwoRv/CQiCcgpEBo2hFXWV1dI&#10;8nh2UecINe7dgJq8zyIDsxMRMCSe5EIB8rz1HhoIQpa8569IhL56DVty+Nf5qPSb6qHHtKU2wyRu&#10;QBQtEmlONbC4KzPYReU+OGClydBprzBXXW0Wb7J8YswhebNYVBzsQhttdCgADBKExziDVBEiIxmp&#10;0o98hjTiSLCvwlw8DOcnOFUAA73mVpZ7ksqml8Ip2iAjmQcRGR9gyiJEUaAyX984yk7CIgv7mpRK&#10;QCCVXHAKVTyQEAkLRlHMquR5T7MFlvgKb8pWDLX2i8b2FtNtx1+/1De3FuhlehzLKypj37J+H9lM&#10;Bou1rZ3K6ur4y9fq1WVjOMCuputro18/MYY/WVyedg9oni0wH2dzc/IwYsEJgk5dAV3S445ssWNp&#10;jlpDq9onH7ZBW1QRjmAE3vk415cIhQvZkxsu0pZcQ3h8tCTrtZh7sVEY13zUoZFJFYtD1wrHyWUC&#10;RhTFDoHLEyEEG9W38SnRGQSsjE/EJUKG6Wd3d7eU+dzRBIFyFyPZHiG+6ginoVjoKk9IxoQ7whF9&#10;0AZr7kBXgPPtDUv4+CYq4kFMMMdyQHYjqdxRcRnUu8sNdsJxDT8ocS2S0IaN8ORiTjiOQ5Bi1F+s&#10;2olcsRuff7MzB8Lsemej0Kf+DY7aWV2uLjCuTXMImUFNoFGnCzGFQdnBqcjtWTU4Hg11DjxQRu0W&#10;AzyvRZPLhDYUQU7Orni5YrjzCPKMZPQ6EsJ26CuZEElNoLdSD5izpNEbGEcRSJLBmSh8knGDBeWl&#10;txuJZMQgn8qLxI5hBMX8hfHkOuInNmXms9PxCni8citwo5mbs6T67esacwI+fKm/fk2uM/n8ydnA&#10;Gxvjr5/ru3jOCtvoFXLqO5vV7fWmjHh8Q/37t05g7vUcUHaOX61xedFkJ4fv3sK9C0q3tiefe9VF&#10;pgsgYsYHZQ1qpC2koF3JFjqfwhCPGhxRCTRimKXe8lsA4bxAiIU9My+gPkc3N8WybbkETAEsfGWi&#10;qqx9IABLJ/+0eVERBMAgNHbI0u2KNkKFOla0JqCwoKWCPUAKPEHz1H4z9o9mXoUAJNy3uSEE74XQ&#10;uW4LA89ujHwCX/RBkbRzrkjPW/jznSyk8qk8GG5eXOJo7jozOQf37OupWlnP2m6ztY0+RWxIllxS&#10;USY4/lLkSLDFkm6ED3EH/ZRVsFHzILZxn9Va5tpL3Tpn0zgHDQgWg3HnZzaKrgrFyiSz1HV35hQo&#10;EeAJO17LBCjv5i7IW1XoDxQVcePHFju6NTqBMB9MAdJEkxs5QQAmNbsLbiKZOxFJJeqiqVsYTLwA&#10;4EftSoGposJAV6UJDRDwJn5RHQ9Feobq8nMOcic+fSsf80JfRtaQiOlvPZwcMw1iur5BnPrjrodi&#10;UI6x9pEfqM+g6VP/7unkFEXa6G11GlT5EDdTEKutCQs9WgucRdN4sVvpPyzc3082NuzxqTceb+8X&#10;9nbtGVVKqkbBPtsIT3lGTFIUKyIZElLYBOAfOAcyMH3ShWvlEwElUp5kUYEoMviEL1QURHCQlwoX&#10;fnmLcYiZyEVSvCdTNJovAKx0Co4QCJb4LTEIJpJlkDf8saT7+OQYobAh0dISQq5zPE/sAgBpSBeA&#10;4g72MEJCVRJPE6m3MuCVaIDXwp/DCM0QApk/kogoijgoYxbaLjGgZcXGNlT/6G18eJg9yASgHNSA&#10;SeYTxjG813+dv4OcWdxKEoZXZkxvZyk3NDhggnNQw2cbtgVGyvE1QoCEFYRGrVoyFRDwHWWfmy7p&#10;yDlT8tCooF1LMn0DQUs91Qfh+DUXNU+KKnAiebSnVozDjZh0JKul1siKVZOoSEsXQxWZSJKy1loF&#10;aYRqlcZiN2IwvlH9zL9hOiIOL4ZbQQIWI0iCUs9QUGhITGDmglpFyKMCMEbxKsMNiB9bSa5MtzYp&#10;V4iqsne3+aJwqr98yQZCTKWER7G0FjprqwyXhEL2YDKn4HraWH1yxr+Hu053DuvsyX963lrjrAb2&#10;ZGUH9BGbGaXnALECCWaLQUMAwkLU/CukAPNL6+adITJWxAsJCkiJKWaEpiLDvEQU9ogis5oAu5bx&#10;gKRMgeICM7ahIFCQYPnDfe3uksMgMmreCdWoAahiLVXDvOmMhcoY0kCk7A/BFu8s1GUF7tXVDUM9&#10;P/70jl2vLq/OGBROOVYQwpJcIyx+LChiPXPSfJImOQ45BbtxCAIZjiChCAA7KqxBB1DcU35Wa07b&#10;5ICUhi0FSAxMBPvAZ5CyW/YOgSLFvpEtIj0KWpgcm8IEC2ZEUwuhiciMa8Wh8SBAY5hWg6Fqghh4&#10;4g3pwG+7YB4Fp6KKKBVRcWYMQgIJMPcYog/IThFLZUQf8RMHgQp1Lh5RmrsGOT9SiqXY3FEXgouF&#10;KBP0ET6Mxp1S5dI4Cvmhj9iSafLwVN4FvIEkMJqS8QF43nDnQO38gZskFwzAFYF/0gnDGgm4jQ0Y&#10;NERnEdGK/FJkogRmUNO4nFcYKLdYKbC5TgrW9pI6BAiYs4Z0FIBvbbHwjVFClhPQ2gMYqx27b76n&#10;75+hy0g+thiB48JACKORlnRoP/JDSgkrX3OiYv/KA8wmUzARpBGlpghRbvgPAE3HaKGOAk+rICKK&#10;43WxXm5UTvFyk9EIUh7aPj9gi/+QVapHpEEUY6dVo4VFg/1+79vx0TaLdXd2P77//7dYrNVYODs9&#10;Z73ht29fd/b2mSxESWE+6iWUYmJ5fA6MgngAU1iSgHIDRXNhGCRzSAFxKQsoNoAILuuQX5xCCdmY&#10;8AaJaNcKm6TsFWuBIWtSQdspesHGcU25B0RcvtAJEmdTkNZxZ0CZMq+4iXxkobTrvXOXKB0FjEbn&#10;TzPQzvVuNRblBLkZarw2oKCGLMBOAuQQFuEqV9jjDtaU/DxQQFITcpSJ3IekMJpYgRCCc2fZRSTF&#10;gAKLYah9DIPqmvJQ3/kmmmT4kbBwKtGKvGDlFeokQIITGwo0l0g+eoNn0fkBna/0HSHgp0FnQsIz&#10;NU4w/BsfWhjIUmtgcVtslvRUKkttNKmiyPeWlxlKDJLiw6RDd2oO/duhoNCAJQf8ASnOhQCDOIwQ&#10;I5mElqJDJ74chorIgaRmfcKSDcbM0G8yDYEiFi7gy5mJCDO21sdDcJe02mIiJ7YA53RBFin4MqXQ&#10;XEbFEDPUMgq/v7PHgcKPu49MVmKDDPb+oVrIlrSnZ+dsKre7v2sWqowkrqD3ITh9jLSfnyBBDTnA&#10;Lqa5ZEqtqKC39JMXxGg+RXruTB7aEH6olkVCUHzWHjAUz24ExC2tzUSReTQlHqN5mRUJDvTE5QWu&#10;aXju+FE+ciJS3gmOhImiU/HGByshSJeZORiHCggGwETysUfiOD/DamWam+FEZtWriSKsJEyozypd&#10;nsqlkzzrs0A2pYwEgnfeyEmoVaZIwOTF3gpRRiPI9rGvjFtu8mSXkK/zhnfzP8JiqQCyKIv5Qcwc&#10;okgp8c04DIsH+wggpQ34gqQ4uoI3jMTFuwGtIZr/2UGHmyAmQYcuxI/fJQ3pivr58V7d6ELCNz/0&#10;T8DpCyf/zFPJh61bRix8IfpiFDLnv+UPQESniBPGjyZBWJBrOQAor4MwESVSLOhpXpwFhtCUrMGh&#10;nCknqIrICDIIBQT51G/H417f8xGY5re0usS6/ZcvD5nOz5anu7v7XbaDnk7WPApEMoI/tz5pu0Eg&#10;Bd4C019/IMlA6ziE809cwwklZJ5H82QwKfwxLTdENrXh4anYgwAQrD1UCDCynHss5ZPOHqMrEUQn&#10;IkQWn5ECUmKoEgaCkCRtEUlx9RAhEqp/WOgz2bbOtCPUZ1PNDDQ0x98gQ2goSkBeegBYoJGvFIwE&#10;2ii0ooCWED8v8o0uiikHZNIVpGILiICUJHsy/VUmKXXzUEIUE58SYvfH/Fa8BivUQpTIuXhQ7JT3&#10;UKUvJd4/wPKOK9+MA6rYqEMpmc7KCoHBWQDqAc9ggi4iMqSUj6grNEQAOA7ZAg0/JWJ6wUUrlFJM&#10;uKH6p+5i64rLqnqEC4ri3QIOyaLRl3mUSoHIquSSxCjJYrgp3ChnZWUKkZak5W0RoRkIL/OOEAH5&#10;oMCCMeCJEXpNCIHAElfgltQQxWT35e4i84HW1lZwIVLUqjYmgchA4hp7nr77kc3WSYQcTAxkrNtf&#10;83gRggMJFerCoITlmrNn5KBO4lAowcgUsCVqgWMiNScifuySCAaLaZ0C0+aXEQ3ec5MPU4HI0JLS&#10;b1Qc2yxiSDxlE4iatRFT4IYmq5byYZmqaXBRPfBZIhS9LzUHZv5env+1UkFI9HTRsjPvVUxwLpv2&#10;lphJJbcNtZY2sCBKsUu+VsykEhUBVIfe8y7WRTzgWX2NrZILS7V2JbQAevYYBWAVSwq9tL5c5Ud0&#10;brJbpAvaCIoqmr11MSdARyeB7Hvgh/KIJ1+CELZfUjD/ieRVDAVRwIrS98o2bBHRTBOakA6KUZ4B&#10;gDgk1C19IvUilegGTkKsgtAVka7kaITyGL+KrIwHAi5YMKPRn4qk5CJ9J9ITmgiRcBMIQxQgzsQY&#10;VzTxViMp8LRHb2UXMpOkQJEGJU18ZUd2UDI4ZSZnpIAfkxMtnc9Em1XYU3B1HYUph7ABZyT3j5yD&#10;tVx0qAlKKgSRTCs//4ep835yJLnyezsADTTam/HrZtYcyZNE3l3cKag4/SbpzxbvpFAodHTL2Vly&#10;vZmZnmnvu4EGGvp8vq+wvIKpqszn38uXWVnOTRgC7dePMjVyIUauTkGmCK9wclYbGqXtRWGVnxW8&#10;VLmwI6jFILCdk0lNTaSPAjEqiPPMfWsONHDEBxwfWVEY6lCg1r4i5NP+FT+SRNqyGGAsPLClBBNC&#10;plzxq5fmrq8vjo5oRI5nDHWr+PdOZDZY/Fc3uaSSWgVzm1LrIAMLfvoYeclO7AHQKO6WyPgBpdK6&#10;gm0XhAMMygItFaUSTEo9eVrmBI7dWIANEQVi+oWrjItXaQB2eZ2T7nabnn3VkvJHTsyjTau9saHM&#10;ykq7gFMiTXXCAkh6GvSSA6CAKw4auIMdoUMtV5N6vMyGqkjLqUX+7KBG9FMj5j246tRL0eAdm8aW&#10;kNK+bCMEDULrZ0ysfOgauWN7+MYRiJrxCyIpA7ddqhllOsANPSLFiCw5vRMXav1YNlMI0TsYcDeF&#10;1lWKBr6kHI5HRNwLCeXxX1O4DWuq/VIZXooLCL8MlNixGr0sloUxAymxJIMklrCr6gLZkGRWXY1I&#10;qoLdqz8AG4SQkakMws5wcgOiqkdUVF9kkeT5JZXRvTiGWWhxA7wtVTwRTSGo5shbCSMScoAbZ0Zi&#10;hMRAWkQMUKTL4tlhVh4rU5nidIXCMeHPAwB50pOkFAIeQNTw0w01Zy4/F5E6raokEEMxLqj3AEEO&#10;TvrHLOiOQRzGhhiq4gWs4dyanjG0YlFtg/PApA5roEA8ZplyOSnN00tVNkuspyvIMsXJ/6ozn1mv&#10;iRRHo4e/AI18MhUcLP6VCFBjlCIiLkGT3fhXUMSh1iosQHsKiBGiZgDYKFk7QW9L9UeHz0lSUiOT&#10;rfSr3jc37xRunn4FIw907VCMGOkZUNG+pFSH2MP4jaDYEXNj2wyhtKbNjxjAjuLoHXIwfay39aUk&#10;7gffDBZtUby8GeIaNK5RB5hgBdjylzW1tVcwPlbe+2PIEFyqhWwujYySYVsBE9H8exBOjLnwLEts&#10;Wwis1AzTCaoSGs5NiupaBRHhQ42FmYhNhyEUuxQGNSN6AXR01Cs5CTlMJLpgIsktsilE1JNKNaZG&#10;LKSmogCFbThlk50YJ4Sq79IMilayo6FXUdk+EFw6pD7e4GvKtYBuibMvpATpJzoBwYwWGNgqxX8r&#10;K7iUTBVwJkDqSxvWSKKaKSwLIFzpCLoM+OcSBWLD9iWiFpMRiyNuD0AiY8HbVWRxN5ywn9ZKkpEz&#10;1NOfyNlmyb5lDRa503hM+EUXzoEYBzoPrQhRD2fZ9eCy9CVgcWhME7nibCTjfny9qYwRhOt0ouzs&#10;mEYDrlM7cwNbFaeM52dbY16u4eNGoe49+jwh3/4QQCJEzSUOAb1eirntJpUqotiKCVlLCLsYL8pp&#10;AkmBTEtGQsysnKEkGgiipiK71DJfhfBxgYhCK0wZurYtspAySRijgHoa/OYGM6VdxbzYR3ZWulXw&#10;FvqBQo3EBJAFS2wV1wTIorhQCu74Jww5ydQNeymjlJagHPkFLFoorQsVsikQWzJhr9xSiJAUl4hk&#10;Hk0EFRpwgO2hRUohDBsemoD2ZgqoBU5JgxjZpQp5PxVbGnR62HBnEl2Y56UaPR7c1Gu353xkn7JI&#10;0TYMI2WWvCXKIU9Gd1PlFNs0KZRHB4Cpf5oEAcu2ZRip0dcGraDqoX1oPtECmsSzpRnHWFVLmjVI&#10;0vWwpOg4rGKhKIJhMM8vuQ0nhKuBTpgI1Iy4aMcmZTtUJ+7iUbtkEDjJJ2XYRFVCCMPhteQcthxB&#10;hh0ZhjhQqlhHGmpn7Cb5OJoNYoaAvAiX5CUVy2lNdFoZPsYLKJCA/YlWVNIwkS0aIlExMqhiBw0O&#10;L78JAZ51pzROPbmmMKBAEZE5dEVyHWuAsgIkRGNiykBqymPO0IaVhRoGcDbYhx+HBFiY/OtYSURs&#10;IZi3qIVwmKt+sEzD02GMLEuRTC1CTYvKx18TXxGSUn2JVUnqZnvoAZVw0QSaR18okRIb4awD06gW&#10;uyCYoIVaQGofNIUFjVVyv6VFNzhxsQo5kKVCJhXb7Nmy/GXhwS/2xZoAYqxDB9Lt+QWu5e+vLJNb&#10;ka6ZEk4Kr2svZKcfa+SobWRlGw0VkzxkPKh1xQ5G4k8OOp7D8xjOLXdZ0IV/QcgbwOmbXJEpEc2U&#10;FTCME1HffjCsxEpohAYUwk1DhyRNQYhq3DSksFUM9Mq5QlkJAALhlmoR4WjbikSWU6POcYixyDaV&#10;/oyXDNxETqF/LMhgsqCxGQ1wtCc0L8WmNHWmMRTOb1FsEmQ0a4RRVOqLNztGE3qnx0IIjALNsJWQ&#10;xgaGTdOvCRhH8AUyMW12LJgKYxCEz5+EgUPmRI7/WsEe2FXI6pbA1BjM+SfOw4BpjlIAqMFen0oU&#10;zgpHlCiC1dSlfQsnpKzUSX9qW2CTpOMSsTkraFVM54FCw8ISzavEEpZGNiNFpJRqNEolfM2JWKEg&#10;GqW1lebDjq4xgWnfzhwdshv5KHWonWjVyjIEQa82/LUSOyzkZtmKbkeDEQFDKS3LgJ/rQs0M8DIL&#10;QcckteChnVD8QYfKEOCJh82zl6EVWP4Q1ZAKhG0isNouIsk2Y71GGqXNQAIAWLJHZNiWYKyl2ScU&#10;2BXeJEy1d+lqBQKIDWbSqBIrnZQnBqZuSPtGR+oJrLAqQSMOMjaWUMhYxX+lyMiIrhLvWqCh4irq&#10;bPNpK5EW4tgyIa5ZkCSms/+EqLFoZLvNNyanULdYE5XZFMA6iiO5TUaUoqdlMUAkVBUFop6ybLDC&#10;QAlKyh20CMy/tjfQC1S8NO9sWKgE2cEMDovlBqJz/FbJL5plUJMhnIfD+AOn+IU9vGspidjGXhTa&#10;+hOfUJBM7CJHhXBx9RM+KABRxNeERBDY7CjRf/hVzORTRTFDNBTKZHKQptoXHfYTzeYHxchXBrJQ&#10;hwbBuC9M61QokBYZUPGLUljOompRVN0zQjKxpsqjRmhkNAWGmVkfqoRXWbEk1ppEE8eqlnOpVkRl&#10;STmgYUjTIYgB4q0fPKGJ+4dsFIkzhKlEpq75oWJ1VbFLtI09kkgiMFqqe/lV35B5kY8iZXdiIxoa&#10;LzQqhhppb+6qsG2RD3u0M2ZcnF3mLH8aXDSLfiiWbG5YaAn5ual+4aMNMvQ01nPWnALD08bA+WLN&#10;SWrVHQZPrBrpNQoNyYjAqcnuHOHkKfzmKCG1A2dETFtaBfAUY6umOuR0e7OvObQKzCqY9I72nbK1&#10;girws6Y/1ITgSzN0KJA8y0+I4sf+FoaVCdSxQgiFm0RLrQYXWIjyaYbtWk2qgKXK/3DW/x676ooc&#10;cNporAorNxFHxUoJ1pSkb0+5cihGhgwK54KlolYpJzUZTw0DTYWMuP6zqyq2KGMNOaQhkt4XtQgU&#10;nPKCpXKYutJFEZQoeJK0jQgeudkytVgiNRanYmJTgdmP7dhSDmyrv2IVYetYFoqqhIBJI5rAcSC9&#10;FzLyZNDnz//I9ZT9fu9nP/vZ+vo6U9vUM+MlUbZylJQs565Syzh14U/rgRPlSogOzhZGLuXmQIQD&#10;ewQzlDOBUjLHWhKRErgRGtw0laIFPXs5RKdvgzSmLR9rJB2tTsAD5YatECCvFcUL6TNNArok8sJJ&#10;6hHTwlBlJQUpRQf/+ChwDkrVJw515aA6uU7eFogUw6g4HEnH0M8vFnemyAIFAxfry9hGhuLBRhop&#10;KY4bvNEWSDZcCiaSaVo7WTBllB6gxJKtH6m4EomN4FcogqRjAMBxCk6tDgt+UQ9ucJo/xg0ml4RW&#10;DlYN60QsvKDV6NhAK0DTqcILuoLAyC2zZ+JCRCUUIOLyV9MtKWtIsV3Vxovxo94aDDSJIoemwgSg&#10;O6ec8jKgV5mrJlKbNyKBMUxbC3WqWGJpxSW+AUznhBwEhi3OoPAFOcjsrnNWclJuBwMyDCDFpQkk&#10;FJViA8mugvvvxi9ePH/+/FPeyuOzKSe3v/rlrzqdPjcmQQujgCkV/pWUf0I22il18hmaI6EcwzVA&#10;CqLwwNP1+aJQ5OFCXaNSev6Md4s1PcZSNBgCVe2/CHrCCcpQSd8TYPD0lloZy/lGIYhoGHoS5tYk&#10;hQhWxDfmFacXGiNC2EDm6JL2apPluR9GXqCpwsaeOqepwouwcl6CHyfGfRUWm3F1RFfPuBBZYlZG&#10;BdwVpaYYhqAAwBzGouSCRmb+WeMQIDk7Yj01pb0JyEL3qRcxnzJR868hNOC0uqhBBFq63wpg+FOA&#10;cIM61ibrefGqjOWeOsA0mQiyMqeISX2osSeo1U29Owkxodgp4Gzj8aJqX+NRLvu256IgpbRPN4iC&#10;0qEogBYryKYBhzAfpMNJSEhiQiCIqUgO6hocqWEvDV5EyrKURmBqBAh12p7q4eU0B6p8ljpRlkEg&#10;MjfaRDadaonhGdKxoecaky2MEQg3BsBpY96rcMPDqAY3VzzEYXg3Oj45vuXlGuMeDbZusDUWQ02b&#10;a2b+tA5rQsfTHdTLzCW1QiOrp4JYaA6sSywdgxn4aVRgsHjNzUXzahJSC6lIbQsz3aeHVXYTCisr&#10;WcUmTRGCRVOmwIlcgBg3YxCO37Ahmx5n+gQS5/C8HVWoUIFDmp+doYbHSMqjHgjIUgLpKujiV9qW&#10;3oVHEKdYIvp6EnpXrsbM2SjgJyOeFg5ibI/cLvwrn2YzMXj8IF3Na+RYxmZiQTiDSUjBXbPXUEB+&#10;ocRUzKmgqlZyUxip4jRAqy+thFAJUlNKu6QCLoq7i1CsYmLWMM7kBltUqE0hxTyCyslAaxAisGR0&#10;hgjFpGSkPCbIH7QkaomS4IXoYSm6lictUfzwxJa2q8gnhlZxAdOxgJuqARniLuNSm25GkVrFHkqY&#10;ZJ20F3YWeKGPwQVdE6CbbAjmoYSGK62DZtPUtUpHMVykBbS+nJnc3ozXN7bevPmB15B2Wos8kZDR&#10;mjFDnQbOosUUlWBpYqmYJU/IXPWEUEMl0b+uAmb2dxdzgVCNlDCxASiGwgiPduE4xQJXEpBmpWkB&#10;UmOL7RnZKJL8S2O6kH8wIf2KwpQGAkuG5uYZWuxiH233L39HenqONPBXMkFOIFSTlZeayjlQGRqr&#10;YJjoAncQkcn+BZ65tfv6bb/fXVnt87hHBTcHNMBuKJJzm/qdf9GJLWZoLC9HyxDvIRnxwE48hwLG&#10;E8qwQo1w1W6yBpgPReAojbgqrh6CSEVSQrq4FgB4XeicexBSDpXEc8oq3dgBASeHoMumfpIRW0mz&#10;KmniO4NXIs5++Y4JQd0NZyuM+JTlWMU64I2LAtVKUA19A5k6bcbiv6BUppknH0mJCuHwcySlyEYR&#10;eDYcfyPlbG5tjI2gw/BvhKEcYUsRDNtJWhRVbmla5dQBErR5OQMB3RTCDQs6BuAmgPs7Dwk2Xhqw&#10;stp77913FjtLvOzMvG7sInUISlSC7kGj3BTG+kRDRwTTgg89Yzf76sY3Zi1MVTNuXIsEqn2JzVik&#10;n9glFLIrXiYe0IqmEHmm4oSaQvkruaKilGgqtmIq7rjOrUWXxZuLTk6O2VjsLq6vrvPgSCYcCRPu&#10;Ls9jDD2XEmJJ8wik6qBXSEnTAjSSJmrAUh1iY3obOIvBa93/9V9/8/VX325sbvz6v/zjxtoifaPj&#10;0WpW6aUhxAeP2Px1jPZw7Rbt1lVsqE4xDPjhCx5ruQPlcQE8lUHWiiBCk+yhgogsBKgLkz/2a4hB&#10;a8kMa7rPYKoLTGlIWtuldGTHTon2VUaQj0oTH5YLx88yNwx+Y80a65iTxNoMrlHMaHKiXX3YIwIr&#10;eNO3AC46oqpGdiQrwVCVIjXNX6p0OSLLvAmd5IBqjTKnNIuCNztuQRWs2Egdpwu5EBGRDrUQEkxB&#10;eSwOp6c8upKCBGd4oacyhWc1kJrMQWw+pKa5Fs/Q3dhY55WTZHEyK49QpAZP2WY9eorFkVYWFRco&#10;J0H+WIW3LFlooaZxE2hWNasAudhJ5TUncvOJ2JpDRJzgRnwFakOYVhVTQ9zTamV0UFUYEohDA0uX&#10;GnUildryqdN0kgakxavrh29e794MhhwK8bA7nkPCgdT+wR4Pkdze2dLDpj5ks9cqe4cpRpaGi3Kb&#10;CAwOIiW2sG9VGwRqAg5Ausm9g4Pnnz3nZorzs9O/+eT9leX7vLbSZNPkPlVJtlOlsNCOkZwCA8VQ&#10;YbEsihag9qYUL/CtIzZhbM0laAyNFkasZij4VAbM1MtHDc3SjSGlifbmEbf8q6USUhwikkD8YSIV&#10;SDPSYyAY7llKEgsAF5BmyryR80c1zSv9JC4i14+2c3AeplLRDY3AVkMVCEVFGeAIG2gBko9Y/NyO&#10;YrZyxVFOFtCMtwxqCsOrtEJdC3q0nNGaNOipPA7OsQrpRvFYlAYS/Kui5JIR4hR5qCaL4z+ScTIx&#10;jZLuiAe/r1Lbw2U5+F6IECpQZkFcuVCNL6AbYhIEyWln6NohlCKRQAv8Nd8VFZN9srvqa2Ozos0p&#10;B53U0YCJk9gjZtGEMBNaM8vQpDyZHdzc8PhUlPOgRZ2hCABM/Q8Gohta4JIpjo+OX758yRUnvM+O&#10;F8N4OJSQ6/Z6r1+/Wt/Y5EiLrjJ6gQbzTJnEcXFrBJWN9NXZiw6ijDjAa25d6PbMkLvwbwa9xR7v&#10;BOxzvwBPwA1mYAraxii/BK0Wqzoqq1h97OzZt2zKA4uhUeTKny7JBsKn16Beq5UpIhe4iiglLRmh&#10;zbpaP6UYNY0k3tYbQKqFeLJzrTj+KtDEVaSKtoKWB7IghKhpbqKLwl6mhgDBaOFJqDQzaoJrB9nI&#10;NbkpKkaUn1SN/OEYgUIGgnyNJMqSl1NXCZ1ivOrReuIjHZrU7KVRMY2TxMId+H+9GJVL7dBNffWk&#10;k11SvvX5F7mORjcrp1aO3Wtf5hQbmoFQAD9c38Q14YzCgC0cbUFlJNZaKtqYmO1spVLTyUEBkpYU&#10;SSYs5WilsP1oO6EzZnUNAAxUsFlpUrS1j4REwK1iUyATAG/L5EElV1dXvAD8gw+ebmxvchoLMiyB&#10;819O6MAaDRbmXr/a/fKrLzn/tsU7ka6uz05Pd+7tnJ+e8wgK7iNiWMIrz9oz7UxwFBn+a9CoBWMA&#10;qVYIsZ8DDw0QMLigfzGHrRtEFm+X+ujjX/DijHv3Nze3thcWHFIm/ZA2paTRWYphkEzk0EJ/w91a&#10;/5JqI4YmZANcTaERGUiZZCBiuVYMFtUpsyAJlw08gNi2mwJji57a7ECRAzIxkuUbNRuVLOJrhCpE&#10;uQ9qqQ5VRGQHdNMUoKGi5UsisNTb/kCPRKempaGJJSAkyGGUBphmUqJYocTqXX0eOzFNyMKN+uis&#10;QRVTNWHi7K4HN+YLMJhw1iv0l2EncliBRLBRFxb0VLY4teJrP8YN2Nrujvc2OTfcpBTiDezgoBtq&#10;yZHUFG1SF608+YFdRYN5uKQD0nb86NPKX2JbS9DylxQXSsEQsQwTAyKbyRZQpYwQqAidKqFA/iog&#10;JXsG+7qSEHpyCEGbDGDeNsd72v/yxRcfffQRD87mjbGvXr9kqNpf5hFiaqg5pCp8uZ97X16/3uUd&#10;6e88ecJ713nR09HhwfHxEWfhvvjyC55t8uARr8dUQc99874HA0NsRYdmyEGWjzZjH0kUGclicsUU&#10;PSkDaLpALsllCN7lucV/8wm31o4Qj3fPju7OGtMpKo6EkLZWbmlCgLArM2lcGWISBWj6d+H8UkE1&#10;suib7LgXU1bARmgJq0dajOajTs9Z6QpFsbsnwK2kukizQgrNIAplMFe8QlRICHF9SiOiahfFyCJd&#10;oki9AMBMacbssTvnbRPcmWULxOs/Yf5kbcNEEeWbuWJFlrHkDNifRJFgwgblDFj48KeC1mQbQkjA&#10;wWOaHNt2oC4+lJe9Es8VhuMcUjUMGpUJ2o+cueLA9EbDdtga+qlRZDWo8ExROcPw/smY9MncqqR4&#10;0Ut5kC/2MnSqSutVhYgQBp4Rk1uaXfmMNvDcsOMipAY8mXAwHBJrvKTM6JQsoGADpcQuGaRRYwdV&#10;+LIKsEylC5Pjk9MXn7/gvbS8KfjHH15y9LjU7w4GN8vLvJjMooAAAEAASURBVAkicACVOKDQ987N&#10;HfI+2sPDDz/8kOMoHrcPw5evXj19+hQKBweHvPD89OycF5/TXJ0sJHU7B0WPHdXVSxmIslI4PBCs&#10;ZKxKYUxp0Z5Nx+uE0uwcrb19b8fTXDmq5NQEkxfQFQ0DGAcCa6vmchM2jTZtrGk1Dy6GNUjEgaaa&#10;ukymoiOLRtQF2NDMqMR8NTJe1x421vAEXzNBsan22W086E+fuUjL/3glcgqXj34KtQAqM4BTvKLp&#10;aA5YDcFBS8UDyPIXyTaBQOpioP/7ENOg0hDOeg4mCrAZ9lAoXZWvy+RjktAxiBHXAsM0+IBKEKv8&#10;labkXYBz6s0+s8AIOAjnepvAMOWK7SnK4Ttzx04Q8CXpki2cloUI1fCgMRrmbIcWUH7UrEqgYwPG&#10;OaEsqrlKyVQ3KhpbsbokLFMywaEMLb2vQVNuVMydnB5//ucvzi4vXnz2gkmCNMJIA0wAqzeNhDF1&#10;+OX4XGKSFtKV1ZPJ999/f+/BfZ7Lu/927/jkaG1tmRMAy6u8ixEoM5EKMM7I5RaENoObly9/eOfJ&#10;Ozy3nvvYPv30j7//4+95aPjy8vKfPv2U98T87Oc/H94MNze2DCxZQYkhkbeimaISBETAVE0MplAl&#10;GbAax+ZeIpYIERyVmF+bm+N6r7y2rK2tQ9ysIz7fHNPKU5rEJ2sISSvCaKOp7jIt9KksOCJsK6LY&#10;o8nRW0qFRdjwiEsNghDGQlWqDGkRUwTZiwpP87jGJPJKZJEMFX2WgIlUCJeIUvpUMlzXqYZCMTGo&#10;bRWqzq/cYhFilFxNeYLQwvQ6aSXiiKZA9lomYPYULYXySP5t7GF+oVpJIS0I6FUUQtO4jp4aWwI0&#10;J2GQUcFjHAphRjLGopDjxqlkJmHAsUlFjMRE8QPVA1/YRjY2lULW4QJjIzfiU2ohkwLppuJ5K6gF&#10;mV2xFD3/tmAHbsmlKZud5Z2Tr1++4e2056enrcUObiKpwA1I4jUX9GGITAiFTgj9lb1btPtEIOw4&#10;Ltrf3+e2Fua/O22ew9d9/Pjx5c31s2fPeIuRg12Uw8pMcsSmyjg7wylspgp4+j6ikp94zTkvxeLs&#10;wYsXL05Ozj788On52Vl/pc+bjtKSY47oV9HsfpnDDbeNk2xbJaNaYB0APcvXbfFccEqchJdM7BUV&#10;caJjChB4dmN46IIgpQ2reJOACXIRWYIfjsqHhhxSU0MJkUB02aZkresMLT5Ko23iwBARJJUC8ZYu&#10;PWDIVuwpIFQQWvtV0AGGnOoYEVgTf7QRB1S2FXnwS3irMaDySCGVBiv0M7DmYVVswjifsBSU8QGR&#10;J4PCJFRKEBM7+PCJxkAgXezuPrTUEh4klHCBmI0XjIjv0ZTQfjNdoUIhJms1YB+I6KAaLExUpKPO&#10;WYcM/qSPx/hADxyoSUOB3XNsIt+yoCRiL6bm2UwVK8HlqSEE0fcqDLK2oBqL0zCkiFnj/BAAxvxG&#10;+Gi2brezsrzEyOrevZ3bIS+cPBndDpeXfXEtDKRkf8oeIqs0v6If5diDMCMxhACANjVDo3r05PHK&#10;8goj4Ddvd7Hdhx99uMxz0u3QNXAOcuIc5NMwZt1bhsUxOU3x5z//ZMjp2PHo5csfeUkMJ2d5ZtB7&#10;774f1fUM38Z5Giy75m22kn6BKwCHiBRG8ogrKGDo7QZsHaVgDtHMtIz/7mZ8NqbQ6pYN1y6qzhKz&#10;GOkUgYwDm2kL8ZQCwoHFpULFLfoSCpoOgCbOZFpIBrEMbCvcqRK+4S8HMxuI0C3qDZsIRFKGh0oC&#10;CIRSRUe1tJxq6xJABouLogRb6bOrWwKrdAk84zPI+kvyKQ1x8C0CoTiopaLBUO7ND2QAomrYmXnl&#10;JWrgKxYURBQqEr7CIITRKX8ZSwj67NFQohIFTFRY7jEAtdwZX0N2TjupJaQkUvmO9NzoX5aQVuJF&#10;2lotB+olg6S0s3swqLmRElHCFMdTipF4tfWi2Xg84FlxjKYYaHFNOTC81BgS3333I3PZVN978ODJ&#10;E1+GQvdaV9A1Vz4rPcTAqMSiG0kLeM+NFEOex6ZeXFwcHh1dX16urq5tbW72l5yf0CiguwKaLxgR&#10;cOJLinhM5I8//rC9ucX7y3vdpU578frm6v79h2dnJ7x97+GjBwu8nlST6tyGmmoTvqhVjvK0FWQp&#10;1lCp0RUNOHC1YyaLEMjBwjbq545AGwfwVmPA2B1SeI3QhSjSS0zytgXQyDs8boQOPYpYDb0w1EbU&#10;m5hkAq6ms5qVamTHfeyZ2ShKqmGUKZXLD+197mbAaYlWBmxgCiiNsNPvIVUahWCDCbLCRoBEmjqI&#10;q9WEUUdn34xmTRgl+ONePlzj1IXXHPoHGTNEJIJCkamJSDVDAomCCjMYWh/5wopt2GDRMKBWybUp&#10;ZEFpGoXsNZECssqgxo4MgnzKMnaUnu0UivSt6o6SFJClUU7z6akwSSuEMe7CnQ5DzKA8JhqiiR7l&#10;NIIRBUPnkgvf1G2IVLcDVXCm3lMQr/BUVS5B4OEnF+cn55cXCMP7mFsLi73uYto16Kp5fn7x6NFD&#10;argVmfZwmcRS4dLuLLQIcx7n0+ENRTwIgOSJcbA4eLFEDAF3St99973b0ajf6+9sbnFyiSc8mk1R&#10;PCPUJDhdoKnK5ZktpP0MBtdcP3FycorWo8EQuek/t7aecmQVIphO76GW5tPWLPpbtWsL26mLpKWv&#10;M7S9tRiM/8L1NDkLVXojkBnY5GZGCioWQwjABBVQclIGfCaWpLQC4DCwnmqKHRpEhFijYREeOqcJ&#10;YFZGAo7Nqg7b5AwSBBhocYWvhCPf5dXNNo+8Jp5spEaa0ih7FsY2jOunykBQysrIklVJqbVSB/0Q&#10;ruAjkaiv4x2Bgbq+vPFsD+ndbjPDMIe2KKv6sRs9PIbR9CJmrkAqyOeVTRTHSjCAhHA401GJkjaX&#10;45jf1YF4LbYltoVmMwphgVem12JBwczAV7XsqaImnCRJockFzuQDtKESKk64FYKMNG6DBJm0VxLf&#10;lDlVSqv31ElTAT818x3vP9M2akM1V5yPxkyske2Y3V5dWebddgwHmUabHj2JCGlO0a6vbxJ7lFeb&#10;gQla3Y0G9Gej4fjshksONAR0eDsy10Y5PwNjBPZADKlZZjY2NjAfBVwfbl2s43DYTVeso0mjohR4&#10;1Stvwuos0IpGdKDj8dwy5lyAA80J3ArBolW2KcqaD3pxrYxUBNoUKZa2sY/GtAkic2HSEUahQNyy&#10;ngSMn1wMhA6OdSGlc6GjJZO5lF/RoRal+I/GwvCVP8JpfAgSSknN0TKSS0vRRMqfXAIsnkXspshS&#10;J6isJmYnt8Prdvu+27QA4pYhBLLqeCLJAwj+jQ7bSoVWIqyxDiJBHxdFrNB0Xk1LeUZuigJ5eyPy&#10;5Jg3qU3ueIwKdREa8qkV10gLoURlAh1JYk7lnZvwPCKChMk4nz+tVcgONEbNg/UIKGXX0hXmPJlR&#10;opzQx6oStsfLhqrN3iKipxMm3pubckVhsVEBbpBjPhuhfHE2+8wIxLkUhaKOdpsqJnFZPETyfnDO&#10;qlRsGb7V/0hNReA1DSdN7r6IqT09Or64uOz3+5zX5HofW5IWZUHJtH5kCyNOaef2PhEXuEElhlS/&#10;FndGAuKYgB+PSh2MRmfnp+nu6bJ8bw1ubS92eGGmbyznOlg1Vg+jpXGLBtfLpafc+biEuSJQyRiP&#10;psTLvKa1MayE/CED+xqQGClqOEKLm+5ZYmF7JOyDnhlQ2JxLEFnwsY3oCAmGLeKrnBXKG9eamSOY&#10;ZIWN4ABAmT28R4srepylNFZgY8RjPCNLLH4+zoeED3akSLEAMmZsLVmVAaO8GCT/MMDUdlyLx1Up&#10;rW7bjKwcnigl6CEdEY0F9qkySTN2Y8/4tDOJj6lJzKss34psjgM9twOu6jn0EFmp72Y5MHjz5i3n&#10;NiSEGI0pxJeXPzmiE72N1PnzpAJcFIwS/WepYxQGyIrDc8MYL8ZTsYBFApIO4B8e7OgahNCHRlWb&#10;rIqdeMe9z3PxATjImQGjwz9soY6YTrn1q3MfkrWEPzyDB6pxaAI9LzOaO2bgutEACgB8g6rbKEa3&#10;WgxbFvUmpAaD2723r7l1Ynt7o9PpQcXL2VyUGxbKrb2TXNXNzg8Q8rQ1CmHkznKVFXuzXCUyM9O6&#10;u+PF4w5jl2DjEbSmxBJk0yGvTx/v3T589Ij3pSsZLKKIhNihSKUoFwFR5VY1MbDlIkRJsTVrqZ0I&#10;YzPSakrzgQRDwah0k3r+kSvyAxGC8aNpEf8pTqM+1EJIIBYFgXW0Kb9YKkG7ntoMARSQcJCjI5Ms&#10;nN+7uriuxwpgFFhomaidcFdUos6pECocqUEjQ0eiWiYWGdaKjlTiU0wUwpwJm5Pz8z9//jmBAE1N&#10;VF4r8QoZ8gnuIMtaDhZqKGRAPePVBK2FKPYPGUgEKmjbRkIzFs3tbnx0eoppcS4DjkIEemoFn1rp&#10;blGFnCa1HUAywJoTtggAXBomm/b7QHpqEESrKYiLQSQGq8zbtDUcHifLk2MZv3QGzF4Neescx/lt&#10;u0+XhYw5s+PRWS3qBBc+8TOdQZwgLzZTypYcgDfbRX3WKEMfyr9fkIXVhhJTCQDmZrmS7eWrlxvr&#10;q/RRpH8VYVDsuBOCFRAgaU3AxZecR1hh7K6DJp2nglorrggbpp7zMinpgIW0ceKY1+3xGtGzb7/+&#10;9smTR0x/m/uk6geKRI+80FiH40I3tHSMS6XCA6c9msyuVCJN/SWslaEIbuDTVUGDD0sUsRlAWXZx&#10;FXi41pFBo/JULAmJlHYj3SJBtxL3S4AfS0Qv2EgZWPcj29HhPq/eoLnYgUCCy6nStDgiZuq0sKMJ&#10;CN69xcJoI0d2tnWFRYGQw4cankC1XF6Qg/De20ONU9bWVAAxHtAxEYGV9mDIAPfKVVg0NPkLVBmz&#10;zAtSU9YwovlyPl2FzFM+zxW+AWq8CIMyLyCOATRJXBE7VxckVenSLo1WAPGKfmfT5qmr9ZQWCT1A&#10;YeKAUHVZcebdcKacHcOTxdteicdMqZBYVJiFi5Jyn53ysiuUvNIm1QkSQFLGVvY1lqJbhPwQBl4N&#10;IB2RFK3CBSgboZhTUUHxnbC8cGV9bdl4DwfTCr1QcyBWrctxoJwUGhliRPo4FDI46tgeib1CEb5l&#10;cMSIjMYyhEWVqrPpPEJja2OB59jwuhfuRO52eJxGiQbrGox5oFG9DAJTF8eoEoRgTG0QYs8EmiBA&#10;klPo9mNPdrQWIIoU7SAwRbQo9KxVcSDZIryg3KSo0JQs7LSHBqYWeJzKtUsERJSLWPKO0W1pEsmH&#10;ICF2ocrG+O6GGc8bXmZmVyPdtCxqcE3TFUWS0GkAFFiGwPCFYTiGeFymbg5xReQSLoPJ8NBVKK7A&#10;LprIlpNdwoANXWlxSAMqEkvZR+bsw7HKXUU/ixc4HFLFGAIoxXNoIzqUbWMVF6yBw0qpAoI97Wjq&#10;KlEY3lDpiQAFst34XIaoVMSAzTVHmb6SEIJoX5qKmsI9brEiElBCqycyS0GIcM8qBx7VHBGAoHI2&#10;Uj87v2Gr8QoqrRxatDbFzA4FNB5qDRUoA8I3RqHUVsvK9pYRYSrnZ/Z297gTqd1un/94xhWo9lTc&#10;J8wYAz+ZATgS9X4voCGArSAHMwaHEDSyG9N6PMwBmDrqR153CCEfT8m7Vp1v97XyPBfYy8+8GR35&#10;2Jhrra5tMEf//Q8/fPTsGagaCPrpXdEqxBXWWNC3LPOck2Kif8yNLzY4JKliMvEYeegWZacgViir&#10;cRHDAR+jJNA0EILGcjFMOqhIwN9P0aZJ06VouIRDRsURhsCMYeTB+ILhmszkGzZQ1emYzQgzDpIu&#10;gPDldaY/FYuW0NFyXnxtUCkPuFjJcp+/Gbr+NU0d5KgdNHskZYAvPggOrYkyopZjKoo1nZsqLCJc&#10;Y1KQRASvLPUTWREQgbibLGpKqFTyLEZRhUJsAg+lDzSsg0fweBpP6riSZMF8WBBViy9RSpox7fkV&#10;n4ecminY9MoytFCZopmIs1kBawhmLpH9Riul1KFkGuN6Ov+nXc1SgeZwVe8ZumS35IkwgxqKxSRN&#10;+0i7UVTZRx7psI+IIUlhY1Hqm3QhBQDKBd4dPn69+3pzaxPlT05PB8MBNzKenpxyFfbG9pZzfhzx&#10;TZiIYIDnFGA4YA20QD9nJB0GIDD8GatIm0JankdNN6NrNclCOQTYNI3a4Lwrhat9nBvsdbkclle/&#10;cAJKTxgB6KrW+swij9OGo9uba1o96QpKpuUF32xJngEQjzNQ4vEBszcZMOEBzp215jkfwPjTkQQx&#10;pPA2QxgQU+mK4mSMr8upjvyyReFEsjPFRr8mt0XCtowXe4Y1eUdzZ7SonZWXVRoyngZLTgg9w2tT&#10;Fxdb3Vb7hhdscnEjunjeh4/UDIw0mfiZUpeoZrExY6iZt7Q8JZTyUXdIq5biGGL65qem6DUHGVYA&#10;FBhUCTkbDGlNl/phBEdMuqlpIeeRG7u2dCHh7EQK1GARt7iR7taEzzfZVoE0LsMtnZbrx+FBKyNQ&#10;jGrPdbLjINXQwFjOVEdiNGmybZSLWA0xGZGHHBs4bqaf90pp6LFVenHQMs9TZnE6t2X43FI8FwNa&#10;7XP/cKoaeVyDGhorZjHaLKCOL9KzSkn+2ME1CGH3knVDJIYGFigFkHLRR+m727tWp/Pw4aM3e2+X&#10;l5YfPnzI0ARujx4/WuHluePJwcHB6uoql6gydw0ylxSh/5DXx45G3V4/kzXO8GMfXIW3Udx4bMTC&#10;eFpcXTyy5j+X392NuXgW61ycnIDLmwE+++yze/fuxZmIJ7w6Gg3SvL4eXg98vCsXTPCm83R2licC&#10;cIMcqG1xrzsswCO1kB95pf1wfH3D8599TrrnzNoJP5MV6OafhhlriJiKZYulQlkvMOfjSIHRjheo&#10;2HisxpR8bXs5CgcNPOpVOxSig56wyEoikqmb9kIXDbrD0crycHg7HPEy3HgQABbai1TCBGJGPhQk&#10;obRpAJrF0Z2y+EmFXFnYiUb4mAwoRqjBXvndwzRKpKNo7JYVprGUthA7wEIFaRiBUH6u0HWqV1Gi&#10;qja2aWgHeSoWmw6v0v0kfu02KAwfqWlJVvwlGesFfu5BBAGgwoWukGOkF5WMHFhmYoFKYIkhe3Ya&#10;p3e3sPLaGnYVAIPxEmDyNVSvb044gcqLvBda7eFADlBEbZmpfO6Fko6zgtoAprzE3ZN97Nh4Uqwl&#10;bfNxpPppQNyjEbApGxYaqxCf8HILT7oRnsPxLZNv3DTB7bS9LW6gOF7q9h5tPKQH4WLZI8tnuVn9&#10;8up6f+/w4aP7c+15Zu3ox5ZXl3uMPBd4TM3t6eHRzs72zc1gd/fV48fvdBc7nDuOX+c6PtWI4+b9&#10;tfW1Pq82jAi8ZRzVPPRWh8nF5YWzXDQ6xwlMq+hsVMYK9DzHp5dsdLuMT+04DSMVB8C1ozRVp68B&#10;i7ocMhLvJGBMxzsUmfjhStrbyfnV7ezVqLPYXuR62PQ3Ugg2fsn1hezUFy+zpVPjSEYQBEieZ1Vp&#10;iWoSXq4mUwgX1yEWszclZBckLiEdFOAKFOA57fMLne6kY59aeEZFFuK4tiQTNdm1yB+exkaQKFj+&#10;01gEFdpoYUEtSvjDJIQQQFXugYqy+GWxV0ptRGhIhmVjBMEgy0HOmGwFFU8AKZQjkVz0baMCWIFh&#10;KssQt5OgxEFvGlmsXHPJNA39x+GYFsyZKUBLZmPXCHYFtcStUJxIhZaTb7hJgRyVYFcbFXLgPOTR&#10;QQoAZ0KodXnDLHRrvtPr9q4GVzBAddgqKYRBYZt9ej7GChRb0eQZSs0OpgpFw0RU2oyISEyIdNTD&#10;SgWV1C2o2dKEtkOhxdMw4Mids29evdrc3u71FjmFesoQ8PR0a2ubC17295yq2trZBvGH71+1Ogtb&#10;OztEBlauOws31ze4Nvz1q9dr6ystWh234x4df/Dee2jKWa+jw8N068qAwLtvdzmhvHNvmyhFCk5l&#10;Xe1ff/zJJ2dn52sbGyiC65Aa093cjg8Or5aX24yZ6I/iVMVXeCTWhn7KIiJZqYamP9Um/WhK2mKn&#10;xWwVj5fweIxbd9stL2KEhaNXATEFTSjRKmGJFF2DmP1YNW2ATAl9GXB8KJemNk4jBMI3klCjKugS&#10;MYXD/YYJGc2g4cgPGBQw1Zjr6BsYkSCL/PhTJcKoMhGKIJJOIwOIFykBMQ6pRKiaX5aR8ioZgVeg&#10;BoKtxEMMW7YMiBIhAVNOihzmQQ6CzKpDYI63OrkitVBNDEjAAavmUUAHH4AQ9ESpfKkwCmFQhrPQ&#10;sUowGpFVI9pRFaEEsgSbSMIgYc0e1jI3RkSAMQX9EKOiNuegOJKgQQ3nR3SAPtaFQylaGiyc7FkY&#10;0rOSOtFLqVg8T4W0bMVgDCPlRPOMEEBFKHgDgcIRB0jLaykN2KNIaxgmpYge0smIYNKnkEpia2OD&#10;Y6qZzZ3tfn8JGq93d+letnd2eHn47u7bXrezsbXeWVi8GQ6WV5eW+8uc6YPh7u4ujWpnZ4cTg3tv&#10;9u7f26H7evtmj4a0vbMJnaP9w4ury431dU71thcW6O723r5d6i/xSBYkO7+4vro8x1WcOnz/vfe5&#10;NtdByFQJPHF4cLW61Db68xA/O4vG+OgEeUAJSLfys9CIxBYUWYZOqK+lsQDJlrect9sLjDsHg9HR&#10;8WWns9DrcsIQOwBsj9q029hIZpLQjmVBiRvhRT2ywE2BYYCPbRLsWFFmzza1gNAUAEA9G45qmmcd&#10;0WFJWhc9tBVFS6kjkhKUnxVCasqiSOFlcyPqtIA642SDVCDDEsAQROAFWgoSaJrIb9sRgFLiny1H&#10;O8yFGeQQ49B4ZvZ6cPv61ffMM/GKe0YZpP+woR7aGUWruiSRMEZABKr4SUMSiqyk/CI5VUpumfIn&#10;iQge3ZQ3FQLIRV2hDlXxaFGUOAvdaY+67cPOzNFkPLxt9a7GD68my45MnF1PGgVKUzA+nMPX0GFh&#10;8Erf5T9tPBN9OICLu1oGUGOGyAuq8JCinD+Fwq8R3D6NYkvVJMYSlwX/oZGmYdUiGzENw7nn0YT7&#10;Z2lpyMER1HJ/iWmEw/ODtdWVXm/Jp6nM3HFjYrtFiJsVON7kUdIPnzzi4Jvcv9hbZNyIAAzkHj5+&#10;wOPQOOxie3tzs7PYRcSz0/Pj0xOO07j18OZ68ObNHnwRsbe01FqYY7qCjjG37m6mofCwCgaHd90+&#10;/Yl+RLDB7fjTP3z69NlTOs+l3hK1yK9CRBbpy4VuRPW1h75Ga6OJDW1hsQbxbqj5udvb2cur4c31&#10;7coyVztxVYZe1DQxafzPpmEQ29kiAiMvw0Hjm5/jhIAZHULHF5JhR+ca6AZsdimiyqmwpMPJt99+&#10;9+3XX99/eP/Z0/fn57jEXigW01+RsyBSEf+Grfoqknome1gr06pBW2PKj1JFJsdJtBWKSEwlYK0J&#10;MefSIjIlFgoq/devXi20W93O0un52fXgamfngXMFycmGEFKpoo1RE6XlmHQcIsqbRRGF0g/xgjhx&#10;Zo5H5CI/YChOGmC7+tBgWkqdBiQCdAAzhD56Ynfm5vvh+IpBFu6ajM9Gd59MZvpkZA9c06DwlO8X&#10;cLmVvj2VTS3CRD9lJP5URIm1wLSDSgsCUtOZqsQi2wBP/1bjRoqjoQaGELsOWpSWkvHdQsv31SGx&#10;boINg8HZubXlVebn0HNtfYPpadq/Q0+8ZYBXbDls5imCoEOGt8fmIFvBtne2vXJo7Azp6vo6l2gg&#10;Fs1peDPY2tro+siU61c4jNcCcYnuYo+5h8yEcjFh5+XLXZ4uRowjilM9RJHvWYfnHHfO777cPb84&#10;f/njD1wy2370mPkjnmZBF8iE0MnR6frG+uJiFx3peHEdHSAUSFftBSTUJhrNQHMgT8Noz5JP5oaD&#10;8ek5VzjMtBfnh4NBf2nRJpjkHwcYBDQKzQoRDMke19FQYNTwq6YCFO0evLgCGFs0Own3+CwWZ/wI&#10;BSnp05m7k+PL//Wbf9k73Fv+pr/ca+/cf8jpAOIqroyDxC1vWQY3xKEEMSILm8qnVJQTITY78jlK&#10;8InD1Zy6MIyAiqAeWMMLc9lWGyOLTRsf5uZBVIwi5m9ae1d7WPXq8nRleZ37MhlCaQ3EYPAAA9Oi&#10;4kjRHJe+U9UtV9bY3NiyTZQ8MkwcRwb+lA14NXFDFDUlE9nsJAsQFCHOFOVwcP7qZnhKxmaSgv3R&#10;3Gi8cP9uvr1ArxNwoliqsHdr2lNBDUqawepA2H1B1gNAyhBKcyRhKKp2KSOqH0bRpoqpiRUValq2&#10;5FZ1UASEovOPhOeI80kpAYyYc6gFdmeeC420idhmETDiw2AzL86aEltgUWSU5UP2cg2HZ7vwmef0&#10;uh16sh6ZD2R6u8ePHxE9Tn625niDOvPMzL+fn51ryjBBam4xsbE7l0G36kPIuSuRqcir6yvmObjk&#10;97333//s+Z+ePXsK8PHhEamBkltsfnbO1cCMWbiel4Hl4yePdrZ2eAYGw0go0cUx5jo/P1/q9Whv&#10;ftvj66vB0dGAaBkOr9fWFpXaKFFhrI/WFYbawLAiGWHw+KIuBdDawBpwAJij868PLSmbWeV4ywnT&#10;Ica8vb3jaRyHx/tXVxczd0xv3mA3rhf1VFWcH26QxLW2ktqlqjbTnCzLQkgbdRhKWfgpA7zyFx+5&#10;Y/izQiUYlGLuGiOJE9VEk8n4ejhAH54VtfvmDQPmo6Oz4+Pj7e1ta0lzNMgmnZA1YGYIQUiaLtCC&#10;u01MNiablEudcuRMYcW1sVVYglKGEdDYYWUKQJacwk54yOzV9UXn6ux2eDkgMEZMR5vaWhuD9uJ4&#10;ltOisXjIaYU4hT1NAR2bIQjeiqEJkMX02shskQzhJrMsFtFSVAlrSLGZJLWV0SqsQSzrqdZRaZWA&#10;0QzmFgaDQfBsodpD+vwcCygRJaGQzbjLWHF8ItC0NPGjFAULLT5KP5kwn82lE5TAlRbY6/Y9YdNh&#10;UNkivpeX17he6cH9e+sba8blZMLtUp/+4Q/kjqtrMw3DF26Wp9+i+7m+vjnYf0uT2N97Q6e3sspz&#10;DTfox+jfLi/OEdupak4Mz046bZ4hc+HDEh24Lvz2337HszYZv75+ufv73/0e3m/39nhYDEHT67e5&#10;PGt8O3M9uDs6vVbsxgwwZ6yHYyGMWoaAGts6KET1eD//jDjQNMbgj9YkuKYn9zkjEET+xTIdOm81&#10;O/v+ex892Hn08Uc/X13ZZG6JLlT/yIaP23Z3zGfYOuM2LWpxeMHOOAw/VrC3VclLP6Rc0StEC9Y9&#10;QUtmUQAUMXREIeqQgszFETLzw9z/CT3cBD6dLJEsSbkElSLyJi6yWbPNiKuhqIXSSpBeWRLS2QAX&#10;ZHSSXUTQ6VZFN9aoaI+rInQMWnB4y0T57dn5eP9k9uhgcHx4vbd//fbt4Ox04XZIl2OOs483gDh8&#10;LgchgLxYMn3ptpSRHubKwC6qm48co2NvWx+liqOIZrTs8odyYtvHUGfXVfJTGEGdSAHY2GCE1Wpd&#10;XVzwhAf6UqejUF9lQHbME9+GsBKHmmzhiWw2ztgXWUTETKDpw9BRDvoxDiFFVBpEKcoa3JQ0w3z6&#10;gwerB4eHH3/8IYWcUAL9qy+/+uG77z7++OdnZ8PuovOv9GqcLeVaqkdPHh3uHzH5QQPjQJ/J8t5y&#10;b2Vl7eTsgty/ubnBlcGcQ2P4yLHTkqeVj/orK9x5xZXyPBiQK7i/+eab3Ac5+fabr7HH5j/+AyPV&#10;pSWuax4dHTJ5MnPRZreNftoBRdEo4y7Fj5ZqwxGKoztVVbssqCO42/pGGxgrAdATxhUfHMoEBcNQ&#10;eu+nHzzjJOG9nS1mX30bS0bYMWQoxh/S9GhKj4DLYnzCwUGERpVHeCfNGdSyTrkRkSAwShQk0vHv&#10;GgKUZHSgS/Gh4rLFjTXdbu/tmzcPHz8+PT4hGfHoKGIPagk6NhxCIFPIwE9qyOCWsrniDILFMk2R&#10;aVurGYNs2NUjKg2SWn8A8gsR9hW1sa9EBGCuhEeiXN1s3l5fj4cno+HMfKs/u/x4NNeThOfFbAZp&#10;yeWchjArokrGRp+GDE97Bc5sgsQRhplHyaREiQZSehezkEfFikuVsgHoWX2HBpHVsnBQbBdC+/qG&#10;M2QiVKMNnFGfeIAcssTgmAu7lYr6jW1Zx982c3adMXALONKEfsrRvO1aGsLAkY+A3IrDm+A59mHW&#10;u9tb5EAIQ3OjvBpOJnv7bzY3n5yd3G5sdhFmY32NEeBSr08sMkCF39IyL5WE1MKHHz1DwuSHFk+l&#10;BZn+EI4ffvwR5aPhkNMGjx89vjg755CPI7knT54cHx29efMGsMvLKy4jRujOIk/z7QwHdydnN0s9&#10;EoHTgsmXcUXyFEbXAJoOo8Y/laV0mSGqilrIny3AQwO3QFFn8qFn5yij82wxldpa5IHVM0xCdlqM&#10;TgWNVaUArTg21mQLLJ0uA4usZs3KP0XKFmUNe6UOsRBiM7J75IPgSB1xJeOpApZZnzMWyoKQgE5O&#10;T/AI5/U++uQjbsoWJLwMkgY5aTVMlM3+WBvUUltKqy0oswFFI4qMo1jKcvaz6PQ7z6cb/Arh5TLq&#10;jbyc9yWHMoV3O7t2zWMyZzcXFked/kZvhbM+S1yZM7OgAT3YS+uXlhyg5MIxCZX6MFz5ozCtxZJY&#10;Tjlrp0qUGRLKoYgkiXqpjF7lgwrIbWNUN36qLlVr0WPcabVVmUMaCRGNECwD2iYhCOz0z3aSOmqQ&#10;Km2bluN8izRVBZs5uwjUv3N/iALAlCDThjiFyZqT41MYHB4ceKsiJGiG9Gxz89xpRffCWdrNjd7b&#10;1xedxbnukvce09HR3HLVu0IuLtK0IDnLY5WiEKxnOJFe4iIlN2yZYMZ397Z3VldWOVxBEeTq+XTo&#10;OR4vw8mx7lI/Cdeut+M9zuOD0+HtaKbFmRDU4WjGdhFzxUQwNIAsUVMzH+3FPY2vdSJKUNi2FlgA&#10;coCP9dmlkHn0Gc5Ec1c12TtBFMkExYtkcWhLEzpxBSaVqdNrZCHdQiKXkwCh2sgQP1lkgGocRdCh&#10;gaNVC0BVLRGzaGiA0DUmZpnp3djkcVTO9pAMuKQMZp6SkqY/E040iXzBqYr8G/+SUU4hZciGGFpC&#10;q0mj5FLOmCkUxTcOgDQgo6bac5gynuNCpE6fq5FnB+Sh+eUVzvCs9LrLzI2hY6xF547MEDDrScTz&#10;wvZURjBFnq3yPK42VA7lSk8wx2VPKFnpv4w2NYyECPScuocNPSgFqWQdEyIvFDOus8VNmPziTAQj&#10;JhXBfuKLgiKwp1B9kYTYiqOUQvScuzTiMDy0ueAJN2o+LFXtckj/YveOhBqI+Tq0RUBNJAjHSLc8&#10;+ai9yRNmN5mAhzcfUA72Dzc3Nr788qttHwPb2z8+3Z5faS/CvgbLeCoeUiWFdSxieFW8slkJSlug&#10;Dqw8pCNxcLQ6Gj398GlnkVefzD15592Ly0u2btN8DGIlh7jDbCZQ2XX6G7t7hGqYG8kxkxaSPLZQ&#10;aA2FeZhjEDpVFErRRStDCSisoEBuJoANPZpJtFGRgqeQDdWRiBRcigL0bVdGuqbXMRFTgqFawLgh&#10;3Iub2CqljSCusAa8/5TI3b1QMC7UEDlzORiHK+zoVuwIXFqI9cYra0MW9yqFNhIPsKnY+Jvrf/BG&#10;VUFGAYyBsFbEfMJctuySPIBTMbxhAIvCrayMF+fJnvNerOZkGPeSc3qGaya4CV1jCBo9kF8WEYm/&#10;LJwR4lgRCKgnxCMCKhuGiKjwcoqcMYpMp8IlGRMO9neUaziqWNQDh6Oi29qz7DTLLAXniDhjC1+u&#10;1qH/tJ9NMgQScRlrlV6aD5LEGD0EmcAnGjn3bTZLK6WKbVoMGwAClSQHAe4iZgqbhZTnReQIAFKf&#10;02H9JR6kzIXlKIgfiyOYcO12u1/++Yt33v9gbW3p8Oh8fY1xvm/WkjoymoRkwy8eUiVtkiIulbFU&#10;OwGpCZDEgddkBkekKc4y29Fb6mF+eFf+otr2z+3Ldgs5qCqKGg1COspNg8h4YKEVSj5SMHQBCAxA&#10;tHwBBDP32BoWAlIPVHAcFGZf4sVEedkUEEfTHaFCsphapClo1VBRX5EaYbLVEIJ/+ihoWZ2wZ4NP&#10;NYtGTFGECPPInKwnSctN+YjheMDZTQcKWaaiiF0SRIRSJU3HbpRvMCDlAUjEVJaILJ3AeJzFJy3J&#10;MzFkseQgTGshfsZ5gvDoE07VdzmnOOkyuMcGDvIZt6iyqdMpWRMNNVCmTNUjL8dO8DfsSEf4WiCr&#10;vCULN9NeookI6UkqVWheSZUHzLTu4rnAI4ZY/BBQu6Qflw5We/zoEacggIgQklVvByU1SC40pEZo&#10;L+/IkADTj2wrXMjWyVATxQwkjexinpMljQiX+BUbRV1bb+/s00I67VUFIpQdSEqdoQZn8ZlnWt65&#10;x0sAvv/mq1/8p79dXe2enXGSebKyvNhewO5Ju0aI/OSdDXaKunLEeawS56gNQxOTDhAI8+REroBq&#10;bMqZuePacciT+BxjKTCFCh26wMEqra1SOx6XlFAlfrxJkU0z5giwNoUaxoeqovmDYdNkqNRDkDYU&#10;jWNQI6IySo1Pk0VFpsR404aMY5JJlCwiQpq1AklRIqomFsXZFcJC/xEykZGiFAqSvSiWgGnSfvwH&#10;FRCklw/iYpywEhvllB188ldRwuxlOxyWGlepMhIVE5zMBBFyICeTWQ+QIiKhlo3oZiDuJsIWnvNB&#10;Hu4v1zzAsOv0j84lNOv4a6q3VDj5awREZV2Qy7W8kl4gs63ugoQjLwpUrnhqJzt5pXHoknSql0p8&#10;GIuLiGKZAhIiPPGLY1AtIlnkhKo0tZ1KQgBaGsyIFIlyOau2C95OzEU8u35kqD4WiIxtsGpUT13g&#10;GbvOcmh1dcUZmxkuleVACBHo5eCAvWiK17dDeqqtza2jo33O7r//7vt0Xtz6cXh40em2+r0Oj6eI&#10;NcJWY/FL21BImFAgPwRGekNco5tK1Z4P8YoTsk+CoLclAVF/fDqg3WpAaURlFAwi9DAQx35saFNs&#10;AykKWZUtqfAWHqmKzJ84GQ9pV3xuzk/T1gKRIqYVrpFWRVShAlRxrXQNAdGlK3WI07YIAnGjUmgE&#10;QUNIx0/p6EoqLrGQ21QHp6k0rJp9QKrLiqOlRJ4AM5/shVoZSWkwSOJbzrKFMCSqvjijrtyQK3Zj&#10;VxGdAq4MDhIcDKBEnXGqjiWA1EGuLORYjzi2EWBvfANDmVe7xcfxTXlHcixcXoGxLEImp+AC7NjM&#10;LZkoBE+h0SqWYQsA9aOV2oIvwam7Yl0qogyMnX1SU62pa/ypHFVaVkhTH3RQFhhTYmDkFD54lmJb&#10;NHXAFzswjBnTCsW0C0lrL0WRHAX8RJidY9ptf3/PltTyLDgP++fhAjv377VzLQUq86Wh0hGizZMn&#10;77747PMnT95hJM2lvpzCu7oanBxfkWZ6iwvMVXDSTykgnyCVXbQlLuScmrAWArGITBB8kGcsm4s3&#10;MNodHdTRCScV55d7He4aycE55xO9c8ve1hyacMQ38y2OBh0xysJHNaQhQR7COE1j1k7UZw/vICNn&#10;dR27ponGIEDFxiWkxLCgyJq+fNPYLsYD2ACwTlOCJbA+LzrslEjGiZTzSWmDT4lcFM5VjIZDMifp&#10;rhEXyviYBICDJS+p0seJZLZzMgQC5VtpqrCrAAe6sTt0QAk3ZQIwOR6qFmIMzUq02bWFiiMyF4NH&#10;Afmkt0bxiGNisZahXKiiM0csiBh3SEwj0fjTWzYieY+wTpBYothno5WRZ6a3gDq5VjKoYmzjSpH9&#10;KIm51QZmz6bCVsOWf4IE8rZDZjM8uAHeBmJbsRpylGiich/UsiVBFLMS89CmjGGBLVBfgskjIyk0&#10;4a0gVlDKQmjeDAbPn79gJPze+x9wbyL4XFVBN8ER3Zdff/3sg6fMd3OMFkbMcTMzNuG6JU6bXJxd&#10;8LR0DMNgepme5G5mwNnA6+H5lWcquUyK1wYstj0cVCR5ujA2KnNYagHNghZPmVO08S4mct1amDm7&#10;GJ6eDe7dW6OICz4WuMvFy02CpwkR36MK8Gl+NGXO6t0MrmBmlkoC1BZwRlV5TRd37LkpxqHkOcVo&#10;nEshte5iPQCMG+waDVQB0wpgmjMkACj1Sqr4J75SgvjBPcgFMc1DbKX/6x8lVUipwkJYpmW53DWZ&#10;C9zSa4mnACKwJtCnpDIms7AaIQ2zgOQNNYW1W3GX5kDqsRDZ+ElCK0A6tN1kw0kNryymXKgEruwg&#10;gNvsiTCRBmHIJ1m+EQdsHu+q6+1ni5QdGVuxJHg6gAsHLcQBOpxa2y68VN24kG+zoEs6jmYXOhCS&#10;H6AZvxsWiqKZFQTq9m8RiRLosu/4CM+l702apdrDltTLGnJakY+YOV6yuKxmKKGF1IhHRY0ybIhG&#10;nRyQh8fL/OlPn+3c36Etf/PNt9ymx72a3377/Ys/PedoicfK/vjyJX5zJOaxMZsYGRrzvCyH56cz&#10;xQGVEEdSrsFd4ObJdV4T2V8cTeaPT2/eHFy+Pbw4Ofdxup7sihWMZ/X2Wxagxtl7xeQELALSKhcO&#10;j69Oj68f3l/rdAxOxwv41aNY6WgKNytXqAzCMPMSInFfDKkToGpQaUDVjwxElXkTMlWEqbQYEKGu&#10;UzATqIYaGMGCbXoOGeP0GL+xN5SlnzbVUBCLxagncTN40XohFSH0urxjPuWXgLIVO/RSHr0FJD9Q&#10;VUUR3WIplpFY3squUEqhdhqUUhlULRUShBWhXGqbeFgU25+0Q14SaC6R6mSU0l1h1UIyAlmi7TC/&#10;QlrCtqJECEnqK+FRhzsGPY4GiMXjZMq5gzGw0hUGx3oqJ1IL1jBxM4u0SIURFQeGo5qW/ZhPtMS0&#10;AaANRH2VJxIUeGBynGyxucH8CZxdtk8TVClkSJl1igUUsWKq1u5WleBlsbQoHQCFz//8+YNH91dX&#10;11+9fLXY7ZydHnNF7Pn52dLK0o/ff/+rv/vV29dvOa7itmLI4ViuDEwkTJgk5G1UJY4ezBBIq2qb&#10;iQ+mas1PlngFERPmXMd4d8aFy0Tx3R0TQxyeZYqIQ1oub2ReFteNaE0cEXHumUvtBzd3V9eMP2fv&#10;PVjnNkhKaTFlNEehaGPAo6NegLW6mirZ48u+5zawpFZlzRbgiRdx0w51tnYxZnSlwJSpEDGSNaWs&#10;1TekMJjEAoizsB61MJS9hagXpsgSWnKySoMIR3eaYX45JQ4JXuklc9H4aUKDgG3YKb2fCtmQ5k+6&#10;kGVJEhEr+MoXOlSLjJRuyB5ozFLclTUlhLX1yb+JRpGLu1w0Rq6etkdP54EVcAW7CUVYkGWdO4ac&#10;BBUWFrYWTcsFd3A2KDl9bO9IzCp0Fq+ooIhtIoyLzdnxXAmT5ERCGhjUaBvEL6FMw/TwSV+xDw+t&#10;KT3blzQUQI64Fz25csueWh0oZ4kJwJUiNFSbInHFtP8RV0LAqnbdwpnhJXUi+JWQIPVXdAhrpmG8&#10;UYTyo4MjgO/dfwDcgwcPXr3aXf9okwg+Ojo6PVv42d98wukpWfNIQB8+Mz/gOQTozVT0mFtRvOKW&#10;s0kKiC4RXIWKo4JhWW5gYcQ2e9eZXSIECECfZmA8cvAzvL7jVgEaiaeFlOhGL5C9Zrm8eW57kwfo&#10;eqdmwsGNDNx1kGpp4gy8DRqjFltVBEDeu+z1JSoaI/zb5PRnHXdbhM/JlaDqfLiwh721ipvMbNha&#10;2NAxRVvVgOaHg2UqFVuWvgg3Bauf8U5h4Isbm8pJRfxYpNIsoQ/IdJGQjIpThYB1lltmteyACWsB&#10;qwYlUqucRq7ahIzbCqmKNaIRhQV4Aqm52sF9aEklZOQgPsfJ6qtFaFcQJ/MByM/jFI9vvVXX0RlS&#10;RWP/5C19rGypRmaPta7juaWy554LqTsXTkhQmg6NM3G0Io83gKadYjOlgnrU51/aJj79he8irw2I&#10;WEJF7SEACGHPCu3901sIE9mDxlZpbRUVymwtsM3ImF1paj/wJO2OvJ11pITwVzwL1ZZAvry64uF+&#10;nK06PDjiiWg/+8XPOFLi/uLr66vt7S3ukuQmRW9lnOfNfLfQ4M4N7RriPG/A9GZwq0QM5tUoZYJw&#10;iMT85agOYW0V3LWOwoloTAeWimEAVWcGItZmhbn5D+lIjW1jPEmiJu5N2KgHNEhzDj5hzwk6Roh5&#10;qilqEjG1BBdQhReD1q4B3fZeLGsUhuoILojGpT5+iizaFokiW2QoYsrvl9SWSmgnemOQIJhJq/NL&#10;+uXpH/FtmShYSlXhIBYuDSf+DAe3i7LyuOAASgs0e1VsbqCGXwgIHTBK4JjkVwlJzCpUyyArIxbA&#10;m+mBFCIMDGpEM0Cxj1jsGzvGgXuEXx2h0D48eE+UFTgK2laozoiPPUkUv2LKyITuJoYgv2EjaVNk&#10;56uM/BjNm4wtSNyZZRBGC7KkNBIBYQsNFBv6Pr6UJXCxY2Iq3JCcb+IBLQICFCaKlSiXgmjTOGEL&#10;XYq+bMGvRuuGGaUan1y58ZEX3hwfHvzf//O/easnfRBjsZc/vvzF3/4HOiG48hwLLu5DUgZlZAzP&#10;gRk9mifnmmUKQRfFtkNgD57C2EA4ejTasJcyxFruQ1FocJTPs4PBJ9YlYLVSRnXlFZjCWkQ3WdIj&#10;OQCQkX++TBhbI5Hpi3kKt8Vq6tlyMoh96BMmIZg4hLkXs1sibJCwX9kw3MEgWIqLOsSz7spCLvoF&#10;G6iSJNgt3homVKXL0qiW0qQn/oJIXXhHe6lJ1DpIIqQFkE4xf9RaEZtJMrgKWZsGlaVKPLWdtSBQ&#10;rgJoHNlhENJFOygEuVSUW1xr+EQjSlwiI06jjlbFoyI9jyKzBB0axbYax87GsUg6fR2pWgUmoVjA&#10;RpT+kthxVMeXVmS1rYtWLn8UkVK0CZ1G/vKiUVQBr9RoJ4Zh2sRQlAE/dtTiACmU9gknJSPhG5l+&#10;LXfISXuJp7CDWV8DRgdJ8LVIcQEvUMNvMrO+tcWNGPSU//RP/5kHVGQMxiO72l998QXXSewfHHJE&#10;lNvsufW4PHXH679VWGeY1RABShZguNA0BPzxj6b6zOakwFP+hUOCAoGPttMUpU8NDkt40OLthkGY&#10;lBHMSjYrp6PkqvUp4s/ttKdoHaNp3CxlRnYcHel7OjwNF/by96e9BEmTNgVFFrnJiKWBsyWxHZ0R&#10;ik0qZBMXSsQMGmiKzZv6WhQIgozpKu1DxmCBjyaVABWNxFkhrJgaMmSyLZB0qi5wDU5UsDyalH0q&#10;RWA1OateQoFVCLgqClb51e7Kq0/lbEkTYKiXhULGBjSt2JCRA1cUmHS9PIeLVLgskIsQ6NCqU2MN&#10;Y/0NMyeSXbjayrM0JrgynWoyHsI4UDViYjWndxEqomJutvBKThBLqcIfG9WAzbai4PBhXR+pkxNp&#10;Nuitz5HCB/rJQDnqMN3cEOU5RQcDIK2DAWDgaCI3U+pISWpa1IlmIeziMdhte3bm8eMH3339Dfe3&#10;rq4uYxAe4Pfkg6dLqyvcWbD/9u17H7xPcDDY5X1c9AwcYcEFz2t46RBpPIDKGVHNAfE0tOqWohxF&#10;U6nE0iL+3JYUMKAyYsdrOC1VaUh0wxpSgGpXwTYiaDJyh2zRMQBKdWZ+Kb0l/OcmnQpVQRRLNwAV&#10;yYVHVviGtkopE3xAlyfw1GTN4IVuFIDwkqXE/FcsrVyQBS26mgTALRUuHBKfwllmKRHmFk5ibAS8&#10;3sKeJZneLtnElXfohqtY7lYZaglqgd2C44Ighk6oyybagQAhK9gyZgUk/4gpCf+lyh9eDUc2E4Xh&#10;GQN67A7FcAE8WHYWDOltclJUGUaHzihQz0lAC0axvIoTqm2iHUFZuGpPeJgBmxOFnvl3TOhJrgr6&#10;qFpGUCgaDzLbfsyEfhhCoAt00SKaVLm21BWoyQrE2lVm2RWq/gA8kTZt2Zkv0eNKVvZi22zngIsy&#10;jBcqig0l2PPPHNTwZu7sYjS8gSO3vHFzxfnB26vdV8whDDnjwC3DPF2yv3x/Z4enyfMKHqbquFqF&#10;fkFdPUDSSBxoQZ4bgXkyJqZxoj2Te6hJFRFiP8JjddSOYUCcqJhTfVRObSygWqHZ0Dn8G/1qTKXm&#10;Mq9bmbo0CnZACm5znzrqUe8lQhrK9lVLbB26iQJgZGYcSYIGY8emDGNyF3XlByuFEAAZFIGUlBwb&#10;b6VOFdigQJsrrhKxjstCVGHgYEWOLMSAXQJGNxabHG2yXUJJRiYuMq4t/0ui2A3B3C8mUYl4a5Ck&#10;k/gqMsIAbGq1ggggQSYaPAwFhkyteSkzQqdk1MmWZ01YpzqtSjnseqhgUxB70/AEQXjlNkmxIhbo&#10;uUweGhKETJIJT8/gDdXS0M3SE0A5bSkGGEdk83qUb6LCUMJu4aIB5MYSxeFZSQapIQFKFWMdszZQ&#10;ISS89uFPBeja8Ds/iWgGwEOVFeTiu7RJ9sUURyhgMyRCA4ZxJxeAjnjwy0qfPhBQnr65ev8edufu&#10;j9HweubqklbTWezzNFmOUhAQVqGQGU0HWgjEnSwyocenKcKMG3bp9lfXV+HHWxi//fYbbqx65513&#10;CdaIoEBKw44LGxEPISEWl8TgShvZ2QAG7tRV9FGM5a1ODAGQsGInpgBMsnZjgXOI5+lvquvYG5PT&#10;OMR1IkurCFjJFaRGMLkbkBKDk8pLHlGAFcpMgGSWJeyUU1OHQCDdskxeKoymBliRqfiL8tSmDEos&#10;kMCw+pNC/6UOM9U11opmlJd9GISNyFXZ/Id9wz3WCrl0zRNuwD47Ofdpg/QucvIO1OU+b7thEq5C&#10;T1711XoY4d/rHTkVUrdhSVsWraZk4N+WK7yqMThKVTosWob6AsIAn9bigl8JWzZQOy0tMB6GO6GI&#10;NSjHjRRgi8Yo9nGmNxf/9VLgpAMQAW07kZlVFIHYcCaYwtGYkyn/cbR4cKj0jVrQszFJHH3AF0Bi&#10;fD1MhCbDNpjjHp60dH14POFKh62t8WL7YjCaLPCoIEKOM0Xch9FuL/dbqxudB0+6D+7Pjm4Hu/u4&#10;lu4IhY1r7o2b5w1LGkuZvJuakw/2RcwcPn/+6VdffXV6zHMpxs+fP19ZW/n66298gK6wqJmmCJEo&#10;QomBBg1yvxSV0H9KYkwQ1MMv/hNcKjoPc9WO+9S7b0FCPrVQQtYynK2HepoRHAAGkKbIlhkKanSA&#10;7pYD40wcoGzASkf78QWbrw++pQKE6E+lcaUYoeK2KFofuAhGgUXlsUiSGg0CjvTBspkKLl5K1MuN&#10;8mttWxDBYCCoIkYQqEhM8PzcZjwdswNSpI1OjHJ7d3JywcOwNjZ7a2udtfXu6gqvXZ85PBqcnDMv&#10;hSCZy4EYiJGskcQGT1ahUBfY2bjJIIdtBv9mzkDqQu0jbJ3nAaDkwhQclSJqGcbSDG7k1egekzD3&#10;pBkJOPoXDRsVYmE2cZgKxlpwRC8ewuX5P7KPL5rKorLqG5tJvywrYrBZUQKHZon9iYemhSmQGVom&#10;lEZewgu9NDV1WIpO1goOi47OFtdX5/tLXCL34o9/+urFZ198/oLbOwClt/nqq6+//MtfeIGVw1ku&#10;ANzZbnM34asDeisgQMEopi75YVqkMtIcAXM+t9Xm2dTYj66F7u70nKn444cPH9BeS7OooU5RUe3A&#10;dDsisoJcNI+yAspUgo4ixcLH6BJwkQTInk7SPOz471ST5NkVIYuucVsU5Zda/guFTWNBJoCwCgU3&#10;Um9FydbU67C/Lg1QCPKnB0Q1PmTZOJedUke3UKEBgxLqcrLIHjUEUqmoCAy8tWgpVRu3iNKWlmNJ&#10;PhYJp+hsAm74MscdfZVCuOOzwSJPiFpaBJDLu+glmFVYWepsbfIcu7uDg0vmeGFTjlFFQ0hOEiRo&#10;+SggJUjpgBy7yo3Ip0LGujtYJUkiEqvrK1eKWgKKpkZeMu1BiuKNeVExzIE1fotL7KfuHobJzKM1&#10;JYKOLCEaG4S7fkyqDHWFRKb6WiIeOkvFn9hRUQujMwXQKl0DCwASZsl4TeUoMeoRVFPcHp9NlroL&#10;3SUcNxjw/IvTD569d3FEi2ZuAABAAElEQVRyDANMf3F6yuuZdl+99NHQOJJXywwHf/7x5cHx4fDk&#10;iIl25L29GXARui0YejO8q8+rH5nyYa5ibXUNNbk1bXWNJ7y3key7b7/74MOnhoC5RZFVjkUrsZ2y&#10;n2IBJ6tBHBPFKphiN0rFjYGaduiuOQvVdbMWwOqMweMCiClhwldexRAgrS9nEUBRHIIiSMYFxMu0&#10;lQ0zaEyQQIxvXZEM5TAUXyYR2SIymSFYiywo0/qGnWZQEkuFIQ05cqHGykaaYFsdbtamQbkOHP8G&#10;QcZLgtEseMD3yJt/HTqlEzBrcCTC4385Vc8xok82SrxiBG7sZuzf7/qcD4or9JESkWgty/12b6m9&#10;v3859L5YrCSIEjYyRsr4nlIFis7VI+k4S8gJdroRGJqStonE5NAj0DzzP751OwsTFdKtOMej4Oit&#10;zIfFmgVJXh17b6bKIHwVsmJTh9lFsQEbQJSoxHM/vgdEMQo9UZZok9i0c4jYkcXChgHy4z2nmAmo&#10;HJDKy1pLuMPs6oIn8bR2trxS6I6XW/cWFtq//90ffvnLXyr8ZLLY7+7t7z/98GPeMLK///bs4vL+&#10;/e3Tk6Pek3dur67nrrj8HA4jnvSiHYgS4oSxMaW0q9mF3d3XnHX95JOPMczZyRmXunP5Bc8qnfCI&#10;TO7ozx1fqiq4DV0NdZolsDeYra4AapwOKaqAJ5AIJqIpZgEH35ZmGlGcqfMpdYITxbE3mc19Gw4Y&#10;0xWFjdEkJ/caDyoPloBghJQQ0QMZoHBYhNDlxIksTa4h/5PoIWbAxez8BRUVhTa64Gu1aDBlRV3T&#10;oN1UnBjEKra8RiYpAxGVVFnZEkn03Pk2ZsLp6mrmdsDIVK3NJt6LO9PiApYu76RFOqzt8f7MAk/P&#10;6XVbBInHBWZ8vl7eJl8U9aQlwbl4eni5udUvD2leB2HGHHMasmVReZSKDzHOHd2dZQa5VokYKqv7&#10;9Lbmp9gOxrUGaRaPbXPhhClGC0Um83CukAVUsg6Q1JmvphedLzS5eg0xjIvUSsOdAkHzGE7oyD9l&#10;6lo1UqqflJ1/DREmeEkHQE2ytFjgqTdNsM6siRE3Hl5c8DDOSCQ6RLmN8emzZ1wzQfMgu/GMQdLB&#10;Uo97lmb/329/t7G5vs5DpTe3fUrt8vLo8IjrkZCC68QTYUrqBUrkljmfZvHbf/styrx+/ZpEwfHV&#10;4uIS5wRzLOaBXdNklBlhEUwRtBZfBWdRIdxT6VZdUIl9TW1ka0jLhIyO5VEL8IPGg5T0tKQmbjwH&#10;mG0z+KxkXbwlHHKA6heqTHouYkseYOwsVZFkL22Gl9CkTlDFxrnGjCuxbFUlir6VjIVSy278LGuJ&#10;2AzCLoQgSQHgVhjzlv4EJr7N33G/b0Q/Ohrt7Y0vz5irnV3ZWNja4tvCX5tro+X+iMv9T07G+/uT&#10;6ys4JVx4q92ou8i1qzhE0QbD8Y8/fs91nmhHejReZ33gNtmQy6BBUmN1VC/koWUqMItSZdIuylFr&#10;kcLhKXzF0azDWLuM4Gtwmg4XvGlhmwtgIeyEEYbBxeyqoCjOesXSdhFFWWA4aB94gWRMW0DRhFMo&#10;uEROnLmKlSQkSpM8bDOpF6W8AYT8WKyJ8HpQavkSeakLBjhwQ03d7LbIPo2SF4rMcNM7epGa7ia/&#10;/+3v721vv//+B8zX0SwQ8fDwYH1jg6coHRwe8IZWHtHI2PXy5rJN5uv38A1z59DkXUMorimYVh8M&#10;eSILBuQ08d///d9vb++s9PvA8Lbvwc31k3cecyGskuOtkh9pYgZEVKt8Y3EVaBxoBVpoPyHyS85R&#10;oRhLrWKHEEhh0de32YphqMUAlEFEjCzkBQjTutwTXFuVVTFjtZo0Md2KnZJAqXDg3wiIDUSOhYu0&#10;PombJcROhFYNChNtlBBrQskU+8Uz2ZlKYlWED0oAADftZlFzHv2d+9ZGR/s8tZQTle2Njfb61vzS&#10;Co+H4GFxDPnGPB+H16fz8Mb+Smdjo7XUZ5QxOT4h//F0LBzB6VgjO1nq+OToN//zX3748buGW+yK&#10;lKDe8NjOAY0N7nUgg5MZbhBUlJj1tWzQ2I+ZI2d2orVBHYWpVDN7FJGdMouBYgum1GdnRzXmkyqF&#10;mIr5NO1NUIJDIT6KxeWthSVMRLkQGNwUY5pPK4aJ8NTLzZ4FA9rPsGjXOJva+BwiQlslPTeTbi0C&#10;DeqAw6JIyZBTLsDhJbPzzOzlNVemOmzgJJzPTz99+/YNrYkXcjLBsLK2trG5weOdubSi97S7t/eG&#10;N1/x2JnbuQnvGHn4ALFJATzZ9yrXJdktwJfBCc/H5EGycO+0u9v3OuYLtZpdXVn5u3/4O56J67we&#10;MnuGPOfS2ESHlMVWUQkI1YsWVKuhSGUZlCDh2QyoolxAk5AyRDPgcVPwtEXIM/xj3cAVHffFggaG&#10;DiELMiVIuErWiIl86XAcXKE0kI6m6XVpY5ozujeyyQ2asldcfeW+SNpBNnFVqOsUQyDsSwoZ4iwY&#10;B8V8SoE04zvXUnBJ+QR/3F1dtnia79oa1x0ThkmuGIAvJtLV3lsRhrholsdxdVZ5j9jk9OyON8PT&#10;pxF8nKHCiJO7V9+/BHE44F4MCmRMyCMim8v9xZOTm60dLg0A2OkTXUAV4a1QmobRjeJRnRXGhFrE&#10;RSEAYgD+owN/lmLV2VsOBCezPO3HhWMJ+zR+yZfswEBT0U5iVXViIYBsZCwZD6qmkupR/QaEZpSr&#10;8EZIvCnZqpY31Z5mZWWlNSygJclZagwojwAu0T27CpRsIqYNjWvub295OaKGdFzLI077//xf/5lg&#10;5dky19fXdtqzk83trV//+te8P5EnYPr005m5z//ygoPDb7/6YnX1V3CYZZzQ69KuZBZTSZYbYnCo&#10;LCve1BbVuSoXFEdKNgJaFOU4pxFWashmOtOh2sIiatOHQL3iwzK8IUd5Brpg2c4eNcC6abaiDHg+&#10;WrWMC5qI8rGGpbhSItksBIy3gXnJW0ShEVHkWMKbXNAn2MQUbSL0JcMCQOXBohzCyqJ1rCv6aFrg&#10;looludxW5OxCgAskleIjYiwjDXHduZsbH+wT0i0e8owTjVH1LOkIGEX2VA/HSLPffPEll0RT9/O/&#10;/Y9eJ4TX2u3rV2cLy12oKdYMLw08ZHzx3/7Hf+dlmYkYM0g0kiNH3JcXPB/9jkemVouK+XCVIkND&#10;vviIAMQECKktI4zUDQj1RBFbO9CWZlLZgESduFkgr1InKCnCtvRO/iUBS74xIsjcdABKwsfWHDEg&#10;bANjrEk/ZhX8NZdG1tvxjcYGOkuMSagHnWgl9wJrT8RXeVEuLrFZZWQSzPKRJDVPftAkpcE+Qtkf&#10;4o/5Vq/Lu4MmvV5/bcMLIY72Di4urjiGckDNmw0XeVzbzLNnH8/xdNrxiHw3ZPaPcwxKrLJy4LUu&#10;N7e9fpcxNBJ5ngDJtCPfMqa8S9yAx+igo765iboYTkpFU3OAa99D4FCaeVbMnSNcaz37L4w20ArR&#10;3uwryTQ/SeGXQGg/tpNQtV6OJZQQSQGry+3Nr3Kyn5G/WYN1pEPsZAI0TnBYyHZCSB+ULNE5Qmmf&#10;wlXAeIPKLISe+9pDhgkDY0Bbsg/NNHLERSAFtwpYdUHPW1oUaZF3HWELdXWmwSozDrTnboa8uuCS&#10;4cV4OObRtYcHe6324u7uS0/N3911FjrDuc7K4GZmwlkp79P4+s9f3PrQ1NH55ekHT0f0ehmVKlwa&#10;6AyPYLy4uOHJ9gqWLA8jZKrrZrCSQsYcrhkmR+aookqqLYIEiX0+vt1cn3n5S+kF1ILXtzGRrioe&#10;YJXv8Cdb0V9QjKOZ1FlUiesfLMocB9MGQZ563QaO12EEoI1eExsVes4+SXDHo/xTIsEqknCKPTkm&#10;XqJS4AAQFaDrubRqDgwwCuctwcJysNBKM8OrAXN0uIgccTO84Xn8/cESj5vhXnUOvGDKw1lpYZwv&#10;pBUyZyg5Tnl5zSEcqechatebm2uAIngkrBGIFJVTLeCEVZqIUj5EU1VipfSFkGW0FhEagQkUiNqx&#10;AuXNW9EP08TQsoJiTEcNprUHMV8CqVuCpt3d//9UvemTJNd1Z5lrRK5VhQJAgqS4gWxJlKxn2mxM&#10;ZjNj82X+f7PRmPUikVRLrSYJgACBqqyqrMyMyGXOOdejyPGMDHd/7y6/u7zFl3AfqNVYS1BVpTVK&#10;g0ZT9xiZLdU3EzYpiydStZBaSBSTFnVNkd86fFcjgXsAmyJrcIUWAxVJlUeFNkEuqlSSM4zOEm4B&#10;7d1/950Tb55oz0/vPM1g08OL0w3cXL/nRNH9/d3p6SVvdjjjfUvP//Zvf/X3dkDEz0ndE+3tj//6&#10;x9Unl/fXR0fnz3iF1Pn5+U9++VPmfte/vfqX3/z6P/z135hFoDEamnZ6dvju+o588WduuKhSux9d&#10;7TkLKTONKjhmt1OLmJQleE5H+Bg4QkSbwRZ4bBzLAyh67HP2qMJDWN2nQJ2Up9TCH5mew8Won/jj&#10;oyO4yINudmRxizX4Zh9KWojwqGxBcvj4AhK2Uam8KCfjDAslsGBswVFlFGD1hCmrRx449tQrg0V9&#10;sPfNH7/5H//6L6TU//F//l/c1+e7Bb79zuPQ4+M/fPHF9Zu3P/vFz/l97zdf/YHndX/+i89XqwNO&#10;3XJVBBqugZiLwn/Y3tEs14EM75gtGIHSHKRCIRFg/o15ut72xgUfrbfWnGeTOXM3DY8t4DdIhJgN&#10;8zDiXZleUy6l8EPBPst8UzT4LEm+5RATT9ZKGmkAJCRqRkkzRyo8cyuFHDBDwO4kO35WgF3CSLRy&#10;YdSMlBkZiyOFQIiKs9Sl4MzmbnuIk1WDVz/yVC7fEyeZ9m5vDn7wAwqZOvEzabrH9+85k8CDRXiO&#10;ve9E56Grz5//kMu4iM56OFUrKk5O+EqX40++//Tdqz+dH+1dnlwwt+Xdtjxl5Phgy/E0Pzbl/Swv&#10;P+F591zE1+tkFSMiPwO/vr1/ueYJ2IkLuK3cY9EaG/YUnOykv55gapIlukKP0+fhZ8coH5c8dcly&#10;+gdIAy2PDhP4hI1v3WrkCnKOgcQpopFJRST23ApBe1swmmX5QGsEwqcJiYMYCmqiQLPcbxo9I0KK&#10;gNFQJZc6yhx8z47L5JGTs/P145urQwZgNT/yQjfeGPDlH78ubZjW3f/1L3/5xR++fLrf/PbXv/Ue&#10;ph9+j/T6za9/c/+wefnixWc/+tFmc8fbJ+ljdKJT/oOnjZ7mxXBN/4RmCAXSVXz7gUFuFZbgk6x2&#10;5Stv8rnC8ItzmOKRlXjfXMzRbNmRIbLRAC4KFk9AskRjCQk559usKTaihNKG0MCIY3W46EaCUhTD&#10;P8wDTimAGUzVj38gS7vmpEm9se5GNfXJoLgyaDY1rTIFZ6/Tj52IyiRkA7KhiWOHgwRC3juOhS6m&#10;y2Hq9eXvfveP//j/mAOHBxfnvJnoOS/ve/X6W96dyWV52BmgzDn1ML/tV+4q4B3N7+nZ/um//rd/&#10;uPxozwsn90+8rP1oRUy5ePKnr74htr//9//5n/63/4SjDPDB/sXF8dWb+6dna3+ZjpAnHkfLwc00&#10;DACjQp/UK+oKrJi0bqPRyULJZPbcD7nJsMWLtW0VLB6EMIHzIDEfcjc0pRiAni5s6Vf+S2VbnbaQ&#10;fG7QHfrHuXq9PAMg4VwkW8a/cY+ckBEPe01LFSCFO45qOLqgfoh/Gqgwl6LEimwZJoh9ld3pyf27&#10;9/vcOPnIexAvvuZyE48dOuQu8r13r9/953//Nx7lx6m8Z88v7+83Z+tTTkLwVihedH/57JLZIHdX&#10;7K998yI3X266EMHZ9mOfxsLdtEQc1Q3u2cmxY0A0D3cKmk0nViykiXmrq4OrLTiR7/mzmH/HjtzR&#10;SILxjheFCC9MK8039hySO9eHwHwiI5pYD3W+1DmoHk8JQgQqEjcJyswk6bpNvbMMEFmnBIZRl4Ql&#10;gWKYmEuvZA2TJIB97cqRtEwtpBlUksomoUZqKjjIRNKKJnq73fvsJanw3atXvJro1TffXJyf/erv&#10;/o6n+IrMya/8bGO5IrVLkVzvITT2fHs+I+SQ9ymfnF09bt/evrm4OOMRB5uHzenq7OFpw/OAt/cb&#10;7oPhijHPz/L1SHRs/DzBWRrHaQ+8fVpoZl64aNA5G3VjBzBMdS/SWmI89JnupZAdz/uEirtekBGb&#10;+/w0b7Ed0fabtD01OR9gYXjrcbJp0VghwE0uPfLCdCznUB4s6jOktFqB6XqkQWuDV2YJCAI9ZGcL&#10;rdUJk8Rts8eCtpWtSe5ISy6ad26OArYPji6ePX775uCUhnHw1Zdffvunbzmc/cMfvvr0+99nJvDV&#10;l3/8X//j/8L7FxlFfvmLX3JNnjegvX71ijOBvEGRJ51za/PhxQlvbbMj0UePvLvtbM1j1Nm3JFA5&#10;kS2PqWZMpm2IYbwLHsyvYMxbtiWGhqoWaOBh98MxFLv1zc7uFQ+ZoqKOa/ZgIXTmmP6hbAik5j/X&#10;hVS0/BNDXIbA8Zy9KFs0y9YDQS55QDrYlQSzWl0tO6zZWhSyBm3mLNZaI2lixCb9xNE1xVmLhLjS&#10;McWeAOAhA0f8AJ8rTt9+/RWv6fvB5Y+AfH5xSaPRg+zkMOQgVz2Kt8dGBmlBnjlrOOLlD4dvLp7x&#10;UCvix+nZx83D4SXZaW/HScLb2zvuCNjebUArjxPAfR47fP1uy9uhfYiKov0CpDm3LCh1KKpFkJUs&#10;mi+sRigwKA+gfmbmxpGeNrJwnQpZUB7waCDhaoDMqbKb4CACxhJEL7ooRxTKUDbfSvB0/HLeQo82&#10;WkdCvXFmAjTUMGqKn0WI0thlP2m0giBHZA31GuSGoh3/vAzggyZPjrgMf/DyxfZh+8Of/PDFJ8/e&#10;vrv+6OPNF7/7w9///d/SSP7nf/kfvPSSkzFcs/3973//17/6u9evfGuL8/jt1gevFHXjsHfw/vr2&#10;e7wdJy1zoceBVgLzXgTGWhx6UE+MgZ01LWhj1JQzeFOGaySFFjbdXUY4MCnTkVy761DstNTBH6hE&#10;IZcc3EueixSiQDmGsljpI4Ni6xNdMVWze3wTPicqS9ZQmgirtH54MgteFsPJaoS61SZzgxIrQyx0&#10;UT0iepCOIQLYCLVqJ6jthR4KEVkJNa9HefP+3Q1nafmN2tPjJ5995mV8M1KeIR1GxJKMDhz81o1Z&#10;Hl+Pm+94RtwNW1sPg5lxnJxwVHa095JjlLvthjfx8fqwH//kRxcXzxCFB7CD86W8x+jN67sXe7LM&#10;UnrXpTf3QzEAAIlnnCYARtig6tFYBkx448e+7SfykvK4o5Rh75jg80sUdBI8ZHNDAYc1Dw932aWC&#10;WXIZnmLP40vPzs8chz5AR01Lt3mLCLpRxK6DjHg9tF+cKgU7pay5KotF9YjBtityxiQL7CaoCBWA&#10;DrQxWT1ylH+zfXt1+fHHB9v7l88+ouu6vb7lAS+8xYN7LW9vbu+3GwL38gXPCnv83b//7sXHn3AP&#10;hT8YuNtgAPf5N5LyvAoebn7HhQ7kq8p8y3dmv1B1qqb7VX/jhj0FeAwYyLxo7lSgBhOXhkPGdsCl&#10;1hhTBCvG5+7XtrM0rRBHKRaU8I1nKFSWI49CklRJElPHblQip56VusI42xNSqxKYOxEGpRrSmW6Z&#10;YqYtUUAYLJ5ZCVtKtgmFIfAaaCE0kFoekSuqVNZWY7LXagF6sH96fvb5z372+urq17/5Z27O5Jmn&#10;hIW8Qg8zCxQ69eGm5258YY/HoQKc/hF2XlnM7UecXPir//CLy7MLQsLU/e7tW889+fzTzfvb7fdf&#10;8ASgF5jlNRjO+gabZ1rRbPl9j5erGl9QJE4MIHCetQo6J5cn2xxmPOdV0LRDU/SG/ursnn2yOdNy&#10;1EUqdpxq2ZHlJ+jxkC3XNXqZsTlgtUx36oSCvFCph9Ggc3NCLxnE7KuUBc0jV9fy14kIKyKSy3yR&#10;iHjYMvO43a7LTojHewZLCQrSYqgPjp4/+/aLL7/4zW/X5+fyKwFzDq7eXLGDKO6MfP3621d/+tq2&#10;8vDAo17/8T//vz9enzpMOynkfDo6uIfzPW7iYev9sNfmL24tSZ1ehMGE1qgxyDzKL0upTnZhBZs4&#10;BzK7Njyp+1eUGYkVEiVCW6nPYxZA2DYbWjRCq1ZGYxoECUhWdHKABX4qZqFkOfxFiP2UrtOURbXU&#10;zOEXHmn+QnfbQxx20YNR9GBiO/QkHQv5ufC6tyxDiS5QkSgq5lDkfstzDHyiHI/gPVh9+vGnz//h&#10;OYdKPFbRVhRM7ZDZn70AyKNc3/7qA8l5IN+MulR9+afr9dEdb5LixANn9t59+y2/eqf8T1/7guPT&#10;s58rhlM9PJJKcEjU68zVmJp5cSUXOpd0g5xmkNP8OvTM00/MKvhy3hEoExOPGQvPSOhq5x0fTql7&#10;74Axgxgfo8LuM1cxeHHeUhtBwgUp78tpxHHC6OQL422enZsSMHQ60uCL2xK7eIQWPdNlIjJ0gqnj&#10;k2kiIpOsRt7IQQ9+r6w5NwufGGG0hkUHeTz+4rPPTjwPvrf/4oI+DoCAFLQgJcM4ervV/sHnv/jF&#10;Brncb/67312fXz5x3xL9nlD2+K3Uy+fPoJzEpUyjcWe6U4ZnzB++2Z0Z4KSnDYbUpYxaqrV4l7Yi&#10;0GRR6Y1MUsiQYRHF+HOIKGdXMX3cciFMdqAU2tUPhTKrqyXq8I5uRUdMnUSJpf++CwUseheB+I4O&#10;CFFsjAT1OGWlV06lX9WQMZKpzQhppVkwZbkrjjm4pg5NnilxyAKGZC0kIEI09eT08eq7w08+o5bA&#10;ksdsfPn11x89e07752VLvJiPh5ZyeMX7Ir7+5tvPf/Gzd1dvf/Kzn/zX//ZPP/3pjz/+6FNOVCDH&#10;6dW7q9vzg1Pee8NtQqv1n16/3vvtv/A+itubm89//jPundBphmLBYDS5+nF0eL/hqgwAgVjIHYfY&#10;IChdtiU6BtnoVI0V1PM9PilB8TO24Q1jb9uYhUtMZo6aMFjNuo5UwukSKUPvO4ZM80JCvp1w0QY5&#10;CxfZiFygKzJfTRSYZNFdGmP7IVeJFq1BGlsQNdTiTpo1VC+dKywQIBnoFBH54YeaPu+M9yO+e/fw&#10;+mr/4vnxCQ9IwQKu8AqbjCBq672Vj+O1G9jffvXlPg/9f37JD+0vjtZcFsYlV2/efP7zn/OzaF2D&#10;KsGh3tMEFIlYVKrXS+Jg372Sht38qC+XPtugyIAZyJ+Zr70Pn+KFGjbNWjvA2ql4KdFqQcTPJrOl&#10;re3eoNjKWcQCO8ySuqOayXMh+M9RrsO7fhriMkyvUZlxxTRDSHilOZwgJhMMh5TQavWAUnQC6gcU&#10;MrMiaTiwlmwIZAmbG+pbPj6o9eHl881XX+89u3kiUtxAcPDEi1e++uL3X3/9xWef/uDf/uW/3/9k&#10;w6OAOSXI+86BwNWqy8tnnEv/8Y9/xN3S43buinq6uz3lOsjpR4xEXM3mXtDP/+aXvPbwR3/FT0vp&#10;sRkU57K+qGlId3cb/HzCsdfJ/d39A0damEIzJsQ+Bkg3NeMKqvi137ZEPszANEbkFch9uY6ONja2&#10;ObZYUGnXa2QUGKvOITgmcOdprFSKHk+m/vEUjTT7NGuDgWL6KdJDgCqCw9gLStEqVLsOJ7SSUNKh&#10;mLeQEBrTiRYOl0PgUMqhohFFci8IkD+55cXjYCHv4ODi2dN29fTu7d6bt4/clMTRkbK0256WJxLx&#10;xSHU3fv9765OfvyjzRe/B+3hyQmV1+98xIWvKaCBQUpF4EGOI1holrY0HW+V2aPdSBzzQM4e+GDV&#10;GhulVcIDfy6lyChI4zdrZeOExTdKNzrWm7OSsSLHsRyRaFOjImSpa0U4LDlKVXam8NXpOkrsVJkd&#10;poeggmmwRpD4jE84hKzlShp7KIlSzdQhEDb9qRv8tKNS5Wm38tIruduzBFJVJM/x+vDTj++/+vLg&#10;+99/4s1q95wZP/7p5z+9u+W67Se/4mlyXGxifs49v8dHXFQkShgHAH7Ug0ROZiDHu0a+vTr/7OXX&#10;7zWbCQeHz9z+99kPfvi7f/03L/K+fftXP/kpc41/+ud/5j0vp6e8n/vhiy+//Id/+N+ded6ZZJqA&#10;aG+RwqDCU6dVDHTGTO+0XdctES+qRMbbUuyBFONqFg8n7JiMAi4pTjQzspwyyShGWDc7esTINnQq&#10;M2IEWxd7DGdjsphl8W8gsR8CIFVHosjvn4SUwRBcUwlF0qllqXIl3l32UG/M/FsUxs5uqOBnbn3w&#10;0TE/stnc3h18+8q+auVjzXm9ZPcVPty/ffPw9ber733vkd+McBJp+3TI45sP9r/46quPXn5MTmM3&#10;VqNUyDucNU5hBEyL/Oevhla26XQy0ceaapyQgG6+Z6t2JxIRFE2b9CL+EDoy2AyRMEwUQ+clSa1N&#10;Xl/JxouQUYwkCjpayHmoo1tzYCU9WmBlkWgwawJ748R0I2SQujeqRiWExYpV5cmx7aGc7UgnYuIY&#10;WebLiJHEpfBpe0LHS0b08PT86cXT5otvji/W+y+eH/CbgE+5wUL38fZy1MRsS+cGcAaT+lNLx1Bv&#10;UfvT66dn58e8mXy7ub6+e/5ifXt78/b1qzNOV2w2NEt+e8rjRrh6zA0WnG3nEd/A4VwU54RXJ7x8&#10;GauwZewAnTrNcJqCLgK52rTTTj9LrdBZ2AOZSesFK2kk0HSXfpzXNkGgC0GeSpTD3cyOHnaEyqbt&#10;6U8Pedn2YIhzmwyZdKIsG9XZfckLBbpCMnuxI9msl6D0sooI40Sbk1qIlangmKANZIdqF0RFHkHt&#10;emDJBvVAMl2RyZJIUPQG9jVTn0efo3RLG9t7D5nXqff4bfBnnx6dnvArMBi5AsypCn4twpOSfvyT&#10;nzAlhJvbosUIjJJB09LRiEqRXtFLuAFLtFPDVU8CtFK0XDaqsPEFYKVa6h702AY5TaLojUhhVq0T&#10;PGZGqQ+Ygwdzc1gC3B86NjLdEhtbasSsfHZgr2d0BxrrWbG0HxeY9WU8Y1qcfI2pwZBJeQjoUFil&#10;MlLkP99+jXyyow6pbwibISIe/LrEmYND6sn56rPV09tX2y+/Pjo9Pbq45P5aVKpXcOHHJPIj/1M2&#10;Xc7e5vb+u1fcp7b/nFdj8k6J46vvbs4ujs/O1n/zq7/nRbA//Cv9BgpPFB4cfPLpZ9q598QtUJ98&#10;79PT9cntDTYV4YaFGoQNDBoRLlY5kdAqkHBZVmPt8T0GF4rDpSdAcieM8rbwBqbycukzqcEFyYHG&#10;TYA5poMJIfiDNqCLVcYZFBLTJyffb+Z6jxyIhV//eReIi8438VJry1wcHl1aZp5Z/JVsDBqIbacT&#10;bsj80y5LyiN3yAVME7HOYdFQKCA+5B1B+4en3DMhGod3I2WKMe7iE17ZwVnVPW6xPfrX/85btL/H&#10;ySXK4eXUuwdsWSE+oasFMG77v6wEhVzx4qvpBxDuXTVavfQXEtV3QItYQ5c0seperRC2LCO7gQZ+&#10;8SxAGAIXJJKYZ4OMHRoS/k2hHT1MfdAjP3RmmO0R1ZhnGXogRK34l8MIg+ziKlWzyb7KdEyLXlgk&#10;q0pal0YSdr35SlXIr0aCyNPUZuZTbByO148fff/4frP37pofKXpjOe+5XJ8erJlD2S748gY7TtfR&#10;TfPk+7v7+/fX+/Tmz873zi44ciC23Gq2Ojl69+b2xUcXzeXlAzMNwNs6bcYLen5af2qT2H/77o4z&#10;7Diko2WuwnS7tcBEzlJHgHnmOzBHABwMNvmGUjsIZVk3LUxmFl4WeMRVAY+Rnnh7J/UMRpxqpsfl&#10;gcjmAqye9gdkrW20OvEDhgECOLwMYOQhx8lQcfsHq/Gqaw2aUOpzPIQOYKfNMIuZ5lNaiWNQ7Aiw&#10;QWLloAxX8efOrjUhi+yxezM7+LfpoGWOz+DTbvD76hN9gEK7h31+3HZ7e3319t3er39z9uzs008+&#10;8ZheMDqSg+caoDIRpft1HgGZu5JtdLpetyAe3Rzdqbt9U5s0xyRoijvFsKtaCrbjLV3b0jo2KM9K&#10;/cQ2/zgWfxIAugidwAUC9S1zD9hYkDdpH3wbGL0OgmKANhq4mv3ndrXoKh3ZRuvlS/phqq5SwKkm&#10;VDLvkI8Aa1sEiMJF46JKy6jtW/ciiL04RW46HK33nnMBiinP/d71zdO7q+3rB/B6miFi0o0uQPU8&#10;EfX0cu9kxRihAcglVw/2zi9P/vTHN9yIdrL2Qha6nGZN3upzIFOqsJngbe+25+crym/vOFO/PT/j&#10;7gqSR3FCbVUnhkqDBacbRtVqHGewUeCpIakJOE6nkgXQqGSHD5X20FX5sxx2gcIGwTiklXFNpz4N&#10;6YCeJe9zWQCthF+fdz3ATlCrk6YftRAOUfFtAcrVQB9Exrs3iULZDptOYKf4oZEsx7fDpqmIacjS&#10;U8MyohGejBJt0sDOQXJIfcgdp2Ntffs///wXvAfk/IK31l9aZ43qSr40CZeWdsBpZhumfu/ony4E&#10;wiRyKMtby7mWOHq7IOGmhvivbV6Z6cjVAp1QHe4yqzVkelO8yJ6S5655O7QBrssADrAZ2jR5WQiq&#10;EqiW23Aui901u/5lM0icNQ+rxQjQ2uTwrX0q0TPjz/a1RcEfVjvdo8u6ABBtSAuZMJJdH6Jeb8Vw&#10;tEShKSqVctVK2iQcQzkve7jm+Y3wck8qt0R7o4a3kiCaCyVMtXgkLDec6z58wQqBdsZwHhx+9PH5&#10;q+9uv/+9I64E2btrapTqsie3WxGs6Xx7t/344zP4rq9vXz4/wQLnKRwdfHCWIAMmvJpWRiGWNTlh&#10;IeI9Hastkz0W26jski20jsBrK6opyu02OAyihxaflKMpp+A73cJAaMOUU30dCFCsuXCVjNNgmJja&#10;yGOTOmGQLR2mEc0Av4E8aW0zNSYkL94wKGjFMW5hibtcdUOyseXffTvLZLlHIfDMGR1mHyEyWtfD&#10;5YuXfKCBZZcTbCKj9LbCGq0WLh7AbFtyZ0nQwJ8yeUZHPmW4RI1uhywa8RCofn+be4kD/Q331Tu0&#10;cgQmyv56nDt5gjZ/iFLUrFFLHYoNb9IvGH7ZOh158+SQqtlAmkBsaS+ghK3T4EBexrClH2XWjNYU&#10;YCNs+kfrsNlW7Ybsuw15dgv+pHo+imkXq6XN28B0e2GXIHKdu1SVbxNZ/aEET43t8URUjfO5qAaw&#10;I0u3tcKuJFEFrihwofL88vFP37773vefefNEaPMACTZeoNBzFd4U9fjEVf7Xb6+Z0R2tjjzli2p6&#10;LFNsWuAHeCnUgZLwz75eZYWfrCR3zPfFm9T2Qjg9xDkH38GqqfBBtRDSKRdqTOUgyaaOHDs9kLpp&#10;GMotnT4f7yP2EhqdvM/7oi9SNzBwCTzA2X2MPjXoMpx6k+ZPkcZ51+GMdnT0HA/6MJfxZO5SJIZI&#10;b2LtTHbHpqYB4UN/vZTMo4Yuz2xkLyNtCFC6C2fW0P945Icn5hveLFAmSKkcBQjGJL+r0XVep2Y+&#10;wnCjOm/LKrz0nHrJscbFXQx20TdjkNwYQoOy95jrJ3QWEnBYIcwduepEmr+F7a6FEIyC+hXbxnhj&#10;yhfPQyyhqiUfYO5QT4djKf8qEFD6dbUeyhELXhkg4EtTs0aLF9kjpNBINsQUjuOmFpk71CkbfIOH&#10;O304qWT35SQpvPON6/o5NiJQBh9WItYAPT2/POfBSV9//YY3xnrQonwboZRax/4h53ze39x9+tnl&#10;1VtuOfScIblPfw1BKeJUgEWX/tkUxKPFIAwI9SJT77CJD8rxKZ3pnxI8gJjMssVxalEHeiqinoAk&#10;MxJj2rjI34bcezId8Yr1z6wwXRBgV1I/LByDTiubNBOdPIoLteMCXNBYQhiyyDgZkhRrAd7tvAv3&#10;XSYAPUq0K9jpmBL5lQaeAWUTKvFNWc9XKlnztNisoFlgVF7zmjIpbIoEaLS4J7YKO9A1Gy2CLUej&#10;ERsApiqtA5USlqsfekUNUGh5glgjhUDKRrnuM0mB7XR7ZFNJncd6sDPVaBAVug1GWQYgAa4UYyke&#10;RYq971RZBp1sAuhrCPXgMIYjRkoQju8cv9WgwNlWAdrNwCKDdpbRCxnVykskq3aXMFljgeRlY1At&#10;kZxFRTQhEGqarAIbvxtpE6GFgZwKKKpVqkLso7CLM4EnDBTffPP24nJ1eckPFOrHOM4klZz04Nl9&#10;3vv3+ttrnqvEI2z9GXEjKkLowNBD9x1KCswspPNHSNh0dAmyBKAMeT1gYAICliOu0+i0gcat6hBr&#10;nl9sah+f5T5YbY9W24mYQs0UKVLPybQPl0dLVxAQDbyAIDDRybDFcKWgQsuswPtZms5BliupRThT&#10;OgQTP4AYUQUxgC3EFrMIEhh51X23iLmeIAo6S6IcwIrMF1XzoJAL28FTQTYK2Je5v8bpBFco4a8S&#10;+wxpFaW/Fa9GzYxCnHZgMuiTanSqBKPAsoav3EZ78cWlFjqlUZCiSVu2YGDL+bm4OUOLIDTgRarC&#10;llp4I5dDUqqdRNLFh44yNvymLr+Nx9hVmMD/4lsoeWPXx4MJS/oyK3azQMlACqsOV7xYFCRtmxk9&#10;vOyjrmq+pNQ5s1rIKdc+JFFnEwrUojqhVdohUpP7i45fKuWLXKKKV/7xNPQ3b+6ur3lY4ClPBXSq&#10;Q4PgqXbbh6urm7fvHy/Wh997fuqzwT+ARZ/G4LwUq95QZk/9rhk/Rotb60UFFc3BvtHevoXHHZMn&#10;OAUKRz/Tzq32XfEaUzxv15QIjLHTQpi/HidqnPBUKEGHBn6AUWnuNYUy/FhqFxEMczhqtCtxXAvB&#10;gpLCbuPg+Xud4AKBVR4OjCs5/8MQeMgPPTxAkx1xISQ102qbpTwo8Cq6b9YOiSawpipwvsevtSgx&#10;mbs9PqU8zlEaJa3y9Typ7Z6BhLgOA2mZTq2QEq1gOO1/WfBJw255DRnCpNptyS2jXUlHbTTghzlv&#10;1LE8fkPv+AxCbCpL9abgFCazf8qclWutpyowAmHbVmAfZ2szke0kJRrjqDNcExup5fZDbFpZ0l7+&#10;U4zIpLGe7VhjMQwoU4oEVoiBkugr8ytelZJXGmYCK9dIyZDTrKawZIwlZXaelusTLEA0v6DiPoyX&#10;xzwo/+27zdWrO19FlnVc6z85OfrsxenRie1JUchccNs6ljnTCFqgoirCIiB2F5UJU0DaNFZNHScq&#10;DKbm6Jw0MIVnazKCljOIpRt/taKr1Vyu+cNuy1GFko0Pu4aqeOYaDrA4PaNQjtu9S4WwFTjAQ+As&#10;zV1cIgjWnqEu3AZo+LQdFfXUTAS1ZDRKXbKNg6TJgeK1e2BxH2gcmVCVoAmqAhabh20iqDzAu4Ps&#10;IREV1OSsAOtKtBFh4tc7UorJJi6v5+2ZLRg7/0XTIlcwjBQ9FttCbr6FOyEk3yUWqI75gNUSPlEr&#10;VQIr1Wr58CQBRluIC5VwsPoA01Ib0QcCvaMA00AxsUiVilQqYZSxVZ6LUwqqdxRwqFO5fwGJWmmH&#10;iO32+DYUqWtbkEOpTLCpBt961iQPB200O3H5oB2ixUITwQRyIBDX0fpgfXyyfdjb3t9ttzx/4mh9&#10;4hDRMbFAHR3sxNStO9jMCRqAAvcMlpRuina2l0q5kOGdTDtvW88N3bDZlfYzX9cawe+99BxiqPJ8&#10;Zvqhp5KAZxovlCXz9x9vbu+ODjZLKqGCNIHQkOsGr0Or2ZFZAKRZnU+Dj8cvSNYAJAt4kojkJXc9&#10;svAowj8o2oLEHZ8fyH1hPhieB8+b7jQYEhKt2K4VNfkQyIBnGDg7+4k9Tpod5SmHeDyIE5QrGO+l&#10;Frr1onc+BW4JZY5MJ0JmpgaPr2ljRiiamv/IF4+yOdPzZzOE2G78MqnDXCeXsL9dePh4blNtM8hT&#10;K/gB7CgNIhzgpQxDl1y+OYjFh/lWmFAUtsVH7JZEaBWtWqxpg12CAl53qaZOjHaXUOQCoWvm+ERS&#10;peSTLDQc8swXArRKPHABid10WaHwrAjC7OkrAVkZvL8AZpF1VKQSoW16tYECLbFF6Y3aojd7Hh2v&#10;T7kFYKTaUBWPDWDSPMsHtuWp1Tg+uMnDEwUru2/dTEHCxolTPgUS+ZOi8Z6rmnG6yS7GoBbUUeW/&#10;smyDU86a8zKPnEt5N37BXXa8zl89TnPNP/vctuFPIeUGIVcaEGAu4OKiXn6QRsfERQg6HF1e9Czz&#10;ouJUkL9KEBR6yGUe9gvgx4c7HaKL9IJzgUU2uxVaTii9IqdKgpB0VyywyeDFMiOunWy0IiYMHz50&#10;BK3GgbN6QrNnkSY/o4L8c3ZBEeKSWv9HWCmbkRigns3qTnO1ohNtUgOnfsdhy8FaT1sxJwoQayZ6&#10;PiONOMeHSeUgkykpMNFfYBh7QIO6M6+e2YGVqT5dDmfDdIZGRyQnu5z2AoP9oFkoeIg0zJRCvNRs&#10;sTZ3M1kCMer02VJllSOfb6hh4k8z3U9qMXIf5kRX4xYBkKV2ixmjSG3aMsYWzISNQAEU6CThClAs&#10;QvE1iNiBQjuRO4iFpEwVVG281TtpBqmHLNkcbhFYa1+it/0GbD41TynAuWYUShydrGXxeXhBtf1x&#10;Jtyy+UWNblQe0zZTLM8RJ0E5mBEINo7Ozg/XPGzjgdc37fGDJZ6nERPmUssX2WQ++XBz2gB3t9LS&#10;uDhHFtPgKES6icqIs88jtaFAq0mGI2gyWOEhFCKnhCdq6CXYuP8EWk7dIJUHZHPbit04lXYMJsky&#10;Ek5qaC2jk/2O6a2NlOiKJZTuptWqBgSNpy9ArglS56QU/o2EC5Ts29iiZMOzRsoRCDSN+QzFti6c&#10;TBX1aLEB2AqQZNdlLODQsKyTjg1rKZyFjh/kQ0HdkjXxaSrEtuAFjVvmAcW2d6rwikDB5LZShcNa&#10;rTKzoSf6q0jm7JPa7fm3j6beo1nrCSgYpkcTjCpY1ZPb/wYiymqrnJaQrWilfKm3VSeBMnQoniWw&#10;IhkvWThQwjFDxtibHAOvObPgMRA1wsaEmGYDpM5oskAralq2NKMmaUhsLhQJJvhBokTvO5UycwOf&#10;to6ERi8vvWWDiAwtrQXTvNElsXCx6xBj3iBbyCrSXsv4adIej6vhp5XwMUth4XVBj5xk4ZWmvG/j&#10;nmkHtwbu8bt10HKy8hoRCkGGWUJ748WF7HL7rgiQJ1quqtN6UahqaNJqe9Ad3s+FCI2nGsCesvTc&#10;e/0tBbY02MWJRGAe05TxQCmG1y3Sc0w+EdNZAF0ptYeT3BDEsFbPLA1dufdx+RbgbKfRYTpG0Pcz&#10;tNSQ4KOt4hLOErm2b0qjo09n6dVoiRnLF+2DUVclFmpe8THx/fhHGf9Yq3E0bshNgKmzak6EGgi6&#10;IWfiXisRo+gwxvbkBcMEgsIJOPwuxphiSVmMKJtMqLlcI0A56praimLItK34mx7i74DHOveBauIA&#10;UeH1RUKuhKLhZB01REkyGrbnQEsDq8ZPewquLKNCYAGc8qyQkfrpKutaJBGBIYcEp4hF/49typiU&#10;X7RQqwiL0xU0ZSSFCi3SdZUkJQkqXkgc8OcyL9Sc/TPsoxK9EutRPzBkA9LRqhK+KEGSEPj3dw5p&#10;0gVOXrmL5JjjtBNmeL5lh3tWSQie0cGa63H0ttjX9J5bUDpXfOB9EqS+UyOamb+VNovu3UAXzcmj&#10;QHGlPoDmvu3G+aWPKz3ktx28ssgu2Q6XTLpjKOCXcBTwQzZfDKEsOzBvprUhQEaaOknVMvIPDOxx&#10;4nHb+Ik+xwXs4c4Y+gWTdJ+3THBbJK2Afxo4SDUYSSAEBeQAwimYWPuGw0t1wKU4J9rU9elopkV5&#10;V6U3yFiumcBELtwEBjmic9fMo1XQRCUrkqwm9sKkORUvpNgEIWaLhhglYhJunZuNM9pmvrlWt/S1&#10;EHa1VQ6R8r2oyyEWxqYGCFWmIOVIiYtHm8VTU3L5RY1AagISo2bYpBs+u5jopkVSSoT4Q1Qr9wQw&#10;1Opn18gsVKzsQ1gaLYs/3JozGiEUPrv1D9K5i15VDG86JEnrgHbHRcmugr9s0F5qNGSC5rPwXjoP&#10;J6TTQ3SJJAR7KfYLTLiBRzuYHGlweGABvzBMd3VM7NmiijyBywMp7uTnMTK8G9QXbzH/JHAqQSip&#10;zpqU5dvjDgDZJlCmoSZtm6h0PucuFfyxJb6O1NjQjdaF2mxEAlaKAXAgRKt+U2ljro5DujKCw57x&#10;0gcqPFip2maD0AkAtGMy6Q7SWNWMB9hGWQefOcxnazseaIhP2WbD1Ed3kPxib5/fowAJQn87UzY7&#10;NaeRoxldDMjHvnAMXTyz4eTUZ9RQ6jxGe/3KGcnSK6moP8GXGKSLaSHUUId9NivnG3Zn4IbcQqaU&#10;IwsyLcRqbNcH0EhXVNmnncMyYVa5IiRArt8uFauPbfSPgMGqHDMHVA74srgkQVzSlkFKNRAoW2pD&#10;oXF0gqZEjOztGgn7qssdyJnxKG8oONkL1MUY6ROiSv7ZRqjesDR1ao/ZdBjg1mlXC56FRTiWjE44&#10;4+KrhaN/zYWr1AMXomgAdOWJwhOH+sI0g8pJhfMheBzg6JU12WinQwtBaACTD7ryUQIS64CX03EO&#10;X8dhCTKptS+HwzDN6KAkbuRjCLUC2AozBJB7PkCqscos444VdoXcdM7OubMkMsNIFU+Gol4bKRIW&#10;O7mabZOFEmNIKY5yezZV4mZFK22S2YnolFru9YaJmlIEpn/cTqUSIKbc5g1jssRxwpZQ9F5Ni/c1&#10;8saze95Rd3/PP7/+4gwCLc23W5ydvHhxujo+xecKMLvUUohNX2Ut/hat8o07AeUwWodkg2u7MJsb&#10;dfYO7lbJLx/qGsDoqIs4gDlqtlOuUsqSOpjQaQxlViO74NFw26VMVVof0CE1haQWOd9ptmRkZQKl&#10;csvkRo1TebkQG6faenXEoglJI9U0XUbqpUiRckgz02/4VOAiX11PYstpRBqpLIAcEv+WJZ9rXU0j&#10;VXoitfR4XjUdWIxUbNrwUeAP4dgCml09PrWZMVMx86cwHSrTz9aq0ts88LBNBCm2t4on6GO+9YpO&#10;TzBJTxvNtGTzl38HPmTC71MvRKgof+nAN/4dwbPByXGfsgzOaiXOCtKXFK79+uADrZ4uAN12FKAa&#10;a4UkIosVMzahSGVo0nMUgmGSYI/3y+1ODUGvQdR7Ss0EMHnwiTzJkk9FllqumiyySHLqTDGZ+QER&#10;b+6h+owvAHvbMM/ZveeGX/zBg7q5ddunqDmIKUOXAlmc6UWe5XyKNnGhNYHEMsVCJKxph+jl0Im3&#10;R/JzZybNc41h5I2pegcBWmEkXdPSio96gzyGZqxqZddeTde4D0pVHk4L+QBUOiGNYFWMJxtmqVEQ&#10;f5Pnoy5W+0QOEab7ToBfKiim+QMSZRtZIbkpFDEZHNyN6IrSro5ZRu9s24MvERdHhdJp4izamZnp&#10;h5ZnQNGL5fOFhhMNzFKcwEjLaiJCxuMiJwRkpqEXEV+jpr2MRzCJ5QRNFf7ha76yRIMUPBHGKj1Q&#10;nnkspg8QpKyYm41Ev0iyne48oqWOdOyLx0ZNERLVoGRtlkQDRAkUrvXaYzvBsjuhayh3qd8d6jgk&#10;MrCJWBjCn47KZimyiQaQ8YPuEV6ZkX9RZEneqSAIYOETyCkEMU3PUSYFrkWnqAr0g843cwkE7nRM&#10;Wa+h8owlZIEbf43kcMARH22whCFkwil1d9ceKEB0i5Dkg4JJJRzMEaiqY25tIBJsk58FBgXm9WCH&#10;x+QklFr/F8KFaUPjT1s0cre0BUv0mjp8gwcjcohITLbMQoNqE4QUACg4WJpkP1UBJ4FizzmSi1cP&#10;pL2pikbuPJO/IqKM3kchLZJnfGGxCDnEvZlUIfiz9zBTqIMN/kN+SETJuCpp8wM4o2NnoSuwi6ha&#10;4l5EAHBHvZ6y2+UV9tsHzxg6hitFs8Q6QFmxo7+c0TO7IGLcDmGhxZ4Eg5o/UOGL2bWOWkKukVZz&#10;kccbC+FLGmCQ4zaA7VkTF0a06FNJQ5yvdFFeGIvQspwGGL4iKTe8aa5YqWrJCTDaLkkMpepCYwtD&#10;JkPKp1hSPeevEeS2K+qCYUF2KRTpyKd2UeG6c7HKB4BxS8ekiJDKB+pghqYL6mqrJjBEhFyhJ/FZ&#10;0WwjZSwOS4q8bi4DsQs8fEJKiXprxhEANv0fhLgntdzLSg2wWkRNQzhiKS2hhVMV7RROmaGNWrh8&#10;gDAF1CpDv1LEn9NUtpRj0XDpSARSLTkMqUWgzPy5Yk8s1qqJMpxc32EJNAPDkyKSaq/kE5G4iq0K&#10;h9wYVRRUO3STh1WpzckG7XVkGn3Ybn6N6GXs8FgbGsqMB0k0eGRAyCio9880AVGlUvQ4XdntGjO3&#10;1SiBhPqVPtLF75TA0QBmVKsYzRDYkWizidxcP+yq0ndJraTuYKcoPFmPNCGNQ1Udi5r5y0BtYyPq&#10;YE7fAUQSdbKiYMoz7cIYY4yIgr/EwyCDRxekVNzuU67ds6Qq9ikZpklnrFQHQrVDR8Kj40bAYFY0&#10;rKpZ/lMPGIhHI7UhZojTQ7uFygTSZ5jdjM1B4KsoqNgiBS9VcmZMRYsRMeE0iUIKyQySUAtAOZpl&#10;bYtbzndm8SyllO5F3XqXbjbn9OuD2TAHDTFCh8PvmUUpZkZLSXMayiz58yKTUm0HMI55rJcmASlF&#10;kWdOnjMGLJa60hDIZt+yFLBvYNpnUCE57dh3wvyRIjr0UI7lyyNyZcDjqCMUVlPiOMSPg/0VsGWc&#10;hraehkY9G+NJDcAOZm+KCBHG4huPCnqDJTc3UMzZiM4QO9ZByRwGCQBxssRSB2MRwpQoLvIngtpC&#10;/Toy9Zbdpfab7Rx/6DU/KpfDVdER20wdkikLkjNY4d5ijyv5zxZhKcUV/UmduZvSa0HMOp79Je4f&#10;4idX6aQAeWZJHd4oF0GWfcZMH9ifC3iUsj/+i1Mr1IoAeJU+gqvUbDemDyGJ3WNWjtDBEELYIPSh&#10;rBFDxe6M8sTTSYdy+Rcva/6iXUSPUr7zubXSfHAfVGxTLaPbyelbswSYbCvciCDYlVBa1Bw+KBiX&#10;Jt49nUOxfpb5L7QomeJRnQJJ+HeZtSTFL2zQUGyBuyzazW6bpnLbw+kQEg2USTELbR+mv1V++3N5&#10;Y6dvFcJpAI85FE9DMT85F+UBvhYaZ2QVokQongK6G1xZD9sIjZcNJthoa0EwMYBGnKT3y0UgMnpP&#10;rXfOog4uDpyNrTaqX9omMDQM2GlfAmfiWqMofSHKpq4zIcn6WjuKBrmTTKmcBAJENNAEEflVjNED&#10;DGjNY9UjJR+43JltLdsVWRwBPAt3RSSEhiJ96WQQJDRl+RWbxitzYQyVlush23SEEEMgAOuVid+U&#10;SpGur3jkjtjwLFK11Gu4nuTw1J94FnWCUD2iPJKEEMUiUe3SS1lmLCWtIs1KYddg6cvRhxiQgCax&#10;tgdLWCVYmez4BQWcbbHpBt+qCJkaA1W50naCCp6I1UBqsKk016kYYXk7LMPKdyZGK70iW4xxDtCY&#10;3ZbybB+WgK1YuKmVfbsOO1JNAoeH2oftzbpGBmR33XxpVNZ5Dkh3eZis6HyACTwQVMtRqs+hZJdL&#10;upiADzvIh16D3J2uVpttAOwTVyS1xY4pw940SKcgsmbKg080qfPNGqSV/boGFseViEUmSBquwoFJ&#10;u1GqliKLNVbQA+QGVuaqVcbDGDLQ0I6jrEAAGq7tFuvbxLmayIpBFuWyBkgyK/HLvfnCFEG5mzgl&#10;WNSeUtnkMpTEMwFOWVps9i7KskArFdOXEoWjHFj0Wmq0343amxglqM4maKWjkszJkQ8KellvTzGa&#10;4omDbRbqx5e5amcoihcB0kOVlRRW7NdSPoiDIdbxEyrdVAKFfRSxa2PyiEq5iGIFm8EYLhhARL/c&#10;AUXBlB46UemoACd/nJGXMnpEQqYoZIdUHjdjb9UuFIQlCrMEoaKJ1PTDH7VhYJG1TocidghPawVQ&#10;I2EYxdhYln2UcimXehNIWxVGO0Awksw/Oz++gez8ik8sfLE1sBBoijCxs50QbIitHTewx/lcUakk&#10;L1flIakUNkPIsYgCrJMudqow2L6cRkYZtZQzoAnFyZ4nsthWiivyRr72KVIlbBpBJSg4Q4X6qAAA&#10;QABJREFUDyg8SdJgoZ/CotF8bJSg13kuCytrCgWmH61LsPWWjZSRBhkFwElCHkS0QY8w5mHye1nY&#10;MK/41k6ks6P/MygaQI3yXK21QpC4Ec1Mm/Od4ySK7RYEg/MVNKThyiPup2tWSlTbeNo9felHFvfz&#10;C9tOBtj+/4GnOvftCjXVSOGIpZfLJYAgxggexenUZkAuUaJSzEvQ1ca25H1ik4t9VUjrBvvxNxJa&#10;Wb1l1SwrRCVtcbUmRCHrEs54FagEeVXBtykBRhaSyiIOGMhaOLkRFbpZPPsnVtAbG3iNAYG1eVGe&#10;jBHrj3aV7tQKOQjCK82vfYgAThtBcI2BpLsikKA8obtBLJx+KLfvZHtWUMlJiND4wc3LR+kiQjIu&#10;iMrOrta1WNxK8aNEuf4hoCMFveApSueCmWjNAFOlqvWV7A1sSZKGQtu5OmuzUCZZH1EOhDo5ElDs&#10;iTbLErWs/6Impw1C5CVVJql3C9QEC0LxZHV07FEzo/xYIOI0gG5EDoKstuGYtqNlDBU4WzWEEb1k&#10;bXQmmSldzbgiZKEXisFwYXvnDTWLcVHDiUt+2WkfveDKhGRJkkneZ2OHWWpmAF+SjHBuHfUEOVCg&#10;ydUqgGJIZNQGClWxiGZFAanoYnQSJo9Cx7oFqpXV455CV+xhrjC5qkLYqEwCNOzaGoRN9gZ+dj2+&#10;sscAMO0AfINieuJyhDuRvGNJPhpPiFQxPRIrjn20iS0SjTVEZCnB43KQSChDv86LyC/K86B+YR81&#10;QCA3/KNhDUsWwSoI/5ZgyG+JjA69xZUddyloVfjyk4DNGAFTQH2SxrXood81KT3MkL0+snEOOo/w&#10;WBWwwQSNripUInBTuX5ZBYMsLuxPnVWYp1unUKUTa+nwU/Eyi8YkOWWxdrcZcxqr2lVarVBpIcG+&#10;qXZjB6XuwIJxAt4cRU2fissIUUVhZXcGQDKRCMqYkiqhklBdVrej0lFf5XgjFsOsNxWxLCiPaVhI&#10;IgWhxShZ4e2PLm4GtUxZVAheP5sjmkHmsO+fEChi048yKTRWaSO7tHRqpW5TdQsDtAYuYtqV6wUz&#10;QTYrClmobDzId8bsvM9tVuwOaO9e8NhKg4RhL4YJszjqeBIvER+Skj0Bue/sqh25MkQTqOTKKhvq&#10;0qTkFy67gWRrkYQgrX58mmpmXzN/Dgz0EqhACfCgE760ULbbGWF6JWwq4qlwiLe5kiDu5seQhsot&#10;nCVKb6ZDq92KqlTGydAJqIxIszReHQgjzVDfZqUqxTe2ssUJm9Cr0UgO71D5TcnO/xDGOUHMHQVB&#10;1FVILnSZ3IKTL6VawQdOmyP/me9+8VCi/+5SQ5kSo4EVx9ofSaOPlk5HD6hBZ6lG+V6ygJg/9Rcb&#10;QzGcw1CnSBGH5BQMVABNA6BcagQh0M3FxRa6P7KRuKiLUFIWthmadDQ5OyV635Y07ARG6wCsKCTo&#10;QZVkp36w1D09hIRRoyhKNNO5EYukLlq8E6acnDBVMCshBYbPf09xZzKMiafQE37u2OLkmKAu8jED&#10;m/jxnL2IIfAcLIRsp52TgRxKUY18CeKGDi1cuMUbFOkhLEo1KGwei9+xjvJEZcRAokD71WFwPfRC&#10;gJd98aRVykS7DR9RkimerKBhcAtIrtde254ZwrR2iPSa2FgxWdVz6AFoZayk7zxKQPRcuNWmWvUK&#10;SfXKaKM0Fr2qMJdFMfrXQlmBIn00S3GVSanWJDNxFgbwwGa1gwWlCzlkS8JY55yDPFuCoVmw/VnV&#10;zueYgLRBCEZVGJcFmqAm8IV1jFSkHAMDEmcCOacGFzIPcZMh6YJBYW5rq9u+DT4YkxEVF776OwgC&#10;v5Oit2sCqYdfMAO+EumTn5qq9ZttOhdpBlUqoJSPXA4kRtHfOugi4zj4k5YomxokSw+gs/00oSag&#10;jg0LB6uxy1nYdBfo2c22FEhQTD+RQwMRN1DyBroUDy+13WRnxIdSWgCCFT47f+6btYtDlT2zikSt&#10;RHC5p71W1JRJA8/MY6bGKEAD5dcf8smtL9iwSmPZtY5JqUSSUqidZhy4XauQpg0j2NQItDysYTVF&#10;2LRW5NnQ5Bfd1lqsawKkfAqFwL8+Ul8/CRG2sIqWCDKdetHKZlooL36gSGwPZK4AHo5xB9KdMiyi&#10;lKdo6YyhyhXHIkCoKrDwg2a35ah1BDgXGRo5LFEk23zqlcSQqGTozUowftCmTycmQWjUgLLAiVDT&#10;kkdVyoqG5BmfGERpS4tkeCi3mKBW2CcKImwLh0X6jGVqrS9F0BKxVUEP1aJN1IYjTKzyR7IsUqtd&#10;h4wSKUF6iyUagVO4qzZh2I5qxwSXYQyHNdkcWzt8mV/xIHsySSVmjkHgzjJ4dB1/UULsMyo4c+4d&#10;rIwDwpxq73qqMejeKVRUSymEVyQthRHmXXamHETG3TCHROOxk59VMcqY2BPqmGHLm9HHpgw5q0ZI&#10;Y4PVXcxi2obKqZdxEHgdVTmaLiLWIqDIL7dRLLoxTFnCtI2VotKPpETIpgw85b5xX0KnUKXCNedV&#10;RgOyiKL+3kVcVVDOWSE2FIc264t9DTEjAVfTA4BZl4BcQi0MSRwtiqzJJcsLjaIzMvZ4Cpe8dhVX&#10;FtrjGOoM1ptLm9whdRdWJMGtAL4VhT8TV9VUWM7WFEtjlHRGdowWm5TWQqbLlIxGJ3UzrigAffwJ&#10;ZDqdsToeJcHKIo2eCUVc2CvW8it05jTLdARqKeOFV7W4Rl0+1y81A/3GJnpgVmumZLHF7hUQXYIB&#10;7LNlaXScZs6hVsAPBMq7zdo86+FXSrHd7D1tji+eXfJT+C0/ciojLSRePXtvJGagBqeGQAWz32Lp&#10;BZ1RbgYMubpR+Tto2A2Ffzb9giB9rWSKuXDm0xcg4J8uoO5Xw2Fyzm1FEmetRujmYJEtfN5iOdnj&#10;6T4pnE5zEOBrcyT3tghDVZT1N+WwSRgjAmttKUOKldM/DT/fagFWuS4nvUQTq0WQmV9XQwWOj9rY&#10;q6AkAOj4BknEBssw3ML2jSCSVGCJAhBEVQbM6Kwrx+Dcx1e+lcpuTdgyUBqhcskF/WB10hOXJud7&#10;fmDJF4jW2S5GJw0LKOhDVwpjW9ahS0JTFJXusMpstloq9ctJSfaAx/EdpgjbUJx2L/krXWKGxk7R&#10;pFlEpgljVCFHC3sDglrLlccSwOzVyYqderfxV3mDXADZUjQkTarS0CFuT/UwIRAy8fBEMH/7jnPz&#10;6zwzED4e8bC32RqGzeb9/cPHpLK6xjaND4RFLEXLvJw5g8OHrVJczshDQNyTkZfHoiBAGGjdvvRB&#10;otMG/6AksoubPVpbbvnQVAm4QEyqKsNzl+yMgUqzlxKdGskBtYDBPfGKZxFSV429AfUn+QwZoYcA&#10;/ZrnubJk5b7pimDQODP8z4BB3KVyI7tgUe6YEwjEZNaYJ76hdIuqAs866NY11rknFwnEQDnNEmCQ&#10;2fvpZRgzsY0k7WRJIEyFl3BsyuuiNnT0VbFuVYlqUocyG1HUYVi2YHPMttk31gXYBoK0YA7LeCYN&#10;eCF/zY4dirqKAThc10eysdOmBfmBL2Y0mAovleFhLY+xdCWplZxk4nBKIBrFn2jgR3WtYnYtp09V&#10;AOo8ZLCEJWcozX9yASYrIINbYQqRTS/Z65G1dPtKmnxLoIKY5SGM2YsumoV3/pqkdrYccZUhCs9h&#10;rsxkjaOhoAvJaphks3lyP/biO5lsFPKgKbzmibAckZzfLP6wLTppCzryIlcF8mHkG9xtyhdZbaNE&#10;swDPMDvVv3piZ557HV5qGbBqKj5Iz0xUi1EsCMqUe44EUoEgdfm/sCPWs4MEbtKp7sU6SShTGKvx&#10;lBFDqmrUMwrdE6yGTz9ghzuFIVrIKXHLfz1dqRApYRveJIZL5qrYWNxlqkmHdjlhLyR88cgCI0Qh&#10;vkUOVRTwGYGU2WcqJltouARKXSpJtTpMBx4oQDc3v2DTb6WpllOtXOMBh6xWCcZkV4YSjP4yVUMh&#10;e1YI1J9+WwKPnq/KKYYCdGIKWIshXdRMsS0cIXymlWiX2mDpHPiSekr13DerPpJINbzFLkUpEMDi&#10;MKRJFiBdiFt0PEXc2FD+T4o5HeTxKvjG+yL2V0nnTYrC2cKgazKN84V4MLxU9qMks0i31Ztqozbr&#10;tt3YsgAtLkCh2FGF00e0bmc4Y9XQN9SYGmJe7iw1Y5GqLSLPWosw1lSwaERYq1L7Ac1UiBvBRZVS&#10;YLBB4VC4uqkUvxo6XRM7oNBFXIyfDpjmUFqkvN9uUmecqffMkg0dXGq3y3JbvfG7VqJiwgAPZRZr&#10;CoR1AfCyBcBgutGiN9vmeydUXS7aM4qtypELall2JGN9p2mVSejRpG0weQPt1JsB/HnLMSUYVCta&#10;EEpLyMQpbDkM+c41dLmGcYzy+b3aJUY2zYoWtnZiSz2ajYo8aauvk+uZPN6x5TzBp6MAwZt+Yc8D&#10;E002PwiFTg/UJtnQAn2L/umFCWwlmsMLSQEw3TdJyElhamWQOo+OxzRLO5Gm2UjQkqK80C0WQdOE&#10;poBlCNBwAyMNZugetuzfH+27l3h49s+HrXgHKrg5EY0iFajLliESvscWaB7vtUrJnR+Q0MXmIbF9&#10;DzqoZ6eGUhc2VQbAlplB9VQ6h/1MTgpsjouyAyNfCwAijS00siN/3OoOHCI21y0MsOdk9KPnutCJ&#10;i+hgIOtcTRZBidTlhYli0EhJzPu+YaXIJm25NgN2aqmBxe2wqSmE4jaMI07bFGhk6Czdq4RC/6hQ&#10;QTRULhuUuBUNziqPhws3Tc2IyVLoAi1INAdUZh2xz0OP3799y46ZbQvS/b6gFZfkWoh8QJ2qNUDX&#10;jV77QSKJcroUo4MJMFqtKNY8F4GfQlPPq8nxrk2RqvFgPYi89q06ED2eExYdxQnJSMhtkiNUKv75&#10;1N66xMLDOiTAls4Cz57kMA1rNuly3u+7Onm8u9MaYWsOeS83I4RmCHuHh12zRWW2+NBrpz+Es0Oe&#10;aJU4HiD75pFpZqSQkCzi6g6PIeBn2bzy2wsLOGzvDpEs/grDvAQGgzBPsJ0nBwmLVxV7ntRP4VR5&#10;+9ahAxBsUa8cLLcVsUGxhTSwqLtTOhpDI/7xXa0wj+IzKnKpmVJZHaai5TFTUSAdtkBAUcFJlMzl&#10;feHXYFWAzCzTkf1LZXrRnbAv+oDSNRhtMUenHrfGsHxratgXUCynhg4xOMoYamCidNyhrVJYxpa4&#10;DWri+cYgrZmaXJTCCijUp3COA92kQq2lo8KmYBRYp/HYKYDU6goSA52b+5vf/+GGZ17AO7mCICYq&#10;JDbA3KZJhMsJFyKmHH8gAAYfXDMhyBsaoDKfLeWYZ5M3UUU0nIznHmfC7tUPHU6lqtDoj5oZTLIg&#10;nXzhB+cOpAloDZzxoukyEwAnGnaQTCRqWeSfDamwIyVs6BgPsXjuleXspVQ+qBxWOAj20V0JUKA3&#10;gIL78JDJ24hhhWEEGztoOz59FWdwJcoSOiBWPqvyiFd0r3joHZxH6/XJ6v6ON51yGBWewB35VHAe&#10;J9YbpZRHR9ZrmxGuLv1vo2PRtWaIeA2zOnWMNJRFp4t0I0UDddc1mZhmBlWa5Z9n7REUo9NEWfRR&#10;LUf/WuSuJo/zRhVcyqcOCRDIBRMl5gU9TdMzz2njTBf6Kn0laUcDlllk6OUBggqWFDHyTBqlIUrR&#10;8GWWEZqRaMCpnn4DK5QgHqQsct2QV4fhnbatnW3X+FNPqEbS8bEicNlkZNISy5Yft600Bd1VCqBm&#10;ncwgA8bs5PYrHgvHE9qYBxUGI4DWJKozGRLX2MKBmQ+HXrqITtwfxOsuCQldNtGiLNIi+lh/mYCL&#10;OXDQrCOCwKlcry368zsSxVhLKgtnt4y/3rNxssGxlYM5ai0x05h/yyeoWoSamNPSRDSclOBOGraY&#10;6IKqP2Jm5Hh3up2ninprpk9eQTNWss6C5LdjzdP+LR41kdkzrqXmMkGFEaFlPwJ4bhEtifHpyOfB&#10;rg55RjINDvt4Lt/5Ps+S9QYdFx5apD61GhA20syej9TjSUSG8FAbAYqxkUgDRsNR/LNON2EhkRMc&#10;DtD7pmwoxS+5VLqxLcVosOd7LWP8cw9vJQMwCkuA3s03SqTawNqQjENSYJSgIRTndvZ4ieMQIFh5&#10;ejv1TheJoEOAYbNY65EDPvcgKwPFMMzBsUK7KmQbdj70xOQi3jGRVDg9CJTuxT7bcRRyLWBPW5DW&#10;tyU6xUIZXTp6FNLug2xZM4SNMtFsW8TpOn7PXS8GGnbtetSQkTbm8NiZcljj00J1iCoxwQjoDcO/&#10;oJoOhGpFuLRmD5yy6eXp9TW7ibd9nWw+tYaJkX4TLp0dcSFGVBN5dndU1nt8jRLCj3qtsFsEh++i&#10;EF3lYbeye8JhsvWxCMXFJ+m5euLeXM+BGBrISxXROVRBgt/IVf3vaYwWelKE86dH97myqhznhuSS&#10;PmEgakT31h9PC/DUuKfHI9+5jiuwX0ELCh4EA94nnk2JJs92oZlux5MZ/Kl3QqJR5iR549lt9NX5&#10;sSZ6uIjjWHumWdSi/9DKl8dwzLKkNxmmV2grerccsgxWhpicknvAg3TMom6X3kZ2SqgJiAVIKC1A&#10;APe+7wGAz0WlbSgFUFpEgaU+cBy5lrK2F5SaFaoxmhodo2I4+PBFNQqsc0v3cymvXs5eMk2wqVwl&#10;fEQVBOkrWVrDh11btWANXaTC1TD22HJMEjZl0ASlvZqUhGgRWKaUOkZN7PqSjywhwy9tI7caH/do&#10;BRnOlyISrKad86I0s8BIesCW4bLzDxy+tc4c5Zt/WtKMSYkx0SDDRdPd4NxjRk3T3gmk2GzynDfB&#10;yIHlYdTczG6/6LMJPVrhFZ5ERT8w6RCoBxX+Zb/2lkEEntxFMInubBM1NgYJWfJjj8hzfHM0TT22&#10;Cx1iZ7PQ22LcUjYtX6ctzcUZkLPGOq2OqzSvwBmnRng1aRCtrn5V79emDYq/T0Q4piC2uMNWjzdu&#10;bAxDLzaYDHCoXVTaiCj9BYR8R5mbkM2U13hotIEClx0S5PE6FIPUYhY9qEcSpwvZUhZlFLm/pEyJ&#10;Yh0Ff6aRXY+7qCANSBQVIBle6Lv0+YJyCbUa7WvksFcTDAYqhy+EtlH0FIx3JgTQl3WQN/rtsFOe&#10;AgErAgvkMKjFayopH+FWKxcE/IeTTfUKCG4J2c1chY3JjgxgkUzY9GWMmXC7z7aeT7Ns0eQ7K7EN&#10;j1AYEBEqwhuxqUMmqdr0rh6WAQCTTf68TbOp23X4IT3YJkvYyTCcxybfiMvyZPMFTEyyy6W4UHcm&#10;UFoKBgBbmMMbbjs26cfMPLnYrsHzeuWmM0Kmt+5ESkfRwDIRQUDGmbYYglN1INKxzlZMAuIhWp/e&#10;oM60yHAfUuxGi27pHBiMyMNupPhgZ1saLsVuJsIktr8WHBaeqgceZp97a5PehsRnTEMJ4tNolcbm&#10;9pwgSKDwehhO0RZtnO8ADjagCd4mOB7rthqqbHWotxwSTSl7HYDZtMw0yuy+KlLk6CrBzYDJ8QJD&#10;aBqak7VzjNFyViKnOMKTKoER0fpFLa8ZidqLB6YWf9a7zh9W2RfYNAVZBlICZFMgN9QC1EG9Igws&#10;9EZYy+DMALc0O0/W/PSQQvOF62UZNinRMSxJkTktsgyT62Ecd5D/9Ovq42DaSC/TG3pP7zvWPMwW&#10;K7ngAYldufvYYtsyMYBlQ/DEGN0O9bQuLnFatM/TzbirjQwh03IeJIBkqgYPhyI2DjGBARULhSEN&#10;pF/8Y4RxFqe+1dw0CoF/qE1KKUg/HCBboGkEhocPefTky9C9T8A21qEjX86xsLA04jVLPEFRXk9e&#10;OgIV5UMvOKBJIxRNsGpNCKxcbVSV4PrFKKGXsxGM2e5FYA277vCFIFxnBcsRdywlwXghS0ernFA4&#10;0rpl3FkyVCw2AUULgMNAg05u2ZOrQn/xIQq4pQiWYeiUAmIpyeKaFZln92knYmMLrA9h12nQBFbC&#10;GCcMCp2QIKeuAYfQaZhJdo+KJ/iURNWOV8x0cxKRaizZpvMGuMgAUD+yZBtgABiqrHQXLRhla1Uu&#10;gGFAJIw5KIHWyDWPfVQjOzICKBEi1YW78nYQpvgUQq5v2gemT4G3ChG10EGeyHxohSMHKzewxFNW&#10;zu55PufemtMGK4PJOMXlRqSafvzz59SXD1mBYNuETYIf1CGts10IZUswGNhN1RpOC4UQ8+2q9Bzo&#10;XDAwK7KNMi3aLcJvAYZdBFI0KbdYJ3GBEJ+E0LRRaKyccoYI0hUhTuyy5nB/7ZMhoNbR1NA6sgkh&#10;Ni1ZOVdJHa+wYFCSgjPaXBXy6b+cV/DdGZQxiEhcT+OPA3NKjdasqBizOcDxKAch4AEwYrOfvpgi&#10;O1hnhi289eNpdXB4w2UH2jVQZNCLqKpzgNX5XxHgWE01OBXNbruHmziaSj7a0kgliLVIAvZqS0Yi&#10;H9WPECAPRDHGRc/AbPKF2oYGNd2OcHQrmCmjSbGXUvKTg1XvVVl6XH1vBkXuDnTZnk0TP/FR6OvN&#10;7QK1YxqYzQUVkJJhgQES3jXpkgIHR5zWIxYptpLlHKEAzasWbbTPod7wSCoS26EVbLlhVzSwFCYo&#10;yHCiWtIHmdhyKyK12R3Dpzg29JyFTZ6DxL52+UX4FWkT06tiYAUTAuzIKTKEFEGAWhoKnZoXddVO&#10;5yQUIAuNRqbj0TxHAjBgsJduBwli3WqBXTPUOIsFoU9UB1SBjoF8HuJBN6wUDgwEmClGXKchJyah&#10;2nuyBwZyUCzmBfjsaaLjOC1eRih8oACsBqVMmkwlBb4u5p63Z5BAdDTM1ph3MbXcsrVPZWMeky+t&#10;EQGJQYW7CH/kFKBlCvd52ngp2NB69s9JHhFybmkzgBJrDC0q9Sxo6LcEZsBrQDpV2dlDcrlH5E17&#10;PJ71qBcM0hcoXfMSHcWqULh6KdJ7JQ7livQ7PyJDb5HYZqBepDwG+cwLyKSPY0cid0ozZnKsxjCs&#10;cHgmh+wchAkwUUYS3/CHPXqhqFbYmjm1GgqcKFGT5yMfHmbrlErLx2BUXMAzqP0Sv4QYm6FpD32o&#10;y3G6nGLlJE+LCF57VqlXW6Oh2MRh0fm6joqJtNuK8ah9rtsbT/uRGr/2IlWPRKgCILSDDNTM6LHY&#10;r+2DxwYYsGKhDniCa/LQVllVpr9ikm86BDuWkMehHfYXGhSLkU0YHHImkEJngNKJIGq/7AhdU4jC&#10;dNa+mJqOnNLXIp0nFa/m6Lzd49qhG66QPm43bqHDUYxxZsvprHtc5mE/zPibJoRjRozaOCnpGIoD&#10;ZuLEJtMEXgP/sNncnVzyAkd6K3XapLK+JkKkzKCgmo5sQGhAtd50l5ZosUcK47LZ8lJFjZASXIUU&#10;RU+wBg6FbgTS7lBwusYObFw5HHxDZv+kSuUoSlf3nXT1AyIto4rqaSriY4cew9AhAlzy5mkhEJUg&#10;1wCdDi6PW4BIs0EDfath9NSzd6KUo8JfRlDcIKCocWwOimMkNMMdi6XSFsWmIiabbswUgtbK9rWY&#10;MObA7KypDKhY9D80wtILhdwspNJivjREFP4ExwI/0yAiqKrWP/pTu9NvEZGley0n21WtMuG20hbi&#10;0r6Kdi4jmOPAKABvLonATzHW87LxJdf4YIKlQP1kBeAKfvXpZVelydFYYbBPiStELhrgdwajF5Be&#10;faOKsyKPKOfY0DtGuNOJhwYxN3YScnjPD5bc46WGzCFZVOJsBselitUMT6AezWp3kkqy7T9s7m4P&#10;X64Zsnhri8VQEZwRAz7tMiP0OtyGVDnsG7ZpaMUIB82YgPd8KY8jnHDAqwR9BOdy8qOdwKiIjfyF&#10;2fa37GKleWmT9EG6/r5SIFD6p3fsTlUPawdI6MEfDJX6mxaq5hRAW0bT8ORlT24sWbaUTLGlEGrf&#10;bAncbTClT2/CL5u6bRf4hD+IWPkth5v8AZ1IJ0pvFVELajD4qzGdYvNV6804EUKRkUqilMkqM3DL&#10;1OQJFYjtf6zWQaOeWorEJpVu0GR6uBCMgRTABAZ4OMgYnwRa7EyrxD8LdNgYatE1psWn2p00daNU&#10;3AsfDEucqaA6bOKSAEKFqz/YlOQVfbCQ6toEQCFY+fqb7Fu4czV1eUSa/Dxo1CrfzhQ26a/ZX8SF&#10;mEpnszPugZET+8zmaHtdnkUj9w0eMZEii9ePJ48cJfE+Q2TIhxU1JtSItFMzyCbT1crC2fonXoZk&#10;a+FyF92YlRoyUVu2NNBMQ6vnWW3cnBfki1fuMnpuey8TIvWb4MXCVANn4G5OMLKhczNWzey0R4mN&#10;AZ9ocH2sCWfQsMeNXEHFHKJYgHpK+SQfTlJD1Srwo1bIDNKScbgY+4qkJgsArV0fGV+T3J5YR8TI&#10;oBIYDowSqw15nesfzRTBTi1T2nLYhoAZmgNAFSPJyNrnLKgGTuhisjEuS90NAJDCWKBEDecDJE/Q&#10;2TA0SQ16KqFsQ607UuyuBOqrH4p7wa9E/60Hq/6kzQVg8RGJNwzSIMF/32nnYaTI2LXJzaJ+PZ7G&#10;+oNhqD8TodX7W0JPeXljuguvSAhKgTqI7yWgi1XO7rBV+5d4KMz/GuQ0nnj1EVR8dt6SzJ5XBZbl&#10;EKG4jBgR2HlRYJfiZSjOACMlmwo2wqFlQOdsXzT+qoNXGfKvY20LJZgZpvftiaTPKCF1OsViwclT&#10;prhns8SfmjfOA4T+5cKZ9MeHzy6fXZ6vb+6uX3/HoR16CD0WaSQ6MopAEHWmpBQYRBCxxVqTctMu&#10;tlCYLdb7F55Szx39g0q42ebLpakVHNT1uhDKhbd0vTo2z0arOd7VOMp1OIM2yCgQdlDwkKMKJNns&#10;xUVhWGfXy5cNU48uUoSqRxUeRE/donU+xQ1uYSACVgTkhuGD1v6GQihcVJfAnQIFyVrtJK5XLKyW&#10;LgslkdMlVxjyGCi/L/90Udk4TFgC4nGNlKaUximvVdzJGAd0vsN6NactbkFk9+TODifc0MJJ1hrQ&#10;oKLRcw+Q60HxqBgk+mcRU8XYay2RBL3IGQpEPKqVwSa1aNGbytEe9xXBV23Fav71fyloglMHsVuN&#10;5hpgjnOiB04dmyOVBA2yqA8tu3SNFHPGY5Syw9Uz4ZvQKJrJJGyNZVA6RRMyeL0BA0pk0T46NhWX&#10;ovnnS21QkQx7p6uzk9ML7q46WdNEN9sNortahTBUeUo+32kK/zA21UFIkw9tFzFgiRqtQRXjK8nl&#10;MVr4VNMYJYGrcvboWjgnylkVTBSWqGiv7BUKA6AxiBy7dPicCK1Doko5hUdx+Y7hgVJtp0hRs2Oi&#10;JS7TdWBepqzFEcmWDAP0c45U8mk7BkZhsJBLKZQqyGb5SDEuWeqUR20tbMbavtCMqt5SmlKtlZy1&#10;0aA0qBVmOzLTqjMghNeeQbK8zYa4CBJrTYC94BI0GW1pY7zQHTsNBPzK48SxcBY0gqNUMmWOYQfL&#10;RQVkWQQp4SAjYLPrEwku5wwZV3OJLN6BotSdRp+b6IVktypdSleQR4oOh7gOplGgUBtGyCDx09xE&#10;Du8BRKWpjzRlKYpbb73zweSiWo84fMOHSNsZRepT+4xCu0iz9iYRQXCTl66ARD8GBUz+ngoxBg5h&#10;nEnnDVZ6EcU0HmkFZWBk0x12+A/7NzcQXD3t36wOtzc37zd3D8fHpx6M0PNzck2TNV8NglSrWSNi&#10;dkFMmzYpkRZVeqzHW7Z31CHHXU2mFhiOTqxtARorHL5Bygp97VsmeGgs5q8RWm72gRWUONiqEBb1&#10;TkziVZKUFJcV1LaFBdbEtahOCEqQqLEgTUdJh0yFWqwKZABqyanQmZ1e5VCohGzkuCQpuem47qNE&#10;+0p4dY0fzNFJwqyt87fnpt/xljE1C1eXDntjPeX8meKg0dme9rVbouXgXera4zQL/V3FgrXHwgzl&#10;CQOX+GdwDLBAzTkpwsm6GdHksHvLwl3hQiPNdYZDh17CDFltu+hBII0SOVNVsa6xAKV2kQ6wokKL&#10;X8JjF0t1s3yqxwst4EWlLYUVjCZY8mRRInsYrYHeKkHedzJHGfDDU4NZLkJhJvTEiz/rSjfoHLsc&#10;IVy8a1Ig4MCXHFc1x+hhelZThQITPG+68bh3d3dzfXfblYC7vccbio4OTnhbLvNKamlRsOEb0dMB&#10;m5fGonyppbgnUL/LBOrT5SONIGQmi16qgW2OQpsHDw7WdCI0LVsaYplUWD2Bxp/seAandkS9Lit2&#10;YEeESowX5BTLVxp4Ua/s4ahtpgf1hLqH28OcgSCHSGANqYQcdAs2kRQAA1H0I0Zzb+/Yr+JC/DTL&#10;i2kC0Ikg5h5LSkQimGWW6Y1qTGIxDWLn+x6NmKVyOV0i1jE0sGkLjiGonGGimNOMlACsTkcUeCsw&#10;ysJclZPM5hyb7kFe10lssY+d8kB14EfvMYTYRnceMEK66pYeTEAh30a3mOByW7Ge0fuYABtdM+Hw&#10;WIX41/2LByWoOuCGgT2uUaN6Tp/2jGS854O7IPNBjhy2Y4upjxDOWNuOGOaAqjj7JSGb1rgWzVS4&#10;hTc8vKYE2N5mt39wz3tAIS9OiuufN9ayZdejgf5kE81GR1lDpM8JrW7g32u2pgc72l8Zkgy85DqR&#10;L+hrrTQq74rwhhQ7EGOAskcfkwIn5n1g1d7gczH+bnu39Y3zbh4fPZ2en3JDOxlCS8UAOgSbFQO7&#10;WCcZlIeR2pRDNNzg4Vld0okDHCfAPCaRA5n3InM3MG9823JBxc7EmGmJp0tsWxjmLIYern7bPsH/&#10;/UPmFRxn5hUSFFPuITjCTFBzXpJTLOg11xCOEO01CQg1jy9mt33bEtmEU3vAB9czyFyAGURGGdYP&#10;nK0h0vgCDpBwhsNJNMDMKddNKjxFS7dSYtgOKabAsON5n7fztLc65m0dJNbBvZREgZ8tuaETD/n1&#10;G/T4i8Z76P0B/kQQb9hHiIqsP6x3N3+2JK0JZk4gyxssQGLmYRZuK5TWUUHWFhP53CpVcBeqDriu&#10;gAG08HtHAE9+eYOSedtpWQPIlklLm4Sipq50SJANN30cVOwSaLoAKcsO/MpIeGyw7E3Ax2QMeqr5&#10;bTpNGirOda0Q5S8r6mEdObn8A413z6BGW3Ajw0OtDugG1IhrqHv2EcBxQ8sIMFbWEWEWhpg8tsOF&#10;C8lEulGEogHrwOjEET4ciCy3QKc4TUaOXrCAeKqFhelfBgvPQSDQZIYRtwdAHzjJMtPXZ1hwEn/u&#10;dSHN1mfr09NDfnNZgGifmKc1IMs2Ek0zKSd3YBOIJZiGg1yBIGxaQ98nrkevDuCzze3N1euvnw6u&#10;V0eP5+eciXE84ecs3m1Iq+ABSZ6DdBB+uH888foCrX1vvdqn9fBEhdXB0+2W+fre+uTg9s6fO69O&#10;V2/vtt659rT//v3mZO1AdLOlu+KOYqzbX51wX49d8Gq1t7nbnq7ozA7vbh9PTva2tNGHvdURofYG&#10;z/U55ZiFN0H+cHLmTV23N0/Pnh1xSf725uHk9Gh7Z3M8vzx693pzeHx4tD68uX08P6WZ7N++fzxe&#10;79MQOcFzcna8vaUXOzg9O3j7dnt+5qB0e/2wPvV2oe1mD+0MaFwzuTg7fHeH0w5O1/tv32PI/opj&#10;F6z1JwZ7b7Z7F2d72+3T7f3j+Yr2SUY/Hh9z1IL3BXqnkj1ChduPVw5auAUYVJLaBA2HEv+DbiRf&#10;rU31+7u94xWpn+0na8LFCEMA6FOhxFf2uker9dEBP4REBOEEKs3AJMDOY4NOn4NPUQ57I5BHIvsU&#10;w+wAj8Ryux6drsHspc/33CMrM8QDf9LD5oRHD9b2pYxANlbauoM2p8P9Tbp9oG2IPvOIHCGwkhIR&#10;8gT9dolI4Sf30KhGicvw0kVFu9eE0mr8+QZXgfuJyf4+J+LqUUjfproopSOkRwAhZtu0bDKCZaGL&#10;Ib/xDbdpYAiZ7QhLplCXypqEHUOoFEQLwTtH66PD1Wp1vOZEIwgdxPGkX7bHWo/Nhbw190ggKjya&#10;VxfFIOGiM7V2sxhpHCC0O4SUHLr/+t//y+PTN4drHva0d368fnP9uLm7f/F8RebRe5+cHV692T47&#10;Wx0d7333zd2LF2TH46ur7Ucfn2y3DzfXDx99vLom0Z6ezp+tXr+6PTs5Wr0//O7V7fOXvhr+u2/v&#10;Pvp47Q/Ob+6ffXTy/por53uXB8evX2/OVgf36wM2LhW+//r13ScfQflEHn/00fr6vXexPH84ev1m&#10;yw2r5xdHb15tHu6OyIxX39wdPK7JnjdX249fru5uHrg8v/d4/PZqc7jaOz87fvtq8/SM11fvvX61&#10;fflijU/eXd8ffLR6f93tWPfH16/vt9d7F6eHQ0nzevV6+/zFCo0319vHl8fX10bp+Yvjq9eb9epw&#10;s9p/92Z7ebEiw/DG7TN+WPH07s1m83wFGZ3T5dnRu3fbw9XB6fEhfrs4Pbo/2rt9uz09P7q9f7p+&#10;c/fye2e3dw9cE7m4OEQ4OXd0cvjuant+zu/TD6++vX32Ys2QcX29ff7y9J72ev94+Xz1/u2WKSc3&#10;7F6/3dJ97B8fvH11ixs50fv+Zrt+vnq881fjF8+Obt951Lw+O3j3fnvCr/tOhEHHwQTs6vr++fMV&#10;IDfvny4uDm433rZwSm/1/oEueL0+vH37cHTGr2sP3r/Znj9fkSnXdw8XZ0fcT8Tzv04u6Lac763X&#10;R7fb+xU5eXTIsf165S8kH+7uj0+48LR//X4DTqcRD3RPB48bWhU8h3sbqA6Yhj5t6SsPt7S+7dOa&#10;3pN3YtztrY/9odT9PT3GIfdVwEJrJ7JkDr345v6JcYTWj5PXh0deKn5ifnGP9vOPPyONncTzMflp&#10;Lf2EeMv8yKQnIWx9tk2S3qkC2/4w39GB9sCwe+yhB42ElqBkG4mzKOwXgB0Crctey/9+m+RdhZSr&#10;D0pbmA2Y+hEDg2QPt7fXm9tvvv8DJO2/v7WZevDX7IfuD0iEn8mBB/rQwzFN2zkdpf30cqCjHmR8&#10;OZd3mnS/cT65YiCD0mt0GsY3Bw+0+BOGbaH3NDd8s0+VPar9pH0a80X0OYRDiIPv7hjCGoMR17Eg&#10;7jTA2TMHCXbdRABUSGYQZsIiSP4BZSG9WnuE2enMrXdhdr+nPtR3CGYO5IQPFvb18/R79EBPGwqd&#10;MSocAuKzcW4ueFxLYAgSM0ZwMi9kks5od/K4d399z83U+tf+Tp/a8TGNBIsGmuJ2wE7T6QkRRL1T&#10;Z2a8HipjVEejTPn1Lk6k8nGPRrJWO13P4/b26c4bSvcOtkf377cPZxyO729vto+HR7cHB7fvt2s6&#10;gYeH61uMOtqQdg5RdBybYy+QHb99e3v+cLQ5Pri64se5J0yRaCFP9+u7zePd5uHy/hgJuPPs/JCO&#10;g7H3ZHX0+mpzduZdeG+u7p49pzt4ekd3QNPdcs/Q/cWz9fU7Y3hxfvTm9YZ+mR/Gv35ze8HIvr//&#10;/t0dBPiLHvb82Zp7Ajebx4vL1R1K9+gXVldXdzTLk/Xx1avNxXOS4+nt6/vnH6/ocG+u788uV9c3&#10;d7/4+P82/ch27uf3WM1EwK340/U0MnYYq3G6xw+ElmTGheQ1hRQvTQ6cuJUdyg0HMSGN2DZaJg9r&#10;6E1wd91vdKR1ktdGzUO8oSBwCNjcvXeUfmSisvfsiKF4j85txWSGeR0n8YH6sEev5iPXmt3Q/pF+&#10;ec6MzTw4pD97fFyfOGMkFU7PGB/2r9/eYcHVK2Zre/TEITo4OtWMYxzA9XOFU4yHBQla/s7OVkCm&#10;9OyUKcUTM8B9LwI+nSD8YO/2Hbnw9Prb7fp0/zkhgXkPFrQ/HR/rV2w5YUYHB5ktHyR0zMeIxpVn&#10;F93QvEIflI9nTA4P9t6/c7r19vX25Hj/8pmPv2LufH7qMVN9gQ3phB/qAJwmaKsjKfdPT50fEeqT&#10;U9ospfSm9DHMXZ0JvHl9t+VQ8er+YL1/emZffnZxTHiwyGv4sNHp0vvaZEkIXML6aQ2lj9dzqGHf&#10;ewROaYbAYA60t73xtrgNc8iDfcZhzKFVIKSZj782B4WHR3iaKYppBFSCaAPGsSerdFHCMQPzQpyO&#10;m7yxVdXH+/fHTvg938T0tn7k/2vqznosu7LEvsc858TkWMXqoapFSd3q6m4ZBtRQw4YBP9mCAevN&#10;X9OAAEGQHmxJ/SIbsGEbht1jkawimcmMzIw5bkz+/dcJsnwzI+45++y99prX2tOJNb5PQ6gABhTj&#10;0WMCrxD4ZmNyLni7DZ6LXCEa71ZqCT1pW+rGlURgyhrkUdQKuCESGlhY184GmcHtnaBNq4UAIG9u&#10;bzJ/yab2cktOlROx2930ykAFZ4sLglWj4fVt4yuwtJwWg+8wF7ph05gUomGRvrOhbCZbiQ7FXU1A&#10;W1LbMSPNfMCKH0PRqIMmKgOssKsuhqKMkpe8k+4zHmiBFRtU6t/otzbolwQGgc3sBVLvM29YzXQT&#10;i+O2CoUZV2YC1rY3tvc2dsxcTEyYVqRSxHgkoU5y6vQmPRpuLKGUWQ4GU5Fm+RCUDPAwOUr/suBG&#10;OAGLG1GWx4gZru6lHxMHxXi+IGNI34qtUNfg0QWtb+2Y91FBuJy28doFKFHjAn+GdL00YqTEMhqa&#10;HbbZVUPT9cEflSDFDgkVLC2YiEVjOVQnmYpjbhPa/c54KEFN74091suS4rj8TUoiWYhCIMf8trzb&#10;4X5/19CoGrsHm/ere5ps74/IHTeK6N4oHt5NbOpmlLd0EdDFK2UYHERewLBIt2/fGK/BZOPm6u7Z&#10;CyaZrj094IMyj/294oP3Q7A3YLFODQpysE9/Y+nhXmLA0EOo08WNnJFqV1eQ2jg+vXr+MsenxKjY&#10;uyIwmYOjZugyiM1h5PWG4Ux2r9lkg+HUibfaw5WUwsXq7uHk5MY2i/fHt0bUvA/yyuHmA0sikBZm&#10;tayyLCPQBF1XwXBt9LotKqxdSSfJKD2M6ShVJ8ZHtKpd+reU6CY+kvTi+9Lzeb4wtbhH/KlLLjOY&#10;GQ/Ishce6AANbB+0NFKvY656DK9FzbjXet7DSiweR7L0DkoGqann849G7ew38NsZZGsXjenu/E7F&#10;pye/Yo1MXT8tTIZAFEXytPU1tLopCkXkI8WcosvAjk0kZk+WyvjQhI67Rx7FLuQt4OPCPNB+r9F6&#10;wIOlkG6SUHUzUvIFMPrHWISsJMiqPIxS/5lWFq7aOIYIev60/Dj7rVofXehzwe8RiQXRdYM6sBfk&#10;VYw/2mYqoahSuIH07IkRtSMSglXJHuGBrmUjAVgvPQ1ZWDdTI4s0F+2ZcFALWCofzqytPXm6hVHs&#10;xNR+EqznKuQf0xO6FD7pgPyiNy5PLs00h4YcTC3SJCxRa5OizwDsfvVwc2MQw47zOvm+iJEvjEHm&#10;4PAxaXmdS990r36Kh5QJeH6BPWhkisvu9YeVhGFNoDra2CiHKjyGlQ9QZW64T3Fni+E1uPFPrcXn&#10;PaxdXV6ahj462Pa+q/U1A/3FdHExNNLBtGgxjaE8rsZ+ZZgBEjc6sSpEzYmEc1c+McE/n5SnubUs&#10;ylRUYy/IJaJgBW14z+5qlpnVtecjq2H/I8tHIdKXIMeaMcgoIsUf+k2eczuYqTnV1XTRo1HBuUlF&#10;htI0zMNufZh50berfhITvucVaj34DtrBm/ACnfjV04EyKKusBOJDXQbiZkhf9DJW+jfYhthAyBrq&#10;tV8DfYCMeeFWaYgKwc1nNTmdTeoXjiGatlUwUBYEBlaeFTh8qr+Rj18eVXsssMp4sdnE45Mnm0+e&#10;7Hl8/Oby1evmbOsyYopmowILCvN7zEJzGuET0OAHGrpJtMYPW7KJyrpTo+/pPmWc1IOtLoW6yGAG&#10;SMCmWfo2/2hXChnSjSmlCDCm9qnADxiEqIbpQImQbpM9Q8WkVkjCbohiSpKdOgiX/NHD7vbGxx87&#10;1QGrSQlo+ELDYNeYakEzo6SjflmelBQuUB/Wr1c316vVXqOx003jNMMOKIKtoT4gNBSN8eCkmdCO&#10;Z8K+NNOj5Bp16fRcFLcgu7AhokBZ1HRaIV21ZjenUWSnByH5KOv41t20jH0Layvsh1pPzhgDYtzw&#10;q7o/oDGhaNg+ZQNpwZJDWriZsuYupiuXrlhvsKAd+5Aw1jMdLvhVTqOnu0ElCvs3XS3Apj14fX7Q&#10;JNUIcULrEj3GglXQRPP44GbsP4qmddIMBpT67le1HvnkKlZPcb+Wyn43+xCP4vAPeMaYPpXTr3oK&#10;2oANxLSfrggtu9WwA7TSlvXNS+MN84T0cH11YWEyd4zcnP/wK6yCB51BZPqZ7GjxDjOU0iLJq4El&#10;KoZPHfoM5oNyENIgvatZ5TBVZfzFoDti8iiOGaexvzHtjGaaLDow5kHOxersY4CR5vT16C+R8NjF&#10;wMzYplqZ6yMerQZUXMGgG6FV80EghVbRI1NMFmRKbY1pmzAyXrmzXnR/ddVEzvbO/eHRfhLPLDQZ&#10;bYnFxcpgDDsGy0csLDM84pep9JYjwX2RIQrjHX2KOT4pKbT8N1iFcuTkrId3CzuhGC+yw6FjWg6Q&#10;utdn3PMvqetmoboCkJKrL8h2ofZ4gTpeaElijyB8T9B+LEir+q+N3htt4Es0R/D4S0+DhrSF4DDx&#10;ZFB1laporXu/JkNEObSzpIAD5M6zUFi4M0qiV4UR5quuYn1AuvjhkYthtkf6mPp0YAy+FjUEvIQm&#10;HFt9GkjRFoYex4zuMrUFWpyLw7UezGOen1E5Ltns99nV7eXt5s6JZZgLRjFzFs0ftEUBUFuE6say&#10;yYymTDFiXhKpX8gPvDDHx6mop4UQvVTiLnb7HauW22kcToNKtIWcn8ldIr7AMnFYgjMV4TDsmUcB&#10;jsnTPUyRHk7q5NQUG0wGoY4X6QIZ9xJksqo5cJkiTWt2tGoo9Tu8H/tc0r/wTg43vEvE6EZvI0M3&#10;Atf29s7O7sGBIZthcCOZRfQ6D5d0WDXCaYY06KMr5UM9rgbgUI+eUFIcs0K//nL6eg6zjE72bp1D&#10;vprzdj1coTMUIscyICN+oVGbQA/Wng1qdfOoF3UY3JBJZ6u3lC3si/BwCNgCW0m8irKqDviGf4pg&#10;hgZYlMvEyhZwq95nWqmeQDKwOP4DugGp27rSU/zyKPdQpzWd3l3oIKutBAAtFoK0DsNSux8Qq8pQ&#10;0/eYkYuR/mObgTFGqKXWMn5IPZJdAUtblNK1C4yvx0HGrwYwQ+aw4pEferf2d315f355e/z25vri&#10;VgpmgZvsdgwLbFLTpPdCBOjRtKzXjtNVNLQtyUAoJQ4fWEEA53J7EeVZckesy0XQC7tmDB3O4dvD&#10;YWDfsXsgWLAfFk0mMXKpaoVoCvSwfOrEuBmLjGXBMtlN737HZqiRh2aN/2uubLQlNnYb4jmlCoeK&#10;2jDOyHh06ZapEZjZEJ4DG/pyaRrXKHNnVvgjpJlP1aK5rnPqSQoX2itJGPWVJfQ1bJtsMWKUZBeq&#10;ZoOLfgxlikH2YCRK+c1vX7y1UtC65K59hdsPh4emtiM0TjwyB6juz89unzzZmcLaD1+C1nBC8ADV&#10;79XDydtbhJgAffaBxalMOAaMV4YQxBRE8cC/vLixwYKOdhdbMhVhKgJdZzBr9kxYxrWnxEj9+Ydm&#10;pKIo/ib2YXceOt3NqW2sn5zeHFhUnUcQQ/Pj1p2RSv3arnOzdnG6suZomruJsriod/BiauLF+UE1&#10;5B/WLs9u9828hdcyFhoWPbJgKLHRy9qL9RmFdzdHz4AOzwgb1wHl1iiIp1Z9XV3dWrdQ36deEDT1&#10;1fRtpUoSs1rdnZ1b0llRIFL64LmUp4UEuDWyr9HYRADSRQFMDUSMAujG/1AA0uXiLvUmq7RxMDmU&#10;EXjSz2gVOEk0afR8mnuiAkmqhS8TxoFTqXaVlR9pFxIS0qgbJOJjXbdoVc16wD55hruSJHdoSXEs&#10;EtY6hzye2m+FCY8Io6zPqMPkIHM7blHfbQxByswb48vgpAcJ4bZRlDWF9BM5QEG1qgs86BT+4gEa&#10;FEYQw57Ak47qb8l4dN2II95U3+3yP0OK1Y3lKKCHIFtYvjzbsOx7u24vD55nDGYFwfCn6W5XcFm/&#10;vrztjTgUkcSwS1pynd6ZB7Fspyu3nYxesx+nxS8LxIZ5Np9wyddXxozwXDd1C48bB6ZXbVdjJzrS&#10;RoYDL2DtOUIfb7u6khRv3Fp+bMlxXRdEsrVr9cjcd4I3mwNRLFcz/bi9vzBBZDLTRoSRSWu6jRbX&#10;LF8imP1cX+cC1USC7uzAQJCNNyi1GOqzuiwxEQ6vrbT4S2IIsEKCCZaITOo8rNs3CCAxa8JIrfoL&#10;8lTXzmhvW8B+FnVza/xj7gvMx31MZI1KXIEQKhCES7BcMhU7sGBD50wcqwaBIk+Wv35tSVe9G/nv&#10;g1XRdHIj47eLbDm2CkkyAC6N9pUaB+3q8tYqITaY8VKnj+cqMGfMypBI7eH71/am3b3+zeU18tOP&#10;MYPG5/1lGpWCDHZYPVxe312HsQ80ulhAVmmKB/D9+5Pb07N7M+AEF+9whaKNknNaHEwWE0OAXLeL&#10;AqvdxnYIhxgEw5FT8ABWyLm8uLu8uLfmu8haRfV+/LSiNUQuZWlaujSLwTDIxaqLc4uK9fRHltAq&#10;HaQNqtVZXrS4GPQAjYdf6qTz4FWNCQ31GLGA8jsqajVDrPKOe0uTJirXX360u2GxfL+tKJeXnY+k&#10;iDhOXS6vo6SIN+1Z3PkVjFKjy2urWDaqthHOHBFO8Z/2JenZrh/XLVzgoworLpzDqBUEQfaN6LKw&#10;QrpNUgpyOf1FCauNNuyNIC/ra21ZS3nyvBVWpot0ukCDeWv2zB1wF2wNnGgdEfqiPe7NxTSpyj7H&#10;qHAHBCx6ZsvV+oMFaxy5oNc86G0rLezQuTWVQWL8kIcodiPEfy4m82CoZ62e8hoWZ4Nw1uajly9t&#10;Hlh7/nJvc3vDJiN6woyvzvNBl5f39jcCbsMh8wMVvnFnfePyIgvmuS7Osvqzi7vT09ub64fzq0am&#10;soP9o62jF1zu2sX4Ef4JnuKepc+rZLRhFxjvAEFsKXFYWzMYAxtzLq8z1bub+8srFxZVzfq2g8Fs&#10;+uGzbVuHZJgdmiDWy3YO2jhDWC4YdpTVS5ZPcS4UJb0H+1tUUEu/aSDPEg+ih08BSk5xeXfH10HP&#10;Hl4irAXiy+QBe8BYQThNdDNPrvmvjPXhqrFNeix7ujxjVPa4VcKr5XrgUed9GCoPlxhouhu887wg&#10;LlhM+hNyRK0861VxLpWgYm5BXQSbHaU52ifqpvf5BYYWzv6nqPigttvMdgxw3V9qUEyHNVVq/zLl&#10;03J/i/j5XiBmZFD8hIOm+ORcK+kNwzLr/DiQVcT9nAy1wBv1dTfuFm6xhpajYjBuB4BwMV6mbbzc&#10;HhHkBfEXK29M7FeSa07Vhu+8WvQBrcPhAPwMtyyz1pNqzUe5DWwuEKR1wKMVKeyO4vrPAsS9Obxx&#10;XYVaIScutKUo5o6pTxDXw8L71jzViJ+YhthYGWShNW+G0zgxvhW96wuXisVba+2DbN9vSFuDyzTj&#10;h19tVPJmEtexesDWA9jNWtWbTlHTBBK33pmfurCJxILywSxVm7MfPNSjNumKKhteOqgX2lTaVkwq&#10;L6IBIxrjZrdIzoC3KLe67aWExNahN7AwkZqodHMZwjC4tWHNB3NkiVDw0O8qLF5gfXWecsHW7BoO&#10;kQUv8/TIFtW1HXtQttbOr9vKJ8KenslRHi7u196eGRm029jspZFPlI6B2rppPzEVsuvy4uqBP3/z&#10;rgSIjdnMefBkyxp9Gdb25tnVnZiJJ6dy7PnY/L25t7VnHsIcxNbuXZtI/GGD+dMElvVkFx16SGpI&#10;acbUOMDGjGW0QWeWzHekC6Nc0YiJDpUCxmhYRj8iPWvyTpGnP047YjiuSvNA65hNgT473Nn/kLW9&#10;PVf//v5UsrRL/69ON23c5gPe3fr7S9urJC4B2769EHLtyN7/9h1Wsor1q3frcn3ondyJVHvXF+tb&#10;Fxur+8Obi7acrO7uV2fCTjP3Nyeb3CRuXNzIxNYuGMH6JsrfvZfRFKPO3qEvLK/eG59ExNn1pgTs&#10;zRxu8Rqr7VUkAHb8lieB7v3p8dCK0bfORdPZ9a3zLWbcfdoAAB6TSURBVB7r9Dx1k7aev7ef/WZ1&#10;u/bueLNtxOsbu3aHqmDikzHcrd+ex0zW9+bceii1X7s7d54Fmnapbd3erchh42bd34e66a8iofru&#10;+MIRlKZYVxdq3tg+t+1i7VbqtW7T3cPRTTCreYv2mHB3eWZ/KuIfLk7k1TuXpL3phNyuCsR3dr21&#10;el+n1bzfuL4N1dubDWGJ69vOI9ysbjZv17eEydMV2aF9/WS1eWXfqpHaase5AbSsNjcubUu/Try2&#10;xjtJAuPV7ebWDTZK0aXfGys+klWtsIv255A5sra3Ck0P0t2NC7uBbFG/BYpdRoa+pAvbzgWxX2Xr&#10;6zjhbACruNm0xXHNQQKMu1h7OJ9tIuyVGAPduRjm318IoYqLcLWimKxTvCnb1J0FrodNaIRv7jnP&#10;orqhgd1aeZnFrxllSOZtv/ghUq3/8X/+F4j7u7/6q72d/c9+9/O1GwciLrk0ZxUYIyp29z+UMTMM&#10;XM6RQWUZHLgqblC7TpXlibw/0HQYFTYGmzcwpkENQov4/bcJWg4wFpZPGP81hxNCN/L8v7m/ulld&#10;XeGhQp4G9oWyqOn4zfQ0S9sIb7TfiprCysMxM2fBt7BtLkoFy/mseg7h8w5GIvpVECeKjIUU1eA+&#10;ho/F8Ay7JrLKt4EGgxKQfwEELoUjQ7vqVlJIFpE6ezcw9Zkk7vipOxT3A5ncDHDS0Rnq2RiYR9re&#10;W7eFYpnLsdNuQtJsU6onxxxmLmPGmiDWgG9rOli5gmGrv+ky7PF+kk5EsGoENp9EOTtqlALAWBGK&#10;bGWLS6INdApcojEnhNgcZYYc34sz+rfb1aGOFQd3b7UXUXcbK2NffGgfEp1mUjt2h8v/bbGFXu2M&#10;i3meq4vLvaP97bxk3Mk/zJhfKCluqRiayMVTDp8RplwjmFX8rju7qG1Ox+cJf+lsAicVGHuOrCQI&#10;q47J+pZVmsHfRCsy2vzEccxAxskdfXlpLP2EBQQMX9uFqMO7251epOQtf+uWYK9728pK29U12Ka9&#10;1bwVZHD7+vbabkxYk7tN9DRTv7s725Jm3LPl6Pzm9s///H/47LPPIEMWZDn62mqtTXfbnJklaJ1f&#10;Xa3OmBDTTqlTMrwcBRQEZraQbccehSkE9mLGZcrB5MVE+54iO6HTO6tVw1m8E/TR5gID0pS5LdSN&#10;W7q92+nPe8dkuoGpFAzPHUzacX4Lgzh1cmL87QbF7aRRN6Is3btBqDBFqXJbD6tkJlkqvI/KJGeV&#10;y04TOE6trpQQGO+Xodglo30qi2QuMB+Wbthil1NQvr1Pi6gm9ShZh80jJSlz9EQKJS30QjPl0l39&#10;F7DlTSgabTOLGOJR4JTS2PJaY6vpTiCazXmzlEq1UM5GSwJGf0NAqKUT16GiOY2qGjnGkTLsHFAT&#10;b9Cp8sxxERq0YLDQooKLOIr6MdbpqVGAwp2D5pBgjydOOSlRfqOnTeOxLbua5xyvHh9VXBcXl1ff&#10;vX7182cfZ7mOgbbPKAhgVA8v515XuLccsoIpjFHwg6IxOZKlAtDSLwm6jEaCkMZyqKqq7mt24QLe&#10;+LrjnMg00WWIkLX3d+DyrhINddMiNewC7V1+vUuMQuMp/7JltS0/RX4XApytb46cZc7SxWKjmiD4&#10;Z5733KFZuG7cmmmCKKIcoKEpYPvYUUEKhlAddvD/1ojRMZLdrevLKz3zOTsbrF2mhKSSj+jQr+FH&#10;6KIxXoQJmH1yEoa+eMCoPFftMRageQY/IHg4rG0t9ZGZcbqYkFf1U2mnPnEMG2YyxYYw5xLkLfKD&#10;RMFZmhSkZ/x8poOFo8F0XLW9KoMUdtCWxBIB3OW7+nG14VXjuUk1OOVDTgzugorKox6P7M80Bt+d&#10;TXP6mbce5w8QZQhmRVEVC3GmlAQaOgfCT37RpBiBsObFvEWmVvsxKWzieogn8cwoC45/CWfQTjni&#10;d/4L+K5AYqhjxLmzAQMTHlDkxRB1uOXaY3LRviDSaZcpm1nvuBtHPFEnDvcb1plcTi/6F0IBcVjU&#10;Y63TEq206bLoSH3Wz6+vKd3SdSwgWLMmN3f7T45OzhrIN2dT34UW8o0wstdhU3A+PYse02tY3iA8&#10;8wiSMDP7deu7LEeg16p5Y/GlQBWumR1h5mnYZZJIXhnRmg3iNLbW2umpTjMAlW0snuwhUBJmEEpn&#10;EgSKYQpMAujQcfqFhVnVIAK1dsOXbsKxSr6Kn9QVZ/oYL2HQ7a50l1knTXn52tqV7f3+kimsN3fW&#10;JcjlJzIzW5BKaCmPPL8+hidYFCOIeDQCm2hBQ1cWUlx2iAddswu+lEOlzpqU0sS6tk6mJeGWYytE&#10;Qiu5Zfosl750UTI87E8LVeZpHEoYKdFfBUnZA2Amx3PVJmY5AVQbtmwhu45N/4qUehAiYgo+N2PV&#10;Akn2GIeNxoGDP8bpLYeRe+Ps63Q46XLc7jSoEsLqj7VvbDXVK0b7O5bANxHUZABRgMwfSOmdYpgU&#10;f8y0DjokX/M8wZ0UMWmjaW3dYcRaT7LKamJycu5FRMk3CfhStwbApafrZk63vPIAJ1g1hZtYmn7L&#10;HgR5hmxwpN7Kq4lvLm0tkwJBXQSRlNp/B6Pb25WB5ebaLtU0fMv0Fp3LyxUXt3n50DyEEge3udG2&#10;77QLEpnR84hRs7StJkkoz5V5pzywEB7aveqT+BP0oqmYRvZbOfFWTfCUI0AkRUvtoyf5YM9IJvrl&#10;teDqrxkgwV9bQguB1MEXpihKkF13RmokP8i4SZsV1C+CUy4MoZumD+ppUEh1k0nI49kYNF5xM3Eg&#10;gsDwGQVzesIRgq1WV/G9ZwYzM+3bIt9deKa0RoFgFnywNNVCJ+5TSqkelU+9qAwMyqozUR944Rdk&#10;bp0ViCquLoS61DwY0dPUR+oqxtZ/WVNA2FsPEotm9KlGfSe/XonR/GlhyGQRHzBjLEzQJxY33tWK&#10;QhlqV4vhyPgt6FBeTs7wQD+pqUQbH02ZAq0KgyX8jg8FMBWbqVocN/PFWzS7nfrGBPKL6b2kg0DE&#10;vYcdK9Y6zj1kiU5Hlv746ny5OiYSLleS2MaC5WY0qT62vF94axtYGPf+BhXXTSKvjC45E7TRYaYS&#10;dlTKefH1B2sKYZIytDAV+0mwlW2zOMJpRDXtolSvMby4vmFyvYAExNqbr9988+u/3tvzvrmjw6cH&#10;+wdPt4+ObD5f40udpt1pTiFzotN8KmBZpyHY0pmb9nT3R6xLuh1iws7BjyDTtKTFBlGCkWNRCo1p&#10;KGpIId4xrFEoMknxWoj2kEgIH2F8HWOZZ9zilPOPq1GtmF2uobRdB3wZEwOf/Uukk2zcbhBSPCYz&#10;k5GNSHChAWTTb/1lttgMkV4GURCGLWpTDzAxcAwtahqVLVnTOItUseHEVBAfYG+wirE+WzA0nHOe&#10;MbGuBPLxHECjK7bQSIGeG6XEWGMSWK/qOOLCcJoqQBfngwRU83Wt2unqfuOWDpsDUSPs6Qpz0tDA&#10;wfwedaOUGrW8iySUU5qtBm/AWuod36RpMw5q66IooosZf1KmNv26vc/pbNz5W8YYmCS5Rm+cgHlW&#10;j3FeUQQ1ia1XyDCAFWzWDRttWSBDvINF79yB0p3FUZ6Pn1B1bfv60Slh5ggK5LwYKxovA+HEkJdh&#10;G7cE4FnZyaWhsnnmGSoYnZcCVm4iK7+Tf0WK+GvqEmlkNUgi0mTYyCQlumKGnSUU/ba29r0fggMo&#10;wW0g1wniSDIkAC9mZ5ppYCaQlxCIrBDYUZQ9WL67vL2yS2Nre88poo2zd41IP/hw7+jw7vz41er8&#10;5O7i3cXbzbeskdlu7z374OmHH33w/kyTnfXd7cJiqQUX0yvB42u9plUNkFrBck4Zk2/uC3cL50dz&#10;pir+UCZREEMQS46GHCUFzimiwDQE5FGWuEBtvqgMJ/DpTDu+GU83SnAp/4ADHQ/UcS7bqDoFa0eA&#10;Mb+RdCl+Djlu5n7mSorQMQ/sV28x3HyeneuA8Xr4lqqMBPQEMkzKYcbtRlbOE6hJgAm+glQz7cTz&#10;DiNO4/GPV4p3jbu5kGZXs0iVRwH0mQVO56wgmjqX06HpS5zIfAAMgYxjHmV3q5vbay+UYD5kf28j&#10;z97Bfnt+5BFZu0aMPSxRyU8z2SvQYFQ6qzPw6sp/BHUV3r6lhbWGYQL2HI86P9pa4uAgMKZceQ95&#10;cGpfa25LZxTBsk0WI8MyC2LGN/zsgGriqn0xN9dXVLUjrMWu3mYQC8FKKOC7qhvWS/mHvx7g5P2O&#10;Z7myjGDoo20jgIx6FqGwfOYaApUv9DPJLPQ0zYVNFzjdPTTz9xwcz/rEIquJKuEnBvIm8Eu/Nu9F&#10;hiaOai8jl2lPghm1KWCaYsynohUTc361F3ruts7fb1ydbx2/4kYsZP/Dveef398fm60zY3d/ZyHn&#10;7eHe8z/5wz/4d//23xsSbe+a39pz4F0q4f2pHdzlz8CavvAPawfj5g91luKx/gSUcyxnLyA1dDeF&#10;hosecZPEhEiy5Cezqhl2esxF5rFAjCPa5y7KfZ2hrLIPm/OkjBo7qCBfnSKNjAsFus+9pe8+E1oN&#10;3opl8o8gJKSWv7FXBFFPzRLVmJ+1K4AQsiKlJeJ8YpAhpXs2le7SLroNoJy/8yrZy9RRTTKMM97k&#10;lFEussrvpZMeholPVy3QhdEQhg0eVViCxXKqDb6n3j+zebCHMi/ZvLk4Pz16sndw9ISe6qdjzSGk&#10;bTrVtY6RkkEPSjP9Ng+xKdRTZCwaPULmdsnjNk4WgahevWYaDp3zKxAHPJ6HasOnpXD5W2iJlGOI&#10;bw+nJxfn3q9mHrRljGiy1Hd5fnn05HD/6ElqzXSV07tI9sunM6TMT5tUvMCbnnN7g7opE2C89QK8&#10;tKpsh3sueKOduxx/MH2NbyaBQngZywgkNUx0KBFUESP61WmSGu4xpuZdI0pOw0i8YgDBWFEbkcID&#10;/jmFcE2KsdnKm2mtDW+SCh39rbyzac0OcyOnzd6r8rSitZ/hhCMK/+K/ffHRx3ffv37//v1bLDg/&#10;OdvcuN7avbAadbO6Pt3fP3DIdt/52t1Ne0FNxLJYLzsYtKGa30wnoTMiYkjZlFCXpDMZSuM50UeU&#10;W8RINGVPWBsJqRF2KImxQ3qCTN1IjzqwqFmD7s+yiABIUqgPv+rA29QMRGLdOGxipfw+/SL46RFj&#10;Au1rW0muRhqRnHUD2gDLveu93yEldaIjmnk8nVa3za7E21CGnHChjuYjIyYByimbitgBjQLnqgrl&#10;LDVUUjJU5vApTDGW9qQ6sbAKwOtUIoADI3ch5Ghz88DLIUTUzC/G2Ec4HmRsXUx8VMNFMUJ6NALn&#10;Mwwf9A7yobbkpSgN9xLcHNRgriCv73aa5KmAGpVdrC6UFZR+0PJ7+s0QLs/fncY3oDk6eX25zTyR&#10;bwlfUdo9TwOdkUyRMYX1P82FSqOzKcEYMHhNzcLCj/TtEeCgDAk9WWAHNy+B1ejzszjH1CieapIn&#10;1l8m5uUZ271uoeGh1mGDI+OAMjhqTLRDQ49pVpqapMbQZ4Dy6U+fH+zu/vqb1xdXTpjyge0nlCLx&#10;b6vL+/3Di19+8fQf/ONP/vpvjn/1V8c///2f/87vHZmiuDi/+uWf/PLbb7/+7tvv/v7vvvrqV99c&#10;3q28K0ZMtrBzKZqfs6DNzR3vHdr0foKH7YPNvd2jDS8uKnWDSZ4o+cQKn1hjs7bJDLRsZ2dwpNrM&#10;fHzS5MYY3QgTJwjU8HXhkIjXvDXCAJWol8OJnDYL3VoAl1uIic2/JIi44GP4KpoOL9PhJDnakrxD&#10;aGxlOC1aLRhWGxO9eYSxjGJ7EdC615mrm1MbdFkFIVg504oR+D1TU8BTiQVOxHrhpDAF/9FJjxov&#10;Ea51J2xwIQdGFU2FA7Jy3ChECegaxbWKF0Ue+ZI7poS+VcEUCz/gkDLpvHyvjdpKTEyn72rO/7xE&#10;0AMbG6hWuoXHKW7IlrtBIgpyZ+5jtAK4EY34PVqZaSZVHdLAoBd2Yo0EacaAa89fPD999/311fXm&#10;tvfmXGceKiR3cBt4148eEmzIoI8haF7PMjmY5e8iLvryXupR98WqBjn4xSOAQxIWyJj70f0hS5sm&#10;PyK/+75iQl601CQwW17W4w1n+RdWHCNVzbhoUTOKZJk9pivjRUl9iIXR+vrLD5786S//0d723i9+&#10;75Pv37z/9tW72xfbBw+n//v/8c3V1e4nLw/+5b/8J3/0Rx+Q4Z/+8dP/+D+t3r75env7aHVjx83q&#10;s08//vSXn6z/2d3NzdXxmzevvvnuq199+eXf//rdm/enx+avhL/C1LZ3iXgBztXd9v7+2svnfN/t&#10;ygDTO4u9gYaGUiJufiSCBCogLhTTsI8sCs/kjBwTOVggi8iyIhFJAkHZR/KOM2ZNJoNc4sbolAeM&#10;izKWF+ACBtUUowQtsLTLGxeGJHMKEoMl1rQ25hp8BTmTqxvWlP9a/JTGKspGl65FLcpM3IzGLo4O&#10;wHc4E+q9tDVhjb6G+NYpxUr6ypsPaXEdWfZrs8rcScl6yPgAp+GocNqg01G9SgceLHvavEXDK4uZ&#10;PBXZ9pYqqCEs613Up+lCakFHGARoICFzsZXyWje40Nhmeq07V9UcZ5Ze+j/ciFPjFuCT/dczZFsl&#10;IzrQEwzIQ0aUmLwCzRkxf5WLoL0MRon6WsHCl2kcU2RxHV/ms3QGcDjE/jK7McQhiXJAd7wsZzS0&#10;gES+43qwM6MLM8iEeZYZH+uh7+wuZMv/wnXkjO8NnAOImhakTaOb8TOvRayb/eFz6MRA3B+bNEm/&#10;jAmolg/U7hxOeceoDo/2fvKTrZcv9406//TPfv/zn+7+63/1n/6L//Kf/+R3X5xdXIsv19enf/TH&#10;H/76m29P/u617MX2gsur84vzC9N6P/vZT44OP3n2Dz/75Z/9uSmck9O3r7775tVvvjs+Pr28uHz9&#10;6vs3b85Wl2cOV/3yj3/h6f/2//61CfrNXccb/B2Lo/2d7Z19CUuvW7wVeR96S6hDjPI4c046ks6N&#10;YrMeCZ2MMgEq6nUpNEIaVBhadGKRfoZmaQ6bbNlDp2k0uSAm5tywEdOCmBaw3okFJoPzyzyOn3Qw&#10;cTVnP3yyGFumVsxsrZFKki02C/g8FDQffRkFWcw2mSQ8qTVq5D4i7aoJrPls/f3f/rXu6ohuVgQr&#10;F+GQ1dAMNTOfHgxmaqlC8XgaFUauuYJ0Gz36w5p0KJhIjsTgZTJ14VtLxKUxWKdoYQaAIRKZXHXJ&#10;dxDKJvEgn9AcTfrmAY0JVEoZZK5qQV1J6e88KkhRfbe92xt6w8qe4VqTMuZbHGw23yXEeDUcqN7j&#10;d37uxXu6jbYirR61GL4msDCk1sK+BwXE5JaLKymBWbKpydASx2qePc+jHMUkrp705oi4JykvJE/z&#10;mM08RxWU5qM4yLCJWg7W0hdOJGToxaghB2fF8Ix5Po0pbKU53Dt68uzbb072Ds8+fHi5Y67NZPnm&#10;0fuTq5/9zgf/3X//R7/38+cWGLaKOA87Kp19/+79+W+++c2Rd5fuG1yu9vb37Un8/vj09vWx0zGw&#10;sCvgYHfnk8+++OKLP7GRnMtamT08fX/8/bt3r984zfr9m63vfvPt8dv3Z+8vzzdON46/58hNtOzs&#10;GIz5UzGHxmV7uy//6T/9woQzD25jpP0+SLnxakzvD95u7+WFaVi+Y7ybVyeVF6gqZM5OfIIhT/PD&#10;s2XftNjZhdiYN5KX2FPvYttaoLQUW+Is/WhL2+J5rLUqNs0BfKqulTo37fooEacnvbqpbCzTpSl5&#10;S3RCAX+LteaPgVbJqjHpbb94fvji2YEXs9pbt/B/6/r2LFWv71HWpXgRD5GBnBqNNS3ucKqqNfKc&#10;RzWZi0eZDjcWOH4T/6Ow1amXoKmZnjXIC1/k+/S4gvlGzvINAciZbJrRSGU/PpgWUzIQAVc5OBkZ&#10;1inluaaF0um42uMLbGS+8Ao320coN1zYGGpv352cnpyNYyqpQvagVpsyBlrdINR1W5RntycnZ767&#10;WkslFwXgDIkjkDH0KC6Gli+XmhNOzoXJZADTdiaahism9y0z5fx6l9xHHz7VNVD9Ki4O+ZExnCiB&#10;mr4aAGTUlMPP7trGy08/Z7YWutbOb+6e21LErd4dr96//s03lqS++OIXdM1bAX/z1XdOGtlQfXZy&#10;fn65+va77xsl7b3d331m9WrXpMT+/tHBzt7+7u7azs3FzfHp2dvj94cHXnXdrN7nP/3Jw+3Rp5++&#10;+Pzz3zOjDoO/+Of/7M3x8b/5N//zf/j3/6sXpBCBDbXrm+coONnY3N/fPj1+/d/81//sow8/ga+p&#10;rMtrW3xuL8+8RNOsuC3Cq9Xbs4s3J8/Xr2BSUri1ZYnzzduzL/7w9589e6G+CAzuRx99ePjk4C//&#10;8j/9q//x3w1v2zOen7ZuIC3d2nz6/OmTF8/JwbY1W29JAPdko/lpCrXhiA5Hs/HZwROsUNbuXZ5x&#10;iXE5pgYntoCxwJSEJYmrJTq2enAoAmvzJQ51/eN/9AtDAzH71asroBu1J5xU77fiKkaxhHxxLnZ5&#10;kFKmZ2NNausuVSnBoh9p/vKEkAt9qfTAxJVl1qUufgsr+7eloTplN/xAV/MZuK6Wnuui5dcpWChe&#10;0FgaZy2eq7yAGghh8sNt36Hz/0PJs6VCrLTAPX3nOGZ36UDQXpzAswXjhezRfjM7Lc2wpOLKfLK3&#10;6e7xt0aPj5TKuoUevNNBAx5FM2XEbMow/CtEL66DFeU81cBQU8Mff/rxf/b8z0z24KZEZm/LtsxE&#10;I9I2HDYdtGlvi20HN8iDQ6OYiDGa3dnbPnz96s3bt28OdnaeHJ5SX/tfjaykjjtPn5+bl7l/OD7+&#10;+sQZKT7/+rzJmjuvBH3ae0kuby/O39zfvaKceweHh/uM6KCEbsf6yK53wl3YA2//7+r+b//uq//7&#10;//yrly9ffvTTD3/66cdSoJfPP/zFy08+/7++flj7X8pGW4qSNuovx3hzu7u6vTs+vtrfvbpYXb31&#10;Mr6zEwZwfHL1H//DX3786U/MHl9dXDyzifHq6xMx63Zt9+nR0ee/87M//eXLTz5xf3H1zmq1daqd&#10;3SdPnz77nZ/91AGrHX/JiZbfzGq1DUHOsNbz9e6BjPfu9O7+m86lpgRGX/y4hCaROr22//Rf/Fd/&#10;8fmLFy3FluxpKnaVJOB/I1cLSDw/5zuT+/aHtEck77akEl5+uJMb21h/+eLZo1GNUvSLrFM0hrQo&#10;bnejI/rKPY5CVSeJNjDj3kf+6R1cUoX50JxRsdqnHJ6OhtXB3P2opl1ke2pO5Wle/bkfxXcXuN9+&#10;Frfe/SNCVf+xwgLstw+nw7kN5o9t9bY0Cfcuxwu4/PET8NK4mLwU9nX3YHzx0cut12+vvv5G8Pep&#10;mGn+WG0KfzC2uWlQtziMpc9adFrjt58oje+V/EhVNw8Hp3vffveqWb41c+BFUMOOeDqLhCoLDho2&#10;OxnppSq+pEZUeHvjwC4k8efNzfE3335bMlOqJxc7ePvq5LXMa3W+aXF9a+v1t69sU3j29Nn52bWD&#10;iSYIFbaJW2izUf383dWlAL5vJeyOmm4cHj493Ds8fPJMirizc7D/u1/8wdXV5evv3vCvQf3sZm/v&#10;4LvvvlvIjY5YCU0B6eHi9kqMePv2PQu7vLp8c/z2V3/zq7dv3747OTkRA9+fHB0duNvb3Hy5X2R+&#10;+dEHH//hPzl6/uHu3sGXv/rKIQ+2c30lkq+9e3fiFNbFvPz58uJaJMQbfNAZzviRU/zhP/iZgdGX&#10;r46Pv/02baS1pn95rFvrSwZiZlXY3ubzw+eX2Vpy6jyYtF+mLY8Une7X3x2/++rbX1vBZGKs6XB/&#10;V27j3awSW6uxVXh79vzFkyeHFmO+A6HFJ/iRRYLH+EW0CsZIRs6Ve16FhDbX8/1bTZpWPzLR3eN1&#10;K541XbpYCh9hTqc9rPM+WSlWuKveFCeJrO4HcFN1qfZDE9+1mhahJ5+akoDOT798gBoCl9IAVm+q&#10;uOx2KZq67h6b/dAaRfmutefPtw73Pd357tXt7OSqQqKYz28xGYymj/m1dFTdHzpe6i/NYtdjRz92&#10;rKY8w1681bVkgwBM7dCWLuQq4t3wxdbVdChVgpydV2ZcGLEjTLaOPDiLcHd5cuFc/M7O3tMnT44O&#10;bUZ69v2b4/dnr07efn9y8pYxPHv25OL87PDpE/N4FxdnX375K7Frcl2otiuqMTDCmgKQtdZvHWzu&#10;g7fz5Oj5B09fvHjx5NACyvrJO2na3avv3m1unX79m29mXx93gLQZ0JBBht+I6P3Zqc0b/uKBCdiP&#10;Pvng5Scfbu5syULJm5ew6VBvRpII+/izj48Odjceesf7iw8/wiosIAoISW+Y32um5S2wRXCZfO6s&#10;vFqtjfuDq90t79Qzmbt79u6dE4ml4YsLBF1FY/QnW0//9qsvX+49+fLLr4+Pj7f29pg+g7Ha/JPP&#10;Pzl78/3q+O1Xf/P/XJ6fXD1svb3xFw+uPvz00/OT85OTs6cfHH708cfPnx39wR/8nDFaSl/k+f8B&#10;3iA9woqbm5MAAAAASUVORK5CYIJQSwMECgAAAAAAAAAhACDuWNBnUwIAZ1MCABQAAABkcnMvbWVk&#10;aWEvaW1hZ2UxLnBuZ4lQTkcNChoKAAAADUlIRFIAAAETAAABlwgCAAAAH+ojIQAAGBhpQ0NQSUND&#10;IFByb2ZpbGUAAFgJrVl1WFTb197nTAHDEEN3d3d3p3QJwtBDMzRIiighKigpKiECglikiILYiAhK&#10;mCgioOgFFBGp72Dce39f/Ped55lz3rPOu9dee61daw8AnFdIUVFhMAMA4RGxFAczQ343dw9+3GsA&#10;ASJgASggTvKLiTKws7MG/+f1bQxhI9eozI6u/5P2v39g9A+I8QMAskM++/rH+IUj+AoAqE6/KEos&#10;AJgdfcIJsVE7+AiCmSmIgQiu28FBv3DnDvb9hQd/cpwcjBDOFABUtCQSJQgAwgIi54/3C0L00NEC&#10;gCVG+JMjkGL8CNb1Cyb5A8Dpg3Ckw8Mjd3ABgsV9/6Un6F+YRPL9WyeJFPQ3/tUWpCRSsTE5JiqM&#10;lPTz5f/zFh4Wh/jr58WL3GljQh2tkCcr4rdEP5KJI4LZEVwYHGBh/VteHxVr6PBb3kOOtXBCMDPC&#10;eRIcZ+78G8/FhTobIJgbkW+ERlrt8BE/wewRvra7EExEsLBfjBHi+526YNXkYCfX3xxr/wBjEwQj&#10;vQh2o0Q6/OEHx8Q7/pEnJwcb2f7hh5Asd+JNh/DzSBQE/bQHLgsIM9upVxCRN0fF2u3YuVPXUESY&#10;7e+2wO8CKaY7nB35j4CYn+3dsS04NtjJHJEjNqMYYilOOxykjSjuQLKpBYIR21DywRTzP3L9qLCf&#10;fRopi3KixDns+EEYwYEBEc47PtyR5/mTjHd8i/gEdQKYAhKggADgCyLAJuAH1sAIGP++8yPyCETm&#10;ByJBGPKj8NP/+YJ5j3mMeYt5ipnCTP6RISV/8wAZ+CP4l65/lUfkjiAZfEK0BoCYP7WhOdG6aC20&#10;NXLXR36KaHW0xp9vQwsdC3/wb1uDkLIyv3Ub/rY+/t/We5OzKP+tjO/fJf6nTabgHeKBoD8M+XPy&#10;8/Ibf8r/02KsCdYYa441xUqgDqIuo+6g+lD3UD2oDsCPuo7qRA2iru3g33b9qYWESHa8suPhGGCF&#10;eDEAxP18i/hT3394Ke5vxm8NdJJ0KsABKRUBQpFv5L9rcPlpNfl/aIlDGL5IjSEI1+rvePy2Cy2K&#10;eFcFbYjWQfyM+BjNiuYEMmhlxOMGaD0kBiqI9J8o/mdrZEDgT2/H/2xLKHiPtCM8NiAxFulLwCgy&#10;KolCDgqO5TdAZssAaX6LCD9ZaX5FeQUVsDP37nAA+OLwc06FWB/9IwtJAUCNDxmfN/+RBYwB0P0S&#10;mW5o/pGJ7keGFhqAez5+cZT4X/qQV2RCBDSAHhkVHIAXCAFxxCOKQBVoAX1gAizBLuAE3MEepA8H&#10;g3DE4gSwF2SCHJAPjoDjoAKcArWgAbSAS6AD9IA+cBs8AMPgKXgOpsAM+AgWwTewDkEQDiJATBAH&#10;xAeJQFKQIqQO6UImkDXkALlDPlAQFAHFQXuhfVA+VARVQNVQI3QR6oL6oHvQY2gSegPNQ8vQDxgF&#10;08LMMA8sCsvB6rABbAU7wV5wEBwNJ8PZcCFcBtfAzXA73Ac/gJ/CU/BHeAUFUHgUK0oAJYNSRxmh&#10;dqE8UIEoCioNlYcqQdWgzqO6kb44ippCLaDW0Fg0E5ofLYNE0hztjPZDR6PT0AXoCnQDuh09gB5F&#10;v0EvorcwBAw3RgqjibHAuGGCMAmYHEwJph7ThrmFjOcZzDcsFsuKFcOqIb3dHRuCTcEWYKuwrdgb&#10;2MfYaewKDofjwEnhdHC7cCRcLC4HV45rxl3HjeBmcN+p8FR8VIpUplQeVBFUWVQlVE1UvVQjVLNU&#10;69QM1CLUmtS7qP2pk6gPU9dRd1M/op6hXqdhpBGj0aFxogmhyaQpozlPc4vmBc0XPB4viNfA2+PJ&#10;+Ax8Gf4C/i7+DX6NlkgrSWtE60kbR1tIe5b2Bu0k7RcCgSBK0Cd4EGIJhYRGwk3CK8J3OiY6WToL&#10;On+6dLpKuna6EbrP9NT0IvQG9Hvok+lL6C/TP6JfYKBmEGUwYiAxpDFUMnQxjDOsMDIxKjDuYgxn&#10;LGBsYrzHOEfEEUWJJkR/YjaxlniTOM2EYhJiMmLyY9rHVMd0i2mGGcssxmzBHMKcz9zCPMS8yEJk&#10;UWZxYUlkqWS5xjLFimIVZbVgDWM9zHqJdYz1BxsPmwFbAFsu23m2EbZVdi52ffYA9jz2Vvan7D84&#10;+DlMOEI5jnJ0cLzkRHNKctpzJnCe5LzFucDFzKXF5ceVx3WJ6xk3zC3J7cCdwl3LPci9wsPLY8YT&#10;xVPOc5NngZeVV583hPcYby/vPB8Tny4fme8Y33W+D/ws/Ab8Yfxl/AP8iwLcAuYCcQLVAkMC64Ji&#10;gs6CWYKtgi+FaITUhQKFjgn1Cy0K8wnbCO8VPif8TIRaRF0kWKRU5I7IqqiYqKvoAdEO0TkxdjEL&#10;sWSxc2IvxAnieuLR4jXiTySwEuoSoRJVEsOSsKSKZLBkpeQjKVhKVYosVSX1WBojrSEdIV0jPS5D&#10;K2MgEy9zTuaNLKustWyWbIfsZzlhOQ+5o3J35LbkVeTD5OvknysQFSwVshS6FZYVJRX9FCsVnygR&#10;lEyV0pU6lZaUpZQDlE8qT6gwqdioHFDpV9lUVVOlqJ5XnVcTVvNRO6E2rs6sbqdeoH5XA6NhqJGu&#10;0aOxpqmqGat5SfMvLRmtUK0mrTltMe0A7TrtaR1BHZJOtc6ULr+uj+5p3Sk9AT2SXo3eW30hfX/9&#10;ev1ZAwmDEINmg8+G8oYUwzbDVSNNo1SjG8YoYzPjPOMhE6KJs0mFyStTQdMg03Omi2YqZilmN8wx&#10;5lbmR83HLXgs/CwaLRYt1SxTLQesaK0crSqs3lpLWlOsu21gG0ubYpsXtiK2EbYdu8Aui13Fu17a&#10;idlF2121x9rb2Vfav3dQcNjrcMeRydHbscnxm5Oh02Gn587iznHO/S70Lp4ujS6rrsauRa5TbnJu&#10;qW4P3Dndye6dHjgPF496j5XdJruP757xVPHM8RzzEvNK9Lq3h3NP2J5r3vTeJO/LPhgfV58mnw3S&#10;LlINacXXwveE76KfkV+p30d/ff9j/vMBOgFFAbOBOoFFgXNBOkHFQfPBesElwQtkI3IFeSnEPORU&#10;yGrortCzodthrmGt4VThPuFdEcSI0IiBSN7IxMjHUVJROVFT0ZrRx6MXKVaU+hgoxiumM5YZ2eQO&#10;xonH7Y97E68bXxn/PcEl4XIiY2JE4mCSZFJu0myyafKZFHSKX0r/XoG9mXvfpBqkVqdBab5p/elC&#10;6dnpMxlmGQ2ZNJmhmQ+z5LOKsr7uc93Xnc2TnZE9vd9s/7kcuhxKzvgBrQOnDqIPkg8O5Srlludu&#10;5fnn3c+Xzy/J3yjwK7h/SOFQ2aHtwsDCocOqh08ewR6JODJ2VO9oQxFjUXLRdLFNcfsx/mN5x74e&#10;9z5+r0S55FQpTWlc6VSZdVlnuXD5kfKNiuCKp5WGla0nuE/knlit8q8aOal/8vwpnlP5p36cJp+e&#10;qDarbq8RrSmpxdbG176vc6m7c0b9TGM9Z31+/ebZiLNTDQ4NA41qjY1N3E2Hz8Hn4s7NN3s2D7cY&#10;t3Selzlf3cramn8BXIi78OGiz8WxS1aX+i+rXz5/ReTKiTamtrx2qD2pfbEjuGOq073zcZdlV3+3&#10;VnfbVdmrZ3sEeiqvsVw73EvTm927fT35+sqNqBsLfUF90/3e/c9vut18MmA/MHTL6tbd26a3b94x&#10;uHP9rs7dnnua97ruq9/veKD6oH1QZbDtocrDtiHVofZHao86hzWGux9rP+4d0RvpGzUevf3E4smD&#10;p7ZPH485j02Me45PTfhPzE2GTS49i3+2/jzjBeZF3kuGlyWvuF/VvJZ43TqlOnXtjfGbwbeOb59P&#10;+01/fBfzbmMm+z3hfcks32zjnOJcz7zp/PCH3R9mPkZ9XF/I+cT46cRn8c9X/tL/a3DRbXFmibK0&#10;vVzwhePL2a/KX/tX7FZefQv/tr6a953je8Oa+tqdH64/ZtcTNnAbZZsSm91bVlsvtsO3t6NIFNLP&#10;vQAKucOBgQAsn0XyIncAmIYBoKH7lRv9ZCDbXQjhIBgFCMguSRvZJxWDIYgIuUENMAyHw9OoANQy&#10;Oh8jj5nCVuFCqIypRWno8DAtisBIJ0VvwUBhrCa+ZOZl8WW9xI7m8OG8wc3Hk8u7xO8l8EBIU/iM&#10;KLNYhvispK1UqwydrJ/cZfl1RS2lGOVTKgOqb9TWNGg1ObUktdV1jHVt9Tz0gw3iDXOMSowbTLpN&#10;75s9M5+zWLVCWzPYcNuK7VKw07Q3dLBwtHVycHZ2cXV1c3N39/Dw2O3h6eHlscfN28XHgWTja+qn&#10;668SIBnIF8QUjAteJ38OeRP6JOwOMirPRVZFHYpOopBiDGI5Yj/H9cWXJkQmWiYJJW0mj6e07j2Y&#10;6pOmlk6HjK2rmUVZwft0spmy5/b35hQfCD6oncuau5mPLtA91HJY/cilo5vFfMekjsuWyJcqlCmV&#10;K1eoVKqcUK3SPGl6KuB0WfVELUudwRmv+oizyQ05jUebKs+daW5t6Tp/s3XkwqdLApejrgy3S3SE&#10;dZZ1tXc/ujrbs9XLel3hhktfUf/cgPmtytsP77y5u3gf+0Bk0Oyh/1DMo7Bh58dqI7yjNKNrT6af&#10;Phy7Pt490TN5/Vnf894XrS+Pvgp7bTjFMbX8Zvht13TDu8qZI+/3zybNhc/7fLD5qLRAXPj46fbn&#10;ur9yFkOWbJeVvwh+lVjx+tb7XX7t2I/XGxybblt129s7/QTgAReyS3RAcpFm8B4SgyKhGzAXnAUv&#10;o6JQ39EHMQKYW9hYnCzuC1U/dRVNKt6f1o3gSOdG78sQx5hPbGAaZv7OKsbmxV7M8YiLwG3NU8A7&#10;xE8QsBc8KjQsghc1EYsXr5d4LPlVmkFGXFZZTkNeQ0FJUUKJV5lBBVL5qjqDrFZ3Nbo0G7UqtPN1&#10;UnRD9Hbr2xoYGqoZyRoLm3CaMphhzdbNFy1mLCesBq17bS7Y1uwqtsu2j3EgOdo56TpLubC7YlyX&#10;3F643/W4vPuUZ65XzB4vbxMfaRIT6bvvS78+/7qAg4GhQTbBcmRG8peQp6HtYWXhSRFukapRxKj5&#10;6OuU4hj/WJU4TNxY/JmEuESTJOak6eRLKRl7bVO5Uz+kdacfygjJdMgyRnqG5n7VHPkDUgdFcvny&#10;OPKJBfhD6EObhd8OLx1ZPrpWjDvGfly8RK3UuMyufHdFUCXlRGrVgZNFp06cPlvdWTNSu3ZGot7z&#10;bH5DW+Ozpq1mgRaT88Gthy50XPx8WeXK/rbHHYROnS5yd/nVBz3bvSrXw27U9b24yTigf4t8O/9O&#10;09279+YfEAaVHnoMZT1qHh4fwY4qP/F+mj1WNz4w8f4ZzXO5F04vk16dfH1navWtwjTl3eWZ5Vnp&#10;uaD52g+vF7g+uX0+8dfiUvwXmRXiKs0a/OPjxtUt8u/40wA2IA3MkZyqFNyHsJAZdBSahnXgahQB&#10;tR+NQxdhRDE3sP44Iu4e1UFqWxo+mjX8E9pOwhm6cvoihsOMRcQKpjPM7Sx3WV+xrXEQOWW4TLlJ&#10;PHt5S/nO8/cLPBGcEfokvCyyiOyaJsT7Jc5I7pPykJaTgWRGZOvkEuQtFfgVVhWHlOqV01ScVaXV&#10;YLUJ9RaNLE0XLUmtTe1hnVrdBD1LfT79FYNBwzNGacYuJrKmGNMXZlfM8yx8LFWt8FZT1m02ubZe&#10;yEyBsZu0b3bIcHR0EnH65nzXpcI11E3LHe/+3OPc7mRPcy9Wr3d7Lnqn+1iR2EjTvuf9kv1NAxgD&#10;ngfWB0UHa5HR5KGQ0lCfMImwpfDOiIxI0yjqqMHoAoplDFXMrdisON249fiOhJhE2cT5pLpk7xTO&#10;lCd7C1PN0+C03vS0DPNMnsz1rKl9d7Mv7q/MyT4QftAlVzdPNJ+Qv1Lw4tDNwqbDx45kHk0oohRH&#10;HUO2BSXRpdFlUeURFeRKnxOOVZYnrU95nU6qrqq5Vfv5DEu92lnrBodG+6bd51Kar7Sst5pdKL74&#10;+rLUlfi2vg58p2NXWffzHoFrYb3XbjD1hfTfHOC6FXt76K7ovdT7TwYlH2YNTQ+7PB4b9XuyMnZw&#10;gnOy5bn+i7FXGVM2bx3fHXm/On9s4daS0+rkTvx/nZHtrAlYVQDOmALgcgwARw0EFwIg0oCsH9oA&#10;2BEAcNIAMEc5gK5FAchT/O/1gxcYIGvHPlAHbiGzBxaZPyygUOgQ1Irkel9hNlgL9ob3wQ3wEPwF&#10;xYkyQAWjjiAnBG/ReLQqmoQ+hO5Cz2JYMCaYOCTrmsDSYg2wCdjz2DmcIM4bdxL3ikqQKpjqAtUm&#10;tTX1aepvNHY0LXgCPgI/QqtOW03AE+IJ03T2dH30ivR1DBwMRxipGfcTYWIWE4Ypl5mBuZxFhOUy&#10;qzHrBFskOxV7HYcRxzvOA1wyXE+503mkeV7wFvIZ823ydwskC+oKYYQeCZ8QCRXVESOKfRAfkKiR&#10;zJIKkLaW0ZCVlZOT11VwVgxT2odM+W2qo2rfNHg0zbTitRt1Xutx6LsalBu+NhY3iTO9bc5pEWR5&#10;3KrUOt5G32bbtm9XgV2IPdkh2/GC0zsXTldHt0L3wd0ET3uvkj0TPvQkJV8zP2d//4D0wHNBc2SF&#10;kMzQ0XBxpOc9i1ajlMR8j3ONb074lMSWLJ9iuNc9NT2tK4M6MzjrYbbq/poD9AfTcmfzDQqyD7UV&#10;Th2hO2pbdOGY8vFbpbZlDyvMK29X2Z/8fvpuTW/dpfrShuQmcvPu8wYXWC6+udzSlt6xp8vj6t5r&#10;HdfX+jUGwm/n3S2/XzfYOtQ7/Hhk9inVuM7koedfX3lMtU3jZ0iz3R+oFsQ+g7+qlniXy75yr7Sv&#10;hq+p/NjYaN/y/jl/CCMnK9GgBDkveAtRQbKQE5QM1SCZ/hLMARvCofBx+Ab8EcnZjZDVpAo5GVpH&#10;S6E90YXoPvQKRhJDwpRhHmPxWDPsfuwADouzxB3GTVAJU8VQ3aLmpk6gHqPRoDmNp8En4Gdp3Wgf&#10;EowIPXTqdO30qvRdDHoMt5EcdZIYQFxmymJmZm5g0WOZZI1jY2ZrZ/fggDmaOd25qLl6uGOQWM/x&#10;nuUj88vyfxPoEzws5C2sJEIj8k60X6xOPFciRtJHyl7aREZbVk1ORV5VQVPRUMlGebdKhGqOWr36&#10;I40tLWXtSJ3zusv6GgbZhqPGYibpps/NtSyqLDet7WyKbe/v2rCXdfB3POn0DImxp1u1+4fdKp77&#10;vEa9RXxiSD2+W/46AamBfcHUZJeQM6Gr4dYRtZEb0e6UzliOuL3xzxLlk1KSr6X8SNVMy0wfyhTM&#10;Sto3ul8+p/DA51zbvKb89UP6hXsPtx1ZKTIurjlOXUIpnSjXrag9QVUVeXLstE51fS1zXW499mxh&#10;I2/TlWablunWxIv4S6euKLfd7/DpXOk+2MN9re26ax/c3zZAvs19Z+hexgPlwQ9DtcO7RxhHrz/1&#10;GwcTlc80nr98eeC14tTrtwXvtGYWZk/O235YWTj4ae0vi8X9SxeXh77Mfd3+xr6q9N1pbe+PpvUP&#10;m+pbx3/GXwI5U0oHjWAUbEESSPQzoGZoAsbCyrAvfBQ5u1lGCaFcULnIieAXtATaB12OHsXQY6wx&#10;+ZgHWALWAVuOfYuTwaXiHlGJUmVSvaE2o75EI0xTiWfFH6dlpa0g8BHq6eTpeuit6V8j+w16xmai&#10;DXGJqZzZmHmZpZbVhQ3P1seezKHK8Y2ziyud24KHDYn1Nb7j/BRkB6IsxCmMRtaeadFJsRHxR0hm&#10;/lTqlfRHmQ05ory0giUyoouVe1U+qfGru2oUaY5os+h46TbprRvYGTYZU5uEm46bW1rctrK2nrAl&#10;2wH7Skdtp7cuhW567iu7L3pRvFV9ln0r/aUCWoIkg+tDREMbw+UiuqLMoidiwuOw8TWJBkmvUxJT&#10;sWmFGcyZ5fsEs1tytA48zPXLhwrOFXoewR6tLOY9drwEV5pQNlvhUTla5Xby6+nGmoA63Jm8+m8N&#10;bo1t55ibY1vGWjUunLyEuRxxZbLdrKOrS767qUf4WuV1uhupfR9uug4M3Fa8U32PeD/7werDsKF3&#10;w16PJ0ddn4yPOY3fm1R8VvT840vdV4WvX76ReZs2PTwj9D5x9uG80If4jzcWtj4r/GW56L7kvmz7&#10;Rfur0Apu5e237tWM7zrfF9cyfxB/nF6nXo9en9ww3CjfmNtU29y/+WRLaIu81bK1uK28nbh9dSf+&#10;MYFKijurB4BoDZHjx1fb219EAcAVAbB5dHt7vWZ7e7MWSTJeAHAj7Nf/LjtkLHJWf+LmDrqdPF69&#10;8/z39V99crf3AFhAuAAAAAlwSFlzAAALEwAACxMBAJqcGAAAQABJREFUeAFUnWd3JEeWnss7eKDR&#10;3SSbHI7ZlXT0UTr6S5L+8B6d3dUOZ8gZtoVHFcrred4b1RwlgMrIiGvea8KkqUT3f/+v/7nvdLqd&#10;Lp//uKXSihT2+z0kHlR9t9vZhSF1O9sQsO9Jv0Pcvtvddbrd/bbb6cnUpbbb2+06PTg7+z3ckim/&#10;2+1JoOwUUCU9ZcRS2VVXEdOCuM7WdvGGSwokBk0zBOoIlt2Wfq+/2+3ApOZUIjn2QOAW80pQjvlQ&#10;dwmlVNt2v+93ujtqe+AXd3dFVdqR0w29rVi631ZFjOvt9zvMwOQY1o2/bAeVVvKjukLnvkRGng11&#10;CK1kbTt4TIxNHkp7PVB0FYsHFSkDfzscBgRqqSRyJVECZOrn39yjvzsgzQ+EtPa2O2mictcLMyL2&#10;++122+njEiFhY3+/3zSdRgBkaTHYW3Xzs99R6guCVlPCkOCjfYs3+GIMqiROyJBVnsD7g3ISnoMr&#10;OURwS4volBgEYCM+QFOeuZja4FnvtrCIh8wUCWVioyp+4xyVx9fw9vabXU8j8WfFkZYeAge93qij&#10;GsJqg8IiCSY8ERsVYzjZ7weEBqgA7/dIDre4THwq1g8GrNsdGLLQCKk3RFaf7iAkcXb0HxJri70W&#10;iYtadUBnSGbZU9A1iElKRgUHB1Z8kvjAY6hBgPNKjp8JABKCIKLFlJiJRDHFpzr5bLW74ym7SLez&#10;TR8OKR2FdhyoH+gd8HaxiigEMdwhyz5EHuo0Cajddfu4UU+izTCAFSfEWiKRY+nY1JDOFl+l0rGi&#10;R1xVJ3BSHcIU8S4dmgGlM4Q+aJTKb1+NkWRoM4KkS5cKJCSo+DApp7DEMfpRUO1YrXs5EjbWiDSH&#10;ekywYtPOfYfBxZ6G1dYZNLOfkiLZVGSTtJREVYLhiagyqWIaBoloqrCaFsKgLuqSJ1upjRo9hWpS&#10;jrQRKakaJ9kzoaikEnmZUJoDTnTAjlh9YoJHid4et6GwAo2gFHqDl5dnyvER1mwiF1YUd9byoxOJ&#10;/RgL3pVKyKcOQy3x4gB0UHV6PchArEn+6hop+et26EUQVav1rVmDOZLT9Gr1MRscDmm7PuND9XYM&#10;3vWIjPqtcvjS3yJWJTJMSY/6elrfJWkZb2np2SVoFEZLLloNscP+QQQ49kEbG6gdhIgsIiEQq/uD&#10;s7wvP44EAnj0gvboFogc6YJN38SNJLcdTnDq63URiNmM+fzJhDUIowpBG62BMVuRK46Syd3bZ1pL&#10;JqlK19HEWIhTzF3VO4hx4BStw5ULvF3f0aHmPXsH0gK930OkmRxyd5rLH+CJol0CU6ML56KOH+23&#10;SbEW2h/wak6gCrRU6/aQHsiKUtWmjwTxr9kUuS2r4DJkDJ1Q0kVoY0LtYxi9IsoHu0ymONOJFvcB&#10;ra9OkwFKeEwSNPCJR6ilYOev6rhUEghgkl7/dndbygoTHIf7IX91KEW/R07vMFRGfcNOwVTyB6MR&#10;0Of0qGhXjhujS4y0rEIYdtv0P2soEEAbsjmJHwKkr2gRBFQIgm6DO62kGLRicCpOO72FZkJnIiJR&#10;B8Ani5iC2B0H+NA+o+wyuoSGTnSZwWN8BqPKAjUSA12XARKTK+0aKD2rT+Gzt1q2Cuo+axjHiy2x&#10;d8zAXjqGqSAxOCWi9zMW6iF6l713pfuRwqZzCiIEmLeOAmuQaDeykk/EH2SrR6wbQDmyqwu70gmh&#10;MUwI3ne3oKDStQQqTMvQkTnd3rZLOFRsPw6pWOSNacjXlup1sCLSra+TTP+oFUajs7PH/IxVKtMq&#10;BtYdSysWNRzF0lrBaE9tkulbPoM5Ti1TFWALoqrnUMJSRKXBz68F1jZxr9q3OrAzjvw4irpyUYCj&#10;J+s3FGpUyiShEMJiFlEw0HzSJRtYIStZL5uI0MEzYBOGHq6O19ID6lgUmPG/7LoFMIwohi4AkMtB&#10;RhRVCiuDU8kMLpkwj0g1v8VBVHIIeQp60LyMv2igD7RNO3WxNeqXkh1TMzvHGYSEy8/ylMSOA5XF&#10;sQtqV8kG3lFOgdYrIygAmjQ0V0HRg1gjpaVdmEofpmRUU41RrPvb4jsDh54qkO67++Eelqah9lEa&#10;owUe4U2DeNjYZZQoX5uWyVGIqCEjIyB5RjHd1KV+Ct0B6RMbEZz4l0+c5bAqzA7N/lDlyKhdfDiM&#10;bbOScz7XcbqYP4q7zgCayCP9ARQCWmxlnYI0dTFICz3dXen+iLV+wY7XGGwUrIfzaRvHuh5GKmlm&#10;pzG1zEMbDdvGEFrdak+AF7UZsiibCcYcZj2fEpjVJtw692PU4FhUSVkOSHprtFf/0LLbMIShIIND&#10;4RSquHsbV/KqhJZzBja1Ch1JVgvEIxu0LJ7BGuYZ7UCTJiAqA7CE4kd11NkQgdCgJh5z1oBJUdQi&#10;oWYACdhowZJuO/+m1PQgF3XCsUoT6azO2UhofVWY0RFY+sssqsgrCLmIT2KJm013Fj5VlwmRokNV&#10;pMK40+M2uzcjIgqxtiCpqHMEAzO4lS7O1EkyVkYBvIYc22TWPFNNqLCJSfRGmB0HnkT6eahXUCSH&#10;Wwbo+MVaUhlOjljORHwbcshzMbdG+kBFTjWuEWlztREOuwQQzUVRIViA/NJj0eUgBLlYGx5Vm9g1&#10;EEYFPFtW9DGN81DRV+hFoVCsoXKXaYMKfouvGutTqQOE0ApAEzE0GMvoI0dxURmcoirRiWoGS9rE&#10;qbWGxUPJPU5XtKYqW6JrYnVm2JhUtDuKdlu8W8RWsaTCF5zngw0OqvQfHggolMS+yBaotjLru6MN&#10;OTqYT0v2MZazMdKBHDzwMfq1+UwIur6QxB3KZYu22AaNTCw+D7ZCHskaTAqGH8thKfkJF4KNOYIA&#10;ovzEUHVs2iB181xx1uJHbyJdfSgUOTZkpKkoWQVgznvo7i7Z9IEcSnMIxBFW6GrVQ8tnAQtEGuWD&#10;PCMBlAyAuRilLASxetKNB3DItKge+xLEHsYXFEFKLBN1ddAeXpHHeqoyUsIhLoLU0Cgua33ZskVN&#10;K5XnhMipNHXAElJkN8H6XmH5xZrQaNJXOhIhdkeDboE+huSz6Q0wZNj/0KcXfxNQHjlobZmOkSnp&#10;BSZI3dKYEBNX4GfPOSVwwCSQhqXiAQncppw/oY9LEg01K7wCWwgDx9nFPgNPzo8I7w7lGs0VxXgd&#10;FGiD2sqkNEv6AZkTn7uwhiJbsqH81XdQo9qBWrWegAihZUh0a4EZlUBQDLFEehdTm3usMbf0hQ5R&#10;KjWopWASO+zFblxhIGynRoXyweOvqcmRXjKUKRNVJQo0EY2S6OBDDPEZBYVQTg5EL1Fni3DD4QFn&#10;31UnGt0HNWFQH/Xy8mOLh2WDSgREsxV6yqIECm2sipEjddK4sjB5Q6hh4XGPGnRY8A8PeFCqjZZy&#10;rDeZE5esFZRkvYIxLqNLiuJIJ1RRgNvqmCppMakQX+qh1kfSgp3wKCBRbTZ5ZdCEiJ1p5cqtgqlB&#10;iLDSrPw2oifvsxwqaX7GNO0WSQNiOvgjLGoJXSNjH8HMx67bwc+FglzvhhjccoG2BpMIsBcZNIWh&#10;LdkY4c0cLYuS5IUySTs2rFOKRfgqQMIohKIyFMw5LCLFh6MLP3bbv1SIRnXT7CCjTXYZSPVn9ELn&#10;8pkyv2acQvwIu/OahmdTiPr98Fff6jJTgsEj6Rp2kSjDDzibrrAbGTkUyE45hjyVpST5jbByF/ty&#10;wYEsGCL0a0kOMybWRWriUIagAGE4UjjgUazswc4Rm8mV6sCJYmpti5m4U18dDApLvKUZDgRspppy&#10;v5IGnPLibgvKUIifqrMtEkpV2K2yjlGTnVOYFRTlik41xPNt2FaY7V9TVAI7qb+q0c4oimCqIi0o&#10;QmabyBJ6yM1dhbbqcKFe7+knZ+60AlJIGZvcU+vg7IIlA1Y0wCdaJ2MEioOOoX2BlgpzM0MEeyUy&#10;/n8dWKRTrq5iq4SyxiPIKaazgVZMamhNNnCsTC/BKYR01VXVoACvutZRnJQPcakg6HWxs4eiI65U&#10;xxII1KYS28otlNhwEzJqwZdYKFQnBK6iBFToFYHXagy0W9LsX/Q32RpKMUkTf0Igv3V8Fjl73FNB&#10;hP8gAQrVsakzBQ++liKhjlRTyJRdDaFMF5S1rI07KibJCnAIxU/UU2xQKURQ9vkIgLImGhqcCuNB&#10;ASiSCQIw1xTt8OD4XUtYx0LVNecDS/3NuY61LW7SwMZg74I7sjjO/CCcxq+K8Arfg6+drlRLWpXp&#10;G3WozeAMNGoEkA12G/QOP6ynTOWYTR6FJavzLLogBSy2kqJAziik+wQDBpoox3qlG10/qeekCnMQ&#10;TKLJTbMXRdm8krnLZXGmJuR4W4OrrhEJs45MPVW/pZq+tDrG2PlhrFWYANBLj8zt4FKioznjceyX&#10;z77dPBYxVKUHBbKYWm2Chgs4rHClPiL8iJc8UyiVVByuLMZtMViARavN5QTpA1JFbMjB/0B0BpTa&#10;9riWA8e1IEhlmnSjgODwZAzBInFT02H3tTvojmp0rPu6ySN9/vioJgQHQ4mHhva0SGYAEo2ibZQ0&#10;HORrrSL5KBIwWsFRqrDSA8oxKxAkpCJW8AlzWEl5aUt9aA5usLYadWmNHwqwFoiQOZrFJ+pDpMrM&#10;+yiyxpK8FrKZiTDjIBKjjAhFleWLBoUdUhy/JH8jRKWGgg7gWSgM9pHANNE5KsvFa23CZ4tmK4dK&#10;2MHjSY9h5TTdvqJGyRgeyAVg8OfNaw9qzCDTi8qTFUDT1I61HonJd6qqkQpBGgDEuMpw70GBcczq&#10;edlGHba4WqMHa0G6WW6GKa7SruBrR1yTSr2OCiR6qBA6CUW0aCOCNYpWPdXqWqG6OCzlUaQfSGpP&#10;PVuZqOBYFUPjJtucrKWqETke4DA63aVeoyGBLj/pw5GVBgesuooRcRWxnDAIXT/JbYg9wYkQhBmk&#10;eF/J8R0uVN4BkLgwixqYEkCFCCzJwQEEHCqKXSynwmNzgR0ETu1qF2ORpknN8DYs7CD2M8zYDIoI&#10;tVo52bdgyVjUh3jAZvLp0phqa/hivg/aIKBkqMEgFx2SWxqphWohaFNujKTKoItULwSS5yREUB/o&#10;GKcDxXFYTy15pYb0Q50wlYhICTyTihyKVNhg5wBANgErBEMUntH/qxTF5M5e37tQWcsVvUKMAjtz&#10;Xn8bCX+8TFBFGLhNJx5VWmcxsx/7pETyjKuASaggDiFtgo557Jo5dt1YWIS1khZ9fCgA+lKSFEaH&#10;AOsVoj0ljXwAbI7VnwsX8SkAFa1SvZB0OuwEHleWmJBBfzAs+8hUdKkzmz314jd2KNg42w5IqTCQ&#10;jaCpxlWitVYAJGvx2FVUMEe3Wktt+0y9gulUiagEarE3xaLkoA5MgJQCgXLUplX+pUrkeBCP5SxV&#10;okLkuAZ7wDczFJB0sM98FZWyCiwolE9hGV3N11KK9s20NRVpkZyUloOUwuyQSmbQoyOujABcK6Ek&#10;JK7eM+X0HUVw9mvGD4SINPO3Jr2aJS3x8Pc6fW5AWdGS2AFXujxHEz2eRTtEwRenqS1Y4h4yH5nq&#10;bZ0IzIZZZAWTqwiYc+B3iggQlNjJ5dR213TiEJlOswtoGUWf7YEaOu7Ii1PY/PAMgVhkjknU9E2d&#10;HKYbGjSBiT2x5sN+kh17eMOq1nKOJQ0CiIytWq2ZDYWqKDuL+8QacWwaI/yILCEKL91Vr3luCqOm&#10;6RG/P84SPcZACdSs8PBHicKRZethA3HZZUuE6vmSBmIL4aCks0UsnQNnAMT2iCi5Nkrj1G8Hso8m&#10;sYRqYwIOCWUUCYs9GOl9qj+svHVcWSdbualcA3LdFFkuIQKXPGm2sa++B42VxgRaKDPMakURl8EB&#10;pJ0siBz3cqUVfayL8sAVA2tZmiGnxgO6Mvc6tDNsGqAud6nULn6IRGY1G/SHHmRLo8/SFHu4wunt&#10;XDsOmhJFiXUNqCqgMnCEah0iwlqWW680/nRkgmRywwhVBSfLPUi4xyIGjVddndFQ8AjaSBKNFVkh&#10;0iEwRAX7AX04l6sj2Sc4yTeVKFBgKZl2VuBo9eSPCnEnpmr1J1rQJ5uGQVqhLmM4gD7nfhKFSYjF&#10;7HG2GkEVl6qGps4j9Z56ql+VlGBDQ0JOVfALzDGoDI91wSMuUIXG2oaDulZUnaLSln5uKcg1JqCo&#10;KJAloNUpwwo18OeY1FIKdTCqKsqLEFdLjyZ9FBWJI4a7hkaAw0kBlYNiEkdK7y7GczRDr0rnVsTw&#10;HK8xV2w6Yq1p1KVqKA69C8YgiGbRga92kjrkJK90Ki2OqQiMjhIlech8ms+OSIX20uUcjpN92LPN&#10;2TtC7K6xp8eTqMKQRvR0DsTWgzDJBXEWhhgV3OloxrQdpfMLrVymG4j3IOsCfY0uJTpkRZoRZRAN&#10;aIcPfnSAfHREu5+Zrx1U8kRk5RIStDqbyvVEYljujIPsSCyf6DncRvEG/8E95piatDPSHTzFQVXR&#10;CImKEEShyPSdHVkVAgJDQShD0gm95ojcYAuuANWYMAQv5LTrotJJa3REuZyxRqoyqZWoZ8KpUQ6S&#10;pBGZFiKRCF7E2KIh+jA5qsubgoNAkVkZMboVFWyYJA+SJBQHUrQzR01uiKkJeFUiKNnjiiNb02IZ&#10;fBm06B7jEaO76yTtQJbYqPAudN2+4KjfN0eTjQVNIoYViIFsQoIUANaqmj+4wejVJQ4inMWY52+W&#10;eaZRz0oupwlhENFqD9ZZ0PCHTJhjUd/rUZ1NXadIkkFEp6/AapHPG7Vk0VlKEw0PrShZUfyRc8Eq&#10;Wko4gTrHDmZeF0mOCeWBkKdOIAHa0oLbKRod9GlDgcMWwkp2pooyAq3QpWsHk0DTBWOO3gOcoYpI&#10;0PlEosZoN50hWaP6MiJWdAYS2fmQHZXxYIS0/qA8oUVuGRRW9KFQoAYmaEu5xJVSHAs4TJpkQwmT&#10;whJ6MZ+yDfmMjQpqSkXOn4bkCk9ZaGvCXrhAAEdCpTqPwg4M91qceoOXLesim0pzTBFmo9MaNyhI&#10;JkclhWtlYFON1Q4fkDXKtEKAgtQcohhDYQBiBbrENqyJjfR6wcwCOA96qFus6Btmj7R4xCulFCHG&#10;czzdHMu0QxvpI6LAVwL3CSvPg+0mKWIKyxU+5E/gGH4PZ9BUdHdD5gaeQtM5tDOZxTweHO349B2V&#10;ucuOFkp1moo/TDKv/0prA+C9FieMeAusmldlKoOmaqjLs3II0Co8XdkPBGyJURmR0v0cBxMG9DhM&#10;aKTjsVzopdfhK5/Y0PPqpA6XI9cByZ7gUtRRXWoJnPecrkGUv6qmiUEKY+M7RTB1BR7yIFGRWcRV&#10;aeGUsowESgyNX3TwVMgKOamWEVnu1ElLoLXGwLEyY5J5ZSvIHaw1V8upkFEllrJrqRlgZga6/JRI&#10;RTIKMXlfGqnHsMMJmRKVHWThqukhFVFz0Khsiflp8Bxpw6r30FD+MJR0dfynwcFuIbg4tD6IFJ5N&#10;RjbtFDOCII4tRC2xkt12IUARw4tDzqyqExKI4PU7aqyY+JCU025yyhlBzUjMJ4IEJLtfjBk6Wptz&#10;AMBnnqizTs4kw5UmxnKHQpuR4LQjiuIglD3XKzUb7daL5/7jbf/Vq25/hEz6S0Z9gAnaTIokY6In&#10;ysvQJVMgoVIas7t48mWNOpMz52JFwCc9deXBJIdh3aPZ2dLTIECJLahEDUIU7ZasojYnNjQXwiim&#10;FTl6g9+BZ3/+Ihxf2kOjRdFxg8JKgVVKToIz/zRlAKJFLwrNJz4RXBthSFdWUsLNJy4rhGQSwcHf&#10;Ophqpev63zapPeIDAo5E5oa+tllBbB1H/JEsuhpUOQgowQgPZQ3lKA5jGEtfV5bDQQEzwUtPJKk+&#10;WiMy2X8YDvQZEqMC/ImEOR3uEtE0KaEs1JUwKLUsosQxNfpAG6JMSAdekgpoKDXnwo2zI6GorFPe&#10;4SNyII0aGzA+M0wGIP1lFgpc3Y7uMRwGbQgE3ELJ4SeQIlE3UkP/cXihIVEpQoRYzSJ9v14t90/3&#10;+9V2PxrvRsPBbEJvHU3G+/V4d/MwuDjvDIcKQDQOS2ALaKGhk8cOQ3bo1c5I8/nzeDjOaNIdDJyR&#10;MkcBBMQQMynFdUi1FziwOif46aggGbVaSK2f1Z/wLGQ08atFUnoAV6WQXCnrGAsmRzEggUJ8Jwi1&#10;VabZnLIg0j3FFjEMPjVIwCYCKIyNESES/+O//zd0yMuH6vwwUaSwXLUa4qAlAVU6jH0OIW6DayMO&#10;2mSY7QhjC2lmTAWW2coQTPZeWAuVwg0UTLE2SRP2EAg0LKU/XrAi+kTdWtXbbDhYEcANtcIVxadb&#10;gUiJYhFqsawI1I8ptSMb0vTVENCINu79R28k9jaEPrvfBCmNDYuHozwOXGmCQwXGd3hdJdCaVVmG&#10;wAQJK9kn1bgUiq/4XgosdFVXOPol2shHIRF7Op69V7+6N8s2+8Vic3u7vrllRGKZ5iyy3fQGQ7qK&#10;XyWdTLR4/tSbTuvJbeTo45KPgOYQNKkXPapOqt/c3P6ff/nX8WT8819/wc3HR8c805aMMu2ru4MF&#10;BgZhT98shj0f+oO+LdDSEdkexK6i9KAN/pEMDBpitvZFxoEvueo8I2hbJBTAQQIcYafta+iqrI9L&#10;GgSUCQQfJZ42hOKWLDVDWDriiIiExc5qd4XM1kCIacELOzQxzAI/7qyElE+vqcuIEKT4GxxqkJY2&#10;XOUTg+iJcVTr5IP24CubBK7JjFoUxBw9jFMUlMagJLmSg00pVS5UKqAuuQg5xdrKJg0MIIcjcDLN&#10;2pxe7T4cGuWmuiiRhGJohaEM62qDySa0gpiCFNXN2LHxYQWtWdnXqIGHoM4UYTM+C1lSzTarAOr8&#10;rbY4gYCQxCkmPbMmE6GqBcDqW+rdbtX5fLv+eEN/Hf/wbn52/C9//9vm5GT65pvhdNa3o3HRaNib&#10;HYtutQ48OkjblxviCnIIwXYbD2PherX+8uXT+cUZXfpl+fLx4/sl05p2Os3Uik0vmAQ1ejHJmB7l&#10;ysoMbDD+ygW+Dkhz9tLlkJ2JpJgsACiogVpgGd/4x/koJxwIq6Q3tMANWuvcmCe5CgcpQDSFQOWM&#10;LDLgpKXEmFk6mZTGTY5YooFBWzzCNlPDmjSao7kKGbngK6yoCZ36xJOEQDY8KuBGLvr1ufL1buBz&#10;AE2cRY0dgSME4lZxs9ExBAJ+FbS4WC2lH5GuVI80nUAYC0ddmPCgnqPVrYxRULgDIg20F4VHwVxA&#10;/VR3WCXHihiS7CjvyltwoSsb+PTMOADRHpgBx6iPEBja2kHMAV4BVkOtWpy8eayDBVOfM5uyTgcq&#10;zKmDcAYm30DLwIE9gdT3+5wuwaEyrijiqhEkiQ78SSZXTLvdYrH68MG3WLx7u3/1aj+YrlbrzQYB&#10;+013t+7yFValyMkp8GSyf37GuVxGUi4xCZjEGVAeYkh1X1CifTAc/ulPfzo+PhqPRr//8YfCLnzz&#10;iiDrcbDCxK1FitSiKuGiRj9ZAXJzMN2CWl2AHnT5YWDYaPWTK4e+X0M2EKIFUi3AlaAjh9QQ1bUG&#10;7tze3T4v5rkI4NVFZMDhEBy5aEOEqr1+oDhNVjkalKwSab0q7ShDW0YB6BIATZEsKYrrKOUj/ORR&#10;JMvfhEasH0gOVMtO5KCIJdGnakBpvd5jC39KOlG/gV8sqraQvUJsTDKB05b8aZTGkGnwwKXCiFML&#10;VP5YQyxYpRt9Wj1WQFGy0xzEAhxyH73wCpQw+ZTMfl0OlIuwhpAPgwqPvCVZBXGLcTT9Sr8gbJEv&#10;qj2EQkOlUAkTDOiNJSfUJENGQUgSCUynvXjxHTGFFla1o9ABDtKo8UqrAw9NsogtMrkKvXt+3j8v&#10;Bmen3eNTI7hbP883zEQn5+e94WDjt1G42Ib+2M46YDzdPs8RmGwSJY5BNFaZmBJSqdupXe92m/V6&#10;u+YkbzebHfWHg/5g+Kd/+iOrsc124zXn5jht1tVB7Eyoa1z4KExznDBAR8fCC4jORqO4yhSahUhc&#10;+DAHdJpJQoHU95Yl8wEX9W2jBSdAD4z3Hz4tnhe/+/F7Jl4QQQ1jmE2iyvZUiskmfWJwaYbWm6NR&#10;Ayq+M6wfoKEZBa6NtSAG1BItnVm7dJuNAepeUm1RlzwU9aoM1nFY9YmwzSquOpBoubSpiu9sd7Ot&#10;hKavcOTrFORVoiV38aPLmGoJrybEI0KBUgeQSF5BNtWgFIVGsDWYUES4Ovkr0sCyC1FFpb2IrThT&#10;pYgw4AQNr02HSFs9IkWtlhtgJCAFDqNbrHUcT1rGK7oFPgSZTHA2GqKz3Th2yC1hFDq7IlKTA4Eu&#10;5bWgBlcBXqhmA9Lj8+7peXD9qjMbo4Kz3w8fv3z+cn92djwcDh4fHt68ebPJlCO58rd80dRpYrvr&#10;DVjMxNGG3IRFiYs/1NuduqvN8vlxvl6vhiNPz/qjwXbL2w54CUtnuVxSNZ4OR4OhQxwCCImdXW/4&#10;bgz7EbmEVC4B0qyBvBao8lFLvUKod/yjoINkkbCljEI5xGm2q4NugOf0UvqgpDc3d4v5/I9//D3N&#10;L4vVeDxiYpfJxmYfTPY7qvkwWLQSEjKfTAASlMYAMnuO7HCDJCLc/ZYL2iKS2BSKKKLG7Iho9UaI&#10;GsVqBQmXMU/ThFAYpae/JAOEXOmi9KLiM51FHfKohBkhvhViTILPbOXXxIl26+OnQIW1aPkkIEZf&#10;91iXFmVzFKVU5jBt1EZxVVFsgaAREHKYUqq0HFohYZtYgFo3efSGosr17DiyGfUNX9hLL/UKUig/&#10;mTUPIQtjRnQbJUFqRtRW6bRWvizgvptDg6KHXbof6HZcQOssVoM3193JzHs6JPRq+ctffmFymI6m&#10;L88vLMjodbHbVQeFKORspb9db7hAxnGmIyFouzt+9svVes7q5/l5PB6/vn5Fn1G+4w/TJ9PcfrvZ&#10;siB8enweclo1ngztP+rhPUYOE732piulIhPBuihxtowoTM5opkoYaQ4Afc4hd4dzq1cOJ4g4IKER&#10;o39OFd39/f3D3d3DH378XZ9RAGT73cvi5eh44rJYhyWbDWWcp1Z+DKPAkgZB2OJHNYtZG0lnWBvs&#10;KCwMsmdTuBtKg8gkCF8W1hU3DcmKSFKN0AtOeAmulVIo0p39GByMWamWRV0xIwTRnF4ta8icx5Hh&#10;YK1kkJg5QuKQXxqC2GRBW0SyrDCt1auZFpQGa2Wrx/x+Xf1AkVxzvKpyEx0RZU60FIDgRRSDuMJ1&#10;jsIRCSwFx2MuFg27G66EEh3UceCrfYJf8HZMg8iuTGTO6GyUJ0kkpJ4FVCwwpggiERz7YZe3LEVT&#10;YCD25WV7/zy+fr2dHu03m/Vy9cJl46fnyWB0eX6O0KfHxx//8HtSnZkFPfotX0cBTX/AFepNZ4ZQ&#10;RYMjjhIPNzFfVsv727vNenP9+no04cV93TV9EOid7YY3GuEDBgynl9FoNFwsXh6fHkdMcENOgtDQ&#10;9Xo1geoNeO4TB2K0U5Idq2LsvV4lQFMOQW1+xUHEtC9DNl1G1JVyyeOkKe0y9DrPT4tPHz+8++77&#10;yXjiXcpe7/j4+MX+vpzNiAO9JwJiulyC4CAJxhFqIKDerdp5U6FJZuqlXWAy6L5whpwqW9kUQRUk&#10;FUAaSpYFWtzRWGUzyQ0ehXGkElqVXvzVao7JpGIZZHEAlzFtTWe0Fk4kqMRWfIfLYA5kSwgRSwHx&#10;GAJIneukLB2mb9SVBvhxhZbDyfrEghUEKOkUXfipeVj4bKCAiAQRrwWlB5v4gomgF7xDBWwQweJs&#10;SrkCvuUBYdY9ClKSGGO9XtNGURvMhEuTzG7TGOGuR7HCh7RKeHxRKc5p/+7mpnt+sZ+ON6vV4unp&#10;4f4euvPTM8SenZ0j+uz8dDYZb9a+JgFtuivffkPplscKmHNg8MpdTBAIV7XX9/fIehyMhq+/eQu0&#10;+fNK9MxnrLR4IIdLHV7nABt2YttgeDygP81X8/nTw3o8mU6P1muvTPA4D3JJX7oT50bjMfHUz6Qq&#10;PoLdS1maZjrhOHO60pgT+yDSB/pH+HDEezB4gDGr5fLjr7++fv3m9OyEFa9rBin206OjxfPz/Hk+&#10;m07RDXUbd1GVn+ZvD5pQ7NMVCu76rpGcTukwKdwIQ5CYepVtJo9YZKKtwCm55ASJGdzOGLDYbsN4&#10;6a1piDDtNwGKiTZcw8xOnA6WC0nxUpglKDtgEon2pr11FZDiOwxGlyKqC0WAxCh2HhAiQ7jxALsW&#10;xA7bVWQHsaq8Qk1Y2btoMVODwUI5jQpDGN7grVk3pCVc+So1452Ey3HZtRYX4wBGb120IL9g5QyF&#10;HXHFVcoPWvUkolYmMoZJDMEDYaqhkhCJMWtAMwe+d+3+Zj8e9k9PiPL97e3d/d315dXp+QWnFDcP&#10;d5Pp+Ob27vjkNPQqVjrCVasR+8Ggu3mKTPpCqYSic3v79OXDxzfffDsYDRbzNciYN8ajIX2mnnzA&#10;qbJjmXMVRexlPOqf7UeLxfL27mE0GE1mU6xFGou65arDu+lWy5f1ZnR6WkshbNM4QysmAoUgpNGF&#10;9UFYbbOPhYRYxmk6R1Y+t+v3798fHR1dvrpi7VhctCAZf05ns+XLy2KxoG/SaRWvD90JK3nBZ9Ir&#10;4vRAiOw5uS8LHCFhasAqAMbCbDAMpzFCX7zYCJKMqSnvOIoqQeUU8JSeEURtKvVQC1MfychuJNbh&#10;IkdvlysqCyzR2KQU/MheJQhxBNJFHMPUCkUbEISKzoN0KGVTvKhojLmRpf7c7hM61WBGFH2+VLVc&#10;Vjj47OpGRVMkqwWSZYVLFKDxjGVmgxBK7rLj/98UldW5omnCKOcv7Uai4q2mlIqoVZy5hIMSUVaJ&#10;wV/4wG0b3ZUZrNOdLzrP8+67HxDz8LT4/OXz7374/viYoXfH+Qly+8PRYvnizINSzfVBG53iRGHK&#10;gF8f0qtpLXM7+5fV6m+//P3i4tqHlTvdo5lLMN6zTN8Is8MBYjQm2L2mTRcyV9HQGU+PTnfd25u7&#10;081uMp0MBiPs5GbsdDTejPc3t88np6e6QkO1NGbWXV6KVJsfwUnZY6cmNwbK6ERpsGLU589fmP7e&#10;/u6t9GWUrlR4cmA/nU5WPSbMl9nxdNiv+9FmisALfY4USQHxnjHoDB85lSzNUBq0lgHuSjreEZNd&#10;u2GUXD621JTY4HEEqDorEXk4qsOyWoLix512tzq2KoA5hg8khsKyoMIheukha8JlyAZJQEZYZWmz&#10;J81UY3BJob4cYW5aVYkbh0efS24amnns4siQUUuSyRRZdv7aSib1VVH2Cb5U6U6aZIeyIoE/VYLP&#10;aAS91hkAvKSrcXzhpUNYq+llhNeOEOI6R9fQ6jBCc8Qpkod51+vbL73zcy5yc5Hr44ePV6+ujo5n&#10;PlHKGma9dYnS73I3Z5wnBhx87C6gxQDfO0g/cpw24agRChffHh5f3n/4cHd798233wx6G86EIFov&#10;t2swm1Qay6NaTjdZxIKO20F8BllzBtg55fjy6dN4Rt85GU6mXIXb7tb9/uB4xjmQtrH2Yw+DoVas&#10;ruCQvRroVK3aOn5bIGovxf7u9uHp6en3v/+R6xyOJRIJMFJNUx2933PdYr9fcJlkeOpXB5BFkzL9&#10;AgeCEk4Zzd1wu8+bCu1G/CSKYqSkqVAqQQbhxKtJZGNsqOExzLIiigqnC00ImxWyGmoHfifbwk5R&#10;8wORxpgDV2AVkAJYntFQfcdvhOuUaqdK0MVZ6LMK0myVWaV3VBG0Ck/uUqNlVrqjXqF1GIOskclR&#10;t2hgiHG2iEifyuqRPyqtnVVuJoCjNQBsJSgOmaELpR9FGc9YxC+FW0kRrwNLA5+UweB90AjkMi4S&#10;5cl4z2BBvgIDaFxQ3z8+7ri6cH5K/t9zSbrbefXqmpgIoNdZrbksOyGpuXzs5SZkJl9pRa/zWO4P&#10;+jRxf4gPuUj2skLk6m8//8L8cHV9Np0NWV9tXjg7clzFFcxPqIefvqQ/Y4q+ssn400t5pywIuHBN&#10;j+FWz/Jl9f7D3//pP/3zoD9ceOlizRW35WrH5QZnO/1v7JEUXHwqT7/rfmv1bkLsqCl9vOF518vn&#10;z59//OF7Luk5tMhQoSw2eCNUdLvJ5Gixe1qtltPJDJHaA7lWhSq6yjNRaS3fmIIVudS4Jq3wA65h&#10;bXmXMVHdkBlJNvmIUcYp+xNqSg86Q5R0oC70YoYc98lbgqqkayj54R9d3nm9sg0/SCQsWgPSrpGk&#10;ooJKbaOelEGokJRdXEUX2eE2AFHth2kte3xTYmzFEfGHQiEoldEgoWwClI8SPzrYIz4rKvijCaXO&#10;2RQaW/Enx/FQmHUenJ5QoMdf840aHUYLjOAXkbVGg1q9p5TkiOKLQn6oROjI6tVeBGzWDw+jV684&#10;2+T61MP9zeXFlUNvJnEe+WTFdXpysmE6KOhxWiDSi9ToK5xoY87hJul+e3v7cHe/5hrzZLR9df36&#10;+fn56vxyuVogH0fQg7h7+7JYghPeycR/AKDt2x18zEDD8Virlpujs6OHh+fT06PB0Dsi+93mafHM&#10;NTy6yclsdDTp3z0s7+8Ww6vZUGP504dxCIJ1d/qp3mSzd+lKEkvfVFRg4wrip4+fr9+84jKAPtSB&#10;xhPLEGXBopy2OMx2p7PJ09NiPCYFqtOGFvkSSiu/HOKhD/pSVfZ+aGgk2i6KyLZW1SpsfcMW/pCE&#10;CmEkoPBLKpMNDWBpi+qq/VovZdHWXnE0RoJJXwbKD7e6CwOHrmPURn0+9aDlQh8xEniYiSEi/YAQ&#10;SZgHmxKrmNQMjd0igg/6WKXQkHWBpsW88rVyviJQedpERkOMN4wSMe2IvMYD1UR9fEl7mvBWhsPW&#10;AcJfYjDCMzl7BIK1hhqlIdjxzn2pAaatCHSZuevePfZ5dvPk1Buo3KFcb9+enrC283kolk+Q7nZj&#10;no9GNqfnEYewliZByWCJZB6q5gsPN7f3//avf+UU8fL8uNcbc1ZDRq3WnHx/POJxgX7v06dP3717&#10;98svP/P9/OGw97sffuCqNBMLd41++o+/TEajN2+vv9zdHR2dHq82Hz/8yg3T09MTwNJxeQbGx42c&#10;Jb2KdnY2+fx58fi0ujzjqVOqcI4uJMYJYHILQ1y3aLHJwQc/0CBD8J0vnz9zteLq4iqnWNaEEmfp&#10;cjZ2erS5Uvv57wTU86zd0WzmoIQ7Exw1RLNsapKYDThqRa04rBWJCuyPsIZfgvrFt/JFnFJEG4Zm&#10;UFj90JIQWo5SRZeUxkBzbdWeZgmaUogjQfnxCuxJUMVodP0Uw4HvIDqw0uFRIUQqoJE4BY8raxVG&#10;cNqYJB9EoU2RlrrV1er0kg0RlqLpFmeVYHNSKUhkY9SmmkPq0ChnnOoqBIlh1TqpOGiQcgCXeZW4&#10;SCE5B6RQQJZa5BnCqFYOaOn9zCQPfkfAFVin+/g0n05nbXB2KcdZz4r+wgPaHNEJuAYQvEGk8IKM&#10;Qs9zmBC+3DxcvbrgMRquGdPKyi3rw+5yyfM7c6gXz/Ptdn18ckzTmmvfy5fb25vn56fhePLmzatv&#10;vvtm0B+NB2Puig6Go9Ozc2Yn7uKjOMpYt+hP36zMQq7XOb0Y3z+8YFqGdMcLrcS4OA1DsMpWfaJH&#10;LCcRGX/YuE0zny/ecK0c8ZLCYEvcL4HMjm/0UxlwgED2XW4zcdNJF5cLlA8q+2wEM7uSJtT5y/dz&#10;QKsKfyI1Y6TMtIM6twrUFH0Bqu4wWac5DT91NESWrlBarI7wmCCBTFKGLZLKptBbWWOgpHrLpDTr&#10;PHJ6iNdgi1IqlWB3iEip1AkRx2ry0zHLXVRSATHlwqBBFv9RhI0SwZSr3kqRRCViKbsCQMJgLJKa&#10;O9DkNBGmmEAJ/zdEiiFiiaNAsriK5wmiKnxPRLXSCbBYM0RPNzRh4W+VlmMJ0jIB6Tti3Ht+3rIW&#10;mh5xdgLL4/P88vqCL3witDCsNysyINnADXgnEMxCBXt7qtIAjHK/WMrkMZ6ev3414VmcV6+vP71/&#10;T17u1htmo8nIx1MBdv3mmtF9OByen5/zuI0PqiESeb3eqzfXo9EEqEOWcPvucrN++81bJkGcyIOm&#10;POnGVTl+OCVzqqSW71zQe7CHH32YgJOHuqH8kKGOlhgfMqMHh/7a7W5vb19dvxqNh55t1dhVM4ji&#10;qKEKL5mhhlOpamH04Hbt03OyLx3k0Cqog2YzA1YiwbU1AxluhUIBnaLbkekjSIlQBYuFEmpDZCYB&#10;QiCR7EGYRDfPoIOFhlpXSc4YcuCKJo6UFlbtMcbmZBDJGyAqL+FZ2VCUoFUVdhmLGMfagzguBBIW&#10;Obt43W5QVVFvu+6ESYBR1nwbMjMbOyCQBkalRbafTZKiiYN8Vla/ar6x2zsR4mF2lRLSJ2NKJlJq&#10;HaJ7QqoqhCe2UUNuHfQq3We0TCxXb/R07uFs7u96ry7t9TuvPnP/kZt9qAkaO/BmueMLZ0gk+6km&#10;jbiSQbdx0EKI3ZrOaWfkJJ7/+NMbjPiaze//8CMp3t2sPnz+QMv9/R33Q0DARQYWfqvViufTcE/v&#10;aMItTm61Mfm41uv2Nqs5JzLc+QEnkxgdj/MnJj1mHmat6WSqOUQeu5ImT48r1lpxYN42pUPTc/R9&#10;uaDSUFviRV2kjzqdp6dHdJ0z3+pP/nQQv3K6c4PFkvQ60HEoi1iWl8xC682a6+O0H+jhhyyx4AOM&#10;LCp9U2GkBpAzTIG3NfGXxWf74KitlAeI6i3gbokE2eBgZspJTKk0gkYhxhajWFVmB5okiiwN5MdP&#10;/7LZFhGw02E0tkJrbik4x0Vfcq1NiZ220lYClU2L/bP1DUWVk9WWdhrjpiISiDXRrbn1J6RCroDg&#10;UBeN5l20ZuAgKWGNJXCy/BJsNJUPWK1n7D+ckslsu69VcZHgOsK09kQ8apTm5bS0oo6CDKgh83iw&#10;ZLd4ZBYbH52RmghbLeael/T7/g+suJGetloveR7GMxy6G3cdkZFZhsknjso7DGDmjjtfNuBUXVBd&#10;vjOKdRdXryZHs35vCDi6KVeleVQgloEiybhjQnJG8p6SXZDzox3Pru3WPCdgjrpxwY7To97+6Gjc&#10;H1x56TWD/na7fH5Z3T3M316fYg/IEhG/dRW7MYAkwi5bEC5cHWCX40II3564u3/49u1rrz+i10uH&#10;OwD2RYIjQyeL7LqN0KtGGYBCByeHW+bDyTSDvO08B6FP3JzSQosVO+9kGU0bFN4GVTn0gw3RabO6&#10;kiIhjsrG5k4gbKHOBwThF2BmOMcwakp3cEMtDRTFEfpIUbEOCgxp5MX0KEky0chPZKtJER7EDyab&#10;me6Ugn0ZsAhO9EAVsSqwQlarQosGoUazRTuH/SwYo6XgQi8cBSGAgqsoZcGZFPbpedqoy5gGa+Qq&#10;2P5GbfQrmjonDdljpeIAz7hGQR0Ad3AFh7OBKjxQjtKJqwsBb9ATeJL0/rZ7ec59ll7+5ct8seDb&#10;MpKjAQavhHFyvzmbTJDAlwIG9IE0a010m0FR5gJqsO+N0dtnBZb/PEn37E2PjoOfMaGeiynBImHK&#10;YUf+xft2EV8lEom4O0bHE/LH9J7P3tAdeOBpu97OX3bPT6tXl+d8xU64+SEn4wg/lAW2eCueiM9T&#10;B+hnzugmowl3h7Jq5XogF99n09nR8ZEdFS6VozvrfsXpFX6oi3C+X9TnMTzdGoRUsoXNbJE2m2Y2&#10;InaaRYzSAp5UkAWmpU3hlNkN1QcpcsnLj79whlSiotVj+iYUoNdlRU+sQxOuYMxHYwyNYvhj+2qD&#10;RQcPhWCzeR7d1qvdbK/sokjM4n2TgUKEYLOr8EgN5IhSWMwqIjpD2YIQKc1L6WCIU9Wj+phApZKt&#10;qPQo0GFMzhIJcEYmsQ9w3aFg86eEyk2V3xMhCozY9JMKh6yKD4urC0qJAAw06dH4tNN/mfc2297J&#10;GV0SWdi/Xm24O64GcxmJdT9w75W3rv1hyFlFIeL8yoQo7WhWN0+c0bWmo8HLfOU3uXBcg4RatmRj&#10;oIGjJYotHvDDHCuMgLPSeMlPqjOl8o9oeQPCerWbL9b3j8sv9y/r7e7t27PzE57KiZfLAYJXk1JT&#10;jgM8jMxo0jfd56eny8srlHjqxiQ5GHDlHcc/3N+JEdVIIetd1+oMdKgmgpEJDc/g2PurStcq1iMv&#10;gFOvAL3onVCSyzWEMafGtLFsEomSES/LCZwCGOvSUnGS1KC25TG8KrLSLfpMccZ8h7C0ubazHLLQ&#10;y1VpEJIgKAGKdjM9shiFLRt+B5uUcFojUgvRrfyQyUbuRFdwiElqWbFAweF3qaC1Pq9uBY5Ta8Er&#10;HlRA7zfPgqe0O0PnUP0ZZGKCjdJHg2HV4+zMGQcQq6jwz13OUhyu8/oZa+CtmU7xOr5GWVOZmUVr&#10;s6WRQxcRGfx3+83jQ591WuyJSFcX49FMU0CoXeIhOTgvh41ToLqvEuPaYI5K/7W4WcI3QzkT7vEV&#10;nvv75/VmOB6abr4VSRRaiGRdJ2ZlJzvcw44R+pQjKQyQBS4F6ABOjrgbC4AOSzvIuNhwfclXZvyP&#10;lK5Ok2zRADF1oFAs1SpRb3lPF5LLuIVLiJziT3weAmK/+MOXuimycvz117+h2vUuMkjX+Ge5WnHA&#10;sDEYDOlqPrLAf64cDPfb54j+GiRNkZUKRo4Yg/IB55P25xyTkWBySBNPEi8lkMYtUSsuydICnZwi&#10;QnjVeqDAiNHEyCpyj8IaADLUD7Shh8r8yoqHRmcqNnHHaH2GvoiMoOZUdStAr6ouTKk5HDYMyIqB&#10;fIYGYqX5l5KJnTZ6OENMhh8JfQaF/kT2x/togiNew1YKOE1Nftcj6MAb9YqOPOY+klhCEpJ3ZoiH&#10;Ci0hjD7lTk6RjhFspdkIlkirfV1vsl5vqC6iIXEkobXPI/7LTffNKVkgc4879Gs6hmlBrmOYUADi&#10;ltUgJzLr8XTSoCowktQPFDBhNd2kOxkPNpPh4/1ye8JAjh3xtVFWYAyUA/I8Z8MgIrtf0CGCuWME&#10;3ZbvameQPbhoi9l8u+z8ZMwayTeRBJzGwcNQIAYK7JWtT8zNaISy6aaUcanLtYGnegBPlvgNDEB4&#10;eryHDzcQzXjFQeru/v7x7oHvVB/PZpOj8azPfSrYuADitZsYFRmVDaakfVbnxYfkAud8NoqWsx5Z&#10;DDCwSIWGnYPgAKyk2uNWn81vh55i/UExJRj0onizbNImdchv2hy2kisvvhYQqKEzHTPjhU9pkHxF&#10;UF6UNgLlikppLKfWHCs9sFsFHPxQprCnDerMzo0g2KBFRM0pwQqvXAARU1VFbuJMpbioKB2hDm3g&#10;igFA1DLaweuiQWmaSjZ4OQxb6T10qQgHCidKyopkQ65tUUGiEGMl2K7tLhkEu3l67h9N9iO7L+ev&#10;XBBYrBY+e1JdXLiIIBBeGXAVxnsJ1+vh+amSRIgQfqDgW2dmAXeTWNuxEcbTs+OHx+Xj/QuPFHMj&#10;iLNuQqorhBxPUGKy4Fs7VHCK1e3zkBtdNBMuqyBOvDojLl0NOxOYsQE1ZEeswTS7mBhUp3+0NnN/&#10;fJD6Nm6pUvs1H2JveXWYvjBlczSbVlbAz2oQ5z7fP/7691+/+/5709k7wGz7h7uHT58+fvP29Xg2&#10;5lLH493jcDCaetGcfz3n2AgSZOsgTK8jXZRfBQiRAYQCphtSaijYa2BQgDVUKMymNMqpl0MuHWLo&#10;xO4lNwur1NpwMAxxbmjwRJJIYQpvbldqxDJq0ZCe5pQNlpDxAUGES4dMpEBpof4CWCtyTm5uHlAi&#10;r0jLrUakaS0IEe2y6YBNM1yCSgh846uIWGFEZRAWdeUm66wCWnwlLum9WS9RPJNOAhOkpElEaoVt&#10;0JB3OFEnhMGSzsT38NNi91BaUo4CwsHnVVt7CpeRttv5vPf2rSllHFTDZd+Tk1NSObzUWahlCZMJ&#10;XNx44WQACCa4OPjTbgt6GT1ggIM5bXt+Opgvuy+LNU+XbXZrLw9EWUyGnneWGx9WNPaTQW+7WJwe&#10;T+lKPA92eX6qHfmJP8xslXrdhgrMdiGKc0BgFzIaxt46wAQcR2Jsc3vaCA3s3P2cz3mElN7R29iR&#10;8BeM6P3zX/86Go9QwBMPY66xdXZcB//45dP3794dn524gIVsOuabfjwxlK6JrYZAtfFsHMMh1bFO&#10;dTblOwlBLiY2jQiW0IbsgDocoSm5fuowLDXH4wGbVVLybQVHGC3RVgfhMjFKQmjSXIwIC231fVla&#10;jZkYCTLihnivtJdwNfDrAX/sY67gDozJTolKlIKhUhoJ03pHIhkKGnRjUUDjQZMmi8joZPpaAfaN&#10;Sjvr6fYNugkhJqhkVxOmE2KKcsFL1FhwkT1JRjttKlFQCwScpeQQIyMvv0VD7IiY53mPL4VxxYxB&#10;WKkRz4MCQ4bSnO3FWYjjSq2Du/ol9FKBllDMZwYuUfpwMddkB7wvl1zFNJBxDfl4wpcCeBiApGcR&#10;m9TLJXPSSuzY5VDJgwvPP//lP/7wz/989+Xz+/e//pf/+p9PT88CHz4NIDKoVK212JugtYJmpxFI&#10;YK1hKQDD0NIDTkchiLvLxQvf1XOcA0Nj1ch33303PZn6NdjFfHjMe7D2n2++8ODP6dkpMyJjPiL4&#10;WhG3mEQkFkcramtWTLyQr2vcuQe2Jbt4bdUSm0JjrfglqDb40uLRwc5IPJCFtqwqGAYbYnMgrI5l&#10;URihRen5gzRxQOTT69VoaBxoC56uDZ3jYwmJlwHniNuIopYDmEJta+oSzyIKpEN9qqypt52FE5QC&#10;palibMfAYlwFYfymSalkHNI2qQXnn04CEnQRY3abhSLKD9Uhc6cSoq1+Dkg6b6+pWHmeT2h841Wx&#10;5NFgzwLNrt7PkWAvnrrHZ8WeSZfTf9dx4zFTCj5DYDBkMmXA5JATHqBzNYk8wQzhqQ4NtgqJ+6Qs&#10;zuKGuMDWGMuUwlekO0O+TDnuc9eyz5WDuuwGt6i6vCuDu0asff7805+R/enDDf8HSo94fwSLsc4Z&#10;KiozTpCrMS5TDalbv2gsj0sYRzWIRSvUXpdvlnKpw1eTkkWQ6ThOYXp88fTq6pIXLZyfnoOOh1yx&#10;d/Eyf339OuGD1itk0DKauCMX6YpZfaRnJDA65eCceMZBkK/8UYsUauIRLGHvn0i1S3dXDVQgyyxv&#10;Rfwrs78SUiktCMLOp218pCU+UhgeCX14OJAaIhNB6vKlOFqs0hx1tGKaHFVXclpZ1epKBLN61AdN&#10;q2ADGAqVyNNwttSnJvojRRSFQ5li4QdZCW0zR0I2h+00eIAExmA/4wOwxjiZ20YoPEgFYLNUEWUo&#10;00+prdaMyeUpdShThLolDrCEOGczvm2z4qsz/dmR5ycSk6NeODNH6zal9QiIjd7cM02zissTovFG&#10;IIIBVCL3NIcVld+UZFKFOYObTgVfG3Dpj1nietymEPVDsD89Pb24fOVDpZvdxfklz4Fa6xMLXFqT&#10;xhgZCtaCnuaRV6QtPZD7qg5SEUOMCpUqqY2bQBgn0O11HOC4aYNpXFjztArRZEEGQkYOGNl0GW8j&#10;eHzan8wmvEeEJ6K5MIZzXKKaVDA6SCOuln/+s9GCwGdMOkQ00mjr+WUJGAyBQdXzAMcYfQ6E5rO2&#10;Fzk12dLHosyoYEVVC1PsuM+aZiylGKoDKNT9cOL6VZplxzalikjATVEdpx4xUZsqaewpLlZF70cI&#10;ZDe0SiE7KWme4qyRF1z8KAwJ+aRFE8BDyWY34FkPZj78cwuzBWKhHUiiIWJcFDlYZxFgTZNqQfOr&#10;R+67vBOQIv4lzkbZqKQHpiNGhYIDJUopGSIEsJyLUFHxhw77z/5lvuf9ujyxknPgYuW9ArwkgI5T&#10;r3dHBc5ASDoEXQjVnl2rXSXoUKLrlADnZB9NpkE5TQwoND/cQWmX8kORdkqnMNxt9vEqj/WGy1bw&#10;fvvuHZrOz095Qw69aMML3lQDqY51kEcahtGTANPvcuOSMxZOk8SpFhXh0pDl0MqoN1KGg7djc9EC&#10;KlFkenW2Fb3wIXl5Wd18ukEy60vuk8ISncFgcvgrNZvxA5SdCR0CVAMyahWhb4xNvtmmEGzVlwgw&#10;4FBBnuVT/KaRsWx9X8sAAEAASURBVJAmnAVbbdQLtzyfKtjgRiBCgaMry3oA6WXrIYCo6S9hxoQm&#10;cokfJ1x+heVOY6CCQEaq05o62zgGgfuAoZ0KaJpm8aOSI+owUVKSlBTjYqsnHxFUttfliHTG0iPW&#10;6BBLgW5ArCDZca4FYahT51HIjGe1TDqOJJAsLDqk2jwninqcCkxeGaCYOAm/xSoA5KmayHKYoSI0&#10;yvJmomfVRnnx1J8eK8HlClfGNqvFZrVZ8y1nuvdWi6Enq0wJSlwaEzGm8poB/sfUlhcJ4DEjLmLK&#10;jNHcaiGR4fUEh6lZaDpETju6EpGmudjERTW/JEfHYNilh2ACD2g/PjxeX1/p491+tVyxrJtM+Bh5&#10;LcFLtwhEoRsH3Hh5nj9xvXg6WZ6dnXCZS4P1uwBCpGsDgkPMsZKH5ZZrvjXEUg01EiMTOsp6Zrd7&#10;eVny5VPuGl1dX835LpDXCUpaqYV6hxesz6PhhLFgxVaEOqo7ShoglVvDwxWL1c7vkPMIm//vIGAI&#10;F0jjMQu6LLOasFApbzR7FgXAKivMZPIczZ4YUg1OM3LsEBw7bTq2RQg7pLlFirVG10y3Lrqk1W/a&#10;YaDcJGjmVVommvjLpKSRT4ToPMTVMU0ITSVx97IUGkyphlYQCZGFbOUkTSAEyZWQOkib2U1COUMf&#10;wYS1qpYHH6LR1zBBykbOgrnsRDL0nKfTCo+Jp1QH7AgBlaO4eDN+yUwrpsQcxUHqkWOBw9560z8d&#10;uRQK6KfHh7vb+8nR8ZTbguKKmTpPmAzH/n8BHntZ84wOzcLSSWJNB8kDM901TzV6GnCYvhXEYcVD&#10;szm78CI072PjijAfPuzMoMSKi68ScAGa5yf5pqdBSzpn/EZITb8MXDohLoALqT26+cXZJS/V+Pz+&#10;Mxn/6uoKZFGvWwIUniorBD9XPQiGvDkeWY2uZebKL0E839/cTmaT333/PX2st+7v/PqdPwiSvteZ&#10;L1/8UhGe4abTxqf7kLxx+jIA5TXtBa84S0mXO6E8/MoLoLmkyFDkWRvNyMSHJiJCVGDXcUjEXF3m&#10;jh88jg4GG8Nua9G39tDB7tCKJJEJVlZvBQa4R7qiuI1RnMku4tyz2detMM1EhALyVmI35AUzskSE&#10;sPozUh7DY8ZkgknuEMfwhssSfAcVyJWJWlspKZ2iZFihgfg3sK3VPA8zOuYwjFA7+HMO0NpDIBIX&#10;NYo2WSTFf84bB6+qVK12JOXqQxrZO70YC5rJev6loINUggXFbsPTNL40yisMnT130/n+C2/G4D6f&#10;vdE6O0YmSZ3CkkuJ++2YN2/yFIz/yK285fhmCTbuXPJGC+2XW2SanUWMgPZ8w4Zvs3Annn/4wfOj&#10;xyeznu++KZCQ6zIts4BO9sbCNYUVmmSNQVO2B2ryf5Fcvr76689/4QsLvhZUQn7oabpTcVRkJFEq&#10;7LqFFx7yJYoI4wB/rHfzlwXvx+LC++tv3vAMTnmSh6Cf93NvNylBdPS6x4f719dvFU5f4MutKLVD&#10;iUdkdtBAVrIAUMPH4OR4xCy7XG+fX3BKl3dezXyJKZHTDkMcZKGHPwB0DsmGZJRzLnbIeAyJU8JY&#10;8tWuu2AEgr0oMDDOUujV4YCMRwGJANSWcsp6JYR8xIPWRb4fMSHQyiTYM9Okn5IryT/o3PSTzgh4&#10;SkpJHTAoQOrY74hRua02YWCdUwxCNCTCNCWOKMnG1ouYuKSdNkS4vN7abI50h0ondkAgK51HB2of&#10;mg/dz7RQDboSXBug9VS8KmwSFpM3BI787JgfMEG2PV/2HA1OzzfEdbt7nM99mhlh++3yZTmbHvPd&#10;GN4qCBrGV94aGGN8K7+bViie1w+w9OqyAiRhkUgdQDGBnX1x93j/eHN7M5vNri5e+d1pp++N6h1u&#10;BYEcybUykaYJs7yDY1CYHvWaGvlTKZVxrn5gqmQVxLOqo1Pg0cBHuo3E/EGrNNXZymdn6BSB+N1m&#10;uXlZLh6e5rzm+vz05IxXZsedAcFdGF4Wwut+eAx0glouqd3c3jJLcguVgDJvMA/7FDnuwCXWqCng&#10;OEBtqaSSZ8h3fAmpczRGCt/AZaHZXR91mXwYikZcR+SGNJ5rYdYjPjuersJTVn7Dw42MKdshOHhK&#10;myoJsU1LaZM2+0Oc9AkbEsRtUS4+zZo4KN6kRgS6nCwiOLohyxV59WB+IiD9PG4yq2yOUOShSgGR&#10;RXgEajvC7TL8OgwlL2oFnn8QIJGB80ewNTsFtuYoO3oijCNdi6D4AWGBZGUSxQ6TtaogqCtkwcDQ&#10;4WiuZaoTSLK0dFJLY2Uhk1aczOUjeqHJyGPG3nnBNY4/5DT3LnidDZ2U73j5/kGyFdtYlsznl7w8&#10;YL324S5yY7vjEkJ5SSilVas4hTIRyQ7Q4Cg38Xo7DXre7veXv/75m7ffXl1dcVrzslySQg4vwjaS&#10;0ootrtEcxzOmI19dmK4TEg3ksQnI3EKfMy38x+zlf+Ul4hpL6sdSxcbnh9jJWiphocydX16VjfNP&#10;znil3CmrMzLTTQG6EqKjo2O/kPriN1IfeRn2Yv7D9z9kqMPF9pwjbvs4rjv9ymGHN5DmAZLSD9kP&#10;HLEc8TtHw97xJWuALq5+Wq3vnnf049l0MJ1yIqQMMPKHbveOga5/fB7KI2RnntbV2JKlkSFIHjTu&#10;rDeKOabEvfhCiZGCbOrMHp0auWYElfFYgKMpw6/DY2SFIUz2qViGPmkVbf8Cg4bzZ9+wpbwQxWlJ&#10;/0GQPESWoUu9pdSxJkwehiVgIUOiZ6w1QFAUs7mrAsSILn9Ji+jHMc7VUVTCHHOSa/AqPTg9fzDB&#10;PEPPIOPFSJZTnPDaJSGE0n0dMJzR7phiK69K4nmT8XR2fnHBQ2vL+Ytvmunvue9Ct0HibsHLbowo&#10;5ybj0UQzOYiJqMy9Zr+t4DNc3Hqxv6IuFALfP949/d//+Hdq6Ag3X74wbAeQlKCFVEmgcwOSEHWK&#10;kzw5Qs8xyoxNcaDfhRMdO2t0NO7mzTysAvlvCMZTlyDR+vIR7ioq4q2QHOteqrtcxDs+OTtjzVT1&#10;urSEIIJ4cTFgNDzu9x4fH3mYAJHv3n3nM6/eg7aXslrjsVOy2gjG94iFLBojU2uFxDs+6QyUwL7D&#10;CILDv6mbjYcvw93d0+bmaTlc9c6mvSzh7H4mrJYUe1zKAd5AiqHT/LQ2ZcpWN14ECmMAmEwx0cQj&#10;EGBSuqSBiZ25gmKDTYKmveRllZ8ahFbfqVWeTsf3QoDaiSu+xFnG2ABGVGSm+9MiGRw6Ik7xqe7g&#10;klh/kajBo3HQGgIUQO5q3Ueb7T2w50qJl6hLfCTCGUconR8Fp/DbYOIoHUcgFVbSJIe4hT5i5IrP&#10;Wn3o8gxCOWKT/YjUdPnHN7fIWoZ/dPFa9NOTY87XOQfh9Rqzyez86mrJHXQeQzZ9+f7Je64QKM2L&#10;bHyNOXoVGyfFc/sN/7/A79ZhoJF201Lk/OXnv4D0mzdvTo5neNb0BZRP2/A+GDytC+NuWJiK0hON&#10;db5GxwTJGpFfJlg+OMnwH1slVFlDwEqS4MnF05wFIz0XQr2kb3U/O/E4wBkF24yvfkEziy5eGY2Z&#10;zbWQFR2M6Rh1Gs+tH4YV+Pk/JQ76dG7t47urS3I0X+3GbNVaj+I0U2FHldIfXMhJmOnFrV+JCZAH&#10;nfGk92YyPF3s7uabu6fty6DPFwEnw7wsx/CJO9KBrznAlU0dHpTSstdy6unZ7L8OJM5MpL0IJZE/&#10;fEq2fzamZAtNqNMKa1HGQeg9LvHwG3WrSy9EFoWqCptKFo52aeSFL03ORsgRzmxDjfV2Q4fbKHZg&#10;85qU8h1DreYP3dRErp0woEzO+FHAEslDfscky5EtqLjZiEY/vVCByoU/aS3egIcFPJwbuIwsrQyR&#10;zQc+/eBVNai5dNrrsdiYHfnK5pcP7/mi8tr/arPkgWhOXEZD/mMu9zZJJ4zlwjzvAOCRX+riVQQc&#10;+q8Z63dBAzhQyXYUfv70mVfDnBzxzdCrydEUKqq5lHdyfoZT+G40ryLABC92jUbLlyc+McIrV0wr&#10;OhuBziQcoTOTDEdsOLhs4OECp6GHJx71x/+uk+JuqQyN9hsZinglXYa+FpwGQy+xsy9Bqmx/Y178&#10;XAHjHrCONwg0qSK8vFSE1wUjNpHQ1y0AqHL0VRSBMLx5CMK8M2sgNy7CkznT4OiI/jN5mi+fFj5P&#10;uB7uZpMOV+OjTEkRFQ0euMW62KjEVJTFGm7KVd6lr+Y4XHyINwjMSUuCRAIfWTxJIrcqxWvItU6T&#10;RG2NrVHJ/lAoKehDGEkS4XBFHbIMQ/Qo1lrGyRAzbgk4OpQpI43uVCsS+1/SC060055kEAQkdgUI&#10;EcJobCMglay27GOQxzArsvptmCGRMZ8snGBAWrboFg6b+NBIE9MDZyW1dBEJN1UQylukf/7ll4uz&#10;82/ffXfz5fb88ozXkx9YOaHnziPTggMY7OIMDLzIfZDu0Mt3mIudm+X6b3//FYfwVpkfvv/uw/uP&#10;XlqIQUwmf/7pp9fXvGrmG1aJPGDqf+3d7l5/++bf/+3/Xr25Zob57tt39DAnky7fxuHfIX7hwTEQ&#10;0s2s9NurO56dYf3voAE+4OhpHVU+4lPPM79VApcHQyV9TjdCEDsk1CkMYvLrJ3/wFQrscwzYyUY7&#10;kL/Vzv98mJ+d5eE6K6OzPqGgfyGh6tn7cBSTPnF0pLSHIrAyGzfWAMS8fnrM1OTdaSie5luuQ0w8&#10;sxQb9OaRXoxYDVeIHZkaj+INHcGPbdml2eBT1/ykjOBll/WIrQigHuBy8aF8d8o1pq18IIAUhuix&#10;4LJHkQLx+zbNeqngTPLTEh3SiSAf6jWMGbTstwoodG00S65RTq2rpBrF5Db/FJo0llEHRHLr2bbG&#10;RBSAVVgxlMMwprVYxOgs6BhBzsRch1OCFCGodTkEGUGss23DwS9rHd77Ohhy+etl/sxc9Pj4wOUv&#10;/mPZ+dk5QyxGMecw9nv5L/2PQGikGBi5ue7t6/2DhTNp5hVOphdI5rvJLLldJfLolvczB9Px9Oef&#10;f3n9+jXM90+P3DAZznjMVFkPt/fc3efOKK/7mAynx6f8743VT//xE+/p5cU3dKQTrn8dzT5++fLH&#10;P/7I7BnDGN+40+EJo73a0aYiihO8WqW1cRT9xTK1nT6r08mYR1dhYUtK6lSFQGvQrDclTBu6MMf+&#10;xvVayeKRLyttvbKi1bpQN9ccFc6Ixj1yQTBg+VlHQlAYTVEjBHqNTqJwNHVcpMR9pKenVfeY9zji&#10;WcddJCmN1gzpSkNy0geRHigRmfxEFVKiAhvstNaiw3NEsEoWNurxXiSLSdagq07pKKtw1dvVI6LG&#10;hSpaFyeVTsgwxNkLPyMoukKfr8GIP7AiNJRUySCxKFp3EJ+Y9EpOPA7zTsOnhnAJjdWT5BpUCsjt&#10;KnuBTH+oMwt8hZZBDmQ4oo4SaCc/xUHhcBUFhU0TFR2rQKrBmI9gbsdwfMlL0kZ9/lUOL2K6vDjn&#10;buXFxYVqiVt0ex+ZKIdJQUaACceo87IaIYWQpwG+/e47LnO//9vffVEo/1R0u552eWjaoH3/w/dn&#10;Dw8k6dUFL9zp3d3dMZ+w8bQl4njLJrdl0le9Wsly6PLiku4HgIcvn4ejS/4h3OqF/yiwOjqZ+d03&#10;YXRZ3/HeER+S0PFcG851RJCJr+Yd0WkE70mbjpGwn00r9Ax5LZWggF8THOOymTM6yCbLbuz8JvYz&#10;r4TjCn5iGwI+En3oQxbXKly3czPZUCgtQUi6CJ5hzlpoElRoMsV0uNoGlqcnzqX643FCHDJVaJRS&#10;NE9o4jfOKo4kFdlSW3RAnY4tizz81eAKjQeFigOyQydUbJHCQUsiMGqCXSoMxjNgYAg7eGrwQERR&#10;iRsiuVpyF0fVUo4zIyRZBjgqpWf0yvVxgpGTAQZFEj2K8RjiGc4gVBCrD7MwaOxnkdokSSIGGjFE&#10;yXJxrJ0W+JD0q0V6XxLkIbUO8u03H89xycV7/nwgMFuYCRDX0C4uLjkbBtf51eVkyItm+r/88rcC&#10;Q3wYrZsGRaqWXXEzo9Akji5XcnkJxoynY24/3YACe7l66xjERLfvM5PwjkJ6G//JnS7H2VSWYZ1v&#10;vv1WA/lmf24ceTZiNnSur69PL84wx6x2pcy/jj/ipVOjF7oKDuY5HBZO/I9EQ6yP9I2fJkYSQFRC&#10;y1jBP/OYjPl/bHGPtTrSdDOTDkbFLRF+CGUIFAuLScV/lbu6Og8zVaFniuNYnyi2fUQi9Xztm5gY&#10;rSiGABLptYCqpBB8vEXXoiPlfjKlXw5vn15eDcfcfuPuX3lE3kgpJaVLPtfxcCtZlJEfNYDRTCpE&#10;prW6Ro8QB9iS+YqkykbB6q1GBUuEwSu72JSl0FJHhahVnR3t9DYNg8wWy+EMqmiJBTnkCobgy3dY&#10;XkrkFzNCaFFPxcfeqTzDFRoY0G/vlShAflNKSXJN9kfg8IoMhkz0dhW7payZogSieYxOlkjCVDBX&#10;ZzxWl8Yl3TKZ0yxSl+Ik+3TKkOy9P9hZr3iflH+rJjXRgZJKR3yhMuHwvTTx2ElcF7i3xzIP8H/a&#10;KPMWN/QjhJTgZU0ZIdtUAD4WMszFhkLreDh6y2MGCFgsuX+/5/8X8F9rAHZ0cszAzZOgvFWQm0v8&#10;Jx84jHCnwz0iudk0qxxk3GORKFvWYgW3QX3ck++3chOTs69orVgAOxbRGv97WEIB5pCXeYcLFssX&#10;LkjsmB5D4PgvgYHRAkEUCqQFHiFiYPGaSSERoYI949JfBlHSCpIGORzsOXOcTYePq/Xj/erifOIo&#10;GNsM6SEFgFUYlRftpdxKZaZPWPanXIMMuovjUGn9mlNVkFZzo0qWlrj2Zq0JOkhjKEcOUEI3FxDp&#10;SaQXuGhnEU2NlZrkbzwbZ5MDESBCmNJMg7qUbVYzdkIln62SV3v0UaXwCBWqpnBQGKLTqpCo1dgh&#10;FquR8RV8AasUUksJZC+GJoveIIdMnF87lyKYP7Y4BOxQCNjqDJ4FmnA7MW5X3NUhcMxS1PuniVqC&#10;03gCH09xUsHEohO4dIE4aM/OTu9vbjhrWi/XPnuzWHhpec1/ALH7ISJR5yotF9M63BvBLK+OpD8w&#10;hySpwKRftRqJgy7XzftHR1zWjodB4A9X8Ji5ECkiHelPmNTDgVDpnNlzyOnc0/PT5fASXnOLBmHH&#10;I4qQSRZlqVh7ne4qA/b3d3fMzOrAC+UNU8eUgFBZZZ4lfv3goiQNyElO6TzrtT+kykpdPGvAva0s&#10;TffyePb+0/PZKY8PwkDOUxdNoJM6g1hwlEBz1i3Dl3Ijhd4CAKrzwKmy+WEYVXuWYJJ5wKbNfpL6&#10;yUZKGTdiLuLhcv4rZ8BEPSmitxBQL7PM7CiEyAmWAE8ChfMAkzaP1RHl6dGCqR4rHI/wlFMA3TJt&#10;BToscNKgar0SjWFKvKFDsPMJpxmKCq1SsLYSRdwcVedtVREQF8a8nLPhPy6RYXYtC+AROQKxhOUU&#10;U0fypMkRpm7kkjSv8BvRY5k3ksrYBZ5Yw5PO8PBT/3U39ADmhOz04vyvP/3Emfz85XnECzCGg6Pp&#10;bHBWF529g8zz/Jx++yg0PsmgoEjv9LD3SnRzJzu7Zm/rpQrcxMmWC1sKwm3ZX5EDLw3GUWfwRyFH&#10;iQ2WahJvG13d3dCVfY6GKvxpz4gnnLOVGWfqVp8orLRPdHmnFE+unhzz766IChmjxCajwoocNsrs&#10;E5WMdV6RqRYbrTeTcZvE2RDHlOiZtBJDSyR5npCH3Bb8AyNq7MYyB7QYOQ5qy3VYsqzEfmVhC2OQ&#10;j6ZGlUbAz2/pjirbSg4NkrE0qQ4FJQ38VlKFiKJ7QUQkOjz9rs5gk1HKhaEDhdBYHyFbzZEZGzTF&#10;NphVYvJXjdr0ZuRLYccLCyZHs7qtyyDc/EAY/VWZ2VkldlAiVomWD3LQetAiiwfVb7U4zFJjC9OH&#10;dzz0iFelaJVW/aDCt/yEXCGwUA/EENBz6s2DmlYNTKU0xTF8hUaFIOPCXY1sBhlmVmtX16940dLF&#10;+ckrvj/g+z6POKuhs5hyve7njx+BxbPSvAuXCwNeG/BrdJhJWrJecfpqM5NrAK+iVbi9PolKfYFG&#10;V4HxJr1Fu3RN3OTQdIApcL2XnsYTZEenPErDFz9TD5l8/uQyCOKgbp0QXRA5rHaX8wXnSFzrExrE&#10;Dmy6TTRsakjkD8yFEZWDxZL/eMdlFIGH3HRQcP0Z2ugJEKIUPBpCC88pLHmRgyhSgxkJkdqiNy0F&#10;ICELm9mYdvHJwJrAlcWABfSQ5/CyWtBEMbgxCGELKtRp0rjaUQZSUqAFb4fWVCHZKZsi0ugyARoK&#10;5FSN6wTb+RMBEl1vKI44Qmje0Ka0eJ8kDJpmVtrIKqYLuDgqWlrLJsA5fKVeNbKJW1fmwGN7Kwd2&#10;bAhhjPes4pIDkok9sqmWVi4YNE29VNSVCK5wMH3UlYFGhP/gAYKLGVljChqDwSNdySqLC0mUtToY&#10;hSIRTuKSNI+NscQTr2s9A2AgmCEuLs75eg/TknFMGuvVzhqsXNjl31wPvPycZ7Qz1CMw4eUzLlAF&#10;m07Tc363JR6InQmyAJuvaEnQIE7dV6xyBnlq9BMPK/dnu9nz4wNfSOWR1xoJ4E6+JRaY5zTRtIOH&#10;GzgfPn7kqVC+7hZj0SNREPqhUlH7IwbUVA2rtb9+2Z7P9tc86VPZ58AjUWPDj6zQnO+TgoahfryN&#10;gEjzLo3xapQFWvhp1x/2BamRimTr5Kyr4YowugPe6v3TL6vvv99MuWCXid3sJYlhTFdAUcInM6t6&#10;RQSS5h2yEGI1pFEsbqBDiENXUhPcTjHa4QekqFONdaEPT0pFljbUZdMz8R9i2LNBlDbVADXRqXUK&#10;AG2CNadbahWotgueEolX/QayuFZxrp3sj7KrSyFKhTKm8UlM+HSVnIVITubTX3QJLV4zZajnvEK5&#10;wR5Dmwe1mvNpHhyWVC2oxQvWc3HM0zgvSWtOtIdCuYKjy/B/PDUUZd4T8v/z8CZRbtrAfnJ28jJf&#10;IJxrDEqDv116tN9xFCsQaK+KA7UiovVT4JDd2hxQMYYJFEkmdQ5tk0MJesbDOIxrdP6TEt70ueVy&#10;G1+hY1YxIBDoy/gTWrXgmeXi+ddPn4+n01f8mx1n6Zq09bzIW5JElWH2h3r/kMR3l45G6/s5zcPr&#10;C65+YKlWSVGRzYHC1K9EOJFR4Pnm0MnJrL7zWvd9WDLEPEwqZQEhOTJwG5VpKXQUYxAsvZdl5/2n&#10;7ulJ99jXaatOSkMV7XzoZ3E0rwaNj7FZD271WgR52eDVnTr1Ngk9EDpL8Ngkh/Uh1ix1Gh7FG1j0&#10;VCU1FAQDj26HysMaDbTMnsxPwIVCKPaPaKQ6KykR0m9jOjtkIda4ZrQzXJomfP+gE4egI9nYuDxP&#10;XdBILCreyuQbO5HWrFASZxZ8Mi9VT4Ir44wnpAGvc1hsa4z57QRpX8BCm/PUghDVBkDNKXRQk6S8&#10;4sCvfvq1hRXfWRjyb3V4q9uYdKPHcn35/v6Wbwr4zz/IBx60gQk2hfih/zUuuaoWzY2Kg6sFAT2Z&#10;RQJQiSE6QZq4HWtCrwxBKzeJue/wpB5fsniaz1/uFgO+MMCakenHRyWgUhRiWN9ydeP2/uFkNn39&#10;5nWZTxN5n08RaTgMfoqv1NmaFhoG55ejo3Xnbx9ejk5GR9po2OyC3ng1t2BUAgx8MEw6jnkPdsW/&#10;wNt3JkMf5Db++j2O1yrtSMBVWwH2cr6DrwOMsviLYEPL1arHp93R0fb+sfOOW9E+IhxF7EWASVzo&#10;zDo8xrtUsAle0dJs6FUaNyq9UAtZU2kFVSGxkRq9okMUjkUSln+kpyU0KleyncUt8RNTtca1sElT&#10;Arm/cTjnJRDFFL7ohE4scJsUVnlUlTHBkzAl0RjTGw0VUaUdOls/o9USxPyvjQkPbnICjj+yZvB6&#10;jd8XR5hAGwyZm05Tma7ixQmwmMIxQXlcqJNBK9iXVdFmGRj6ptu7u7l5fnji7tDlJUsd3jcgZnor&#10;/3t0xXdk+NYyX4x+euYx5PGQ/71JzxqRHoLJEBdMsmTe1QcamBkpccD4hAMLNZyWRIC9oHQRze7r&#10;GOICLaknYzxEs14uud79tOQ+D8+L8dw/JtoLWaZ6yXvXeX11OTvhPVJg4UdRmWd0feAZHQvIxudw&#10;Cj76oovz/N50uL8/6n25W55c80+8Ikk/Gh3xZTN3Ez2Nt1/xRMZqyqOpOF8aZdI3UgwDx4FjK+pd&#10;f1CTBM8QXPVeUwEV0B4f+2+u918+8zDtlsdVA8A5NSYpQiHZ4tKAt65diOM4mcR76iyCSkwGQ+nY&#10;G9dqTExKv1O2A26gftWAZklwM9Hzkk8MrE+zVmH8Kb8kE5OQqMiI2mLZYYKSSaE4aZwXXTFFvnQY&#10;ZkRhoyi5mV/UogheeEOgukJW/2Y9qytH5i3nxEe26AMA6ORczGI64vl3FzLCCRgoHH+RxLd6YmGw&#10;Bq7qucTtmatXCLgsJwtWiN0244chphEvxOAl0xP+KTzfP+V6GgJUQd/RRnqiD+lsNjwD+uvdr+P+&#10;+Nvvv/XMkvNLSN1iXKTRo7Ras5N9FfvoJjZ4XC9FujRft3+solwX0MSgh5FPX2XxxkUJXo7ANXQu&#10;3fO9b8Z2vmXwanbEPzJRZckTRvoNFeWpaKER1fnQbmX/FhyutTML7Donx4OPH9edK+ZvDCBWLpHT&#10;DzgymDVc4L6aN+dLHxq/nPHca2RHKvo1MskYz1CbFBWCbjEvEG766R6euWIK4057jzFgsdi9+7b7&#10;8QMXffaDEWOvVI6iEvOHQD6TXHA6DqCI8AosGxETEzMQnTE9xVwUArz+REDNo5T1BL8GhY+iUhMN&#10;gPSDShqS/aKHmpTL5awAEkEUpzEAvekRdWlBujhRZMewHikeIZU/Z0pLuldvBATkVumfzKs5gIvI&#10;WYRMgEop5OoAU48HVWJe06PhKibzyFdHNGIcsc3YfWe1WU27vptGxyq2tfB9YntbYRIh/VD/C0Kh&#10;omDyYDJ5+8033BTiDZp5r1qfp7MZ8bTEi34E0Nd4cLbFS5s/fvzI5TfuexIxb9TwALXWGru4OW5s&#10;ntE6Z73YiM3lusQBjuDVrWFRWcYFjiC0Vu0QiVL3Gw9excjLqzKHqzQWx9oQWvX/mDrT5UaWJL1i&#10;JQACIFlkFatu3a17NKMx/dD7v4bMJJNkJs30qO9WVdxXECt1zucB3k4SmZERvnzu4bHkDqOs/mCV&#10;15XJJMh9Ex6SEA8ubte8i26x2XE7AAIiRE8Fc+pdfiHQauvW2tVm8/i8Pp5zNYAqSsdVNEDRkGiN&#10;v6PC+gNH4lzDDAs8ASF5gde9veEi82Y69caeVWd7IOqyJvSsjANtg5PeJUEnM3T2nZZax97v5KGt&#10;xIY6fjPmhKEPZTZfMM74qWhz5G0Wpx1qbPHEh5UEcO6oJOIBIIshl14F61QASOgVFe2qDsDkQG0M&#10;1FITazzgqQCydDpb1tltVAkhZcEWQwwf0kopwdhJEycCeVFn6qw8BAsdBCHj01B5cxgWQQabDdZO&#10;n914J1qpNIYXtejGna+8MXjZiRfji8KkBSDlTbOIuvj2jYPGg6Wf6X3//myxeDo5OvWrALZY3MXL&#10;LeyIuF40P5p9/fL17PTs7v6Ot22ev/8ANt2VxghY4wMEehXxdXFNb9iuLMS4eEay0EpFWahNsJsi&#10;mNjlT1G1WCeYbZdKgUMoXtQbEQBN5Oh8dYEcMohjvZKVE/HBEWnh6HGS/eFxyccgP7+v+1tVqxBl&#10;qQku7lw0Fwk7vcabhWk2XEbTOCikKpQFXFXQF3cQqbuQWaBoGRCNCKvt8q53/p4Rhvus8vyr5pfM&#10;EhwhhBU+teIJuHINOurwqaRb1S5udFciURcpLTItpYS27BPIdKeFxs7Lf3RivBjRmNqRwjzGIA/x&#10;KvxtM6SMZFZKZFXVXBLNLO/lGJAAID+aU4sq4vBdU0DV2jkS9LX68q9nJXPHMlYaAo+5qi/6rc/+&#10;xDoNCOygpbjHOKAEwqGYKc4fe8wdPFmisWSl3cm/82lQbmZ0kJIPiQW+/KcTOS+34aaBPg8s8ED/&#10;t28XD3d3TIe+ffmGNKZnPKvMvQVff/+DFwg+PDwunn1cbHY44642Pt/JjZUc/4BYYP6alZoZZ5Ij&#10;3pQno2GzJ0p/S6Z9ZJHjPaI8K3EaFzDXIknIyjEwm2/4JCasRFNqY1PxgRCoNFLi0ClSqYa7LSD5&#10;vNHgLx8nu+1BYjGI9XqGSysHSrXS+HPZjVdJbl7Wq/mYR5U4BqFdWnnWPHqFgDaVyaIMba6hwK1L&#10;AJFMZ4t4vpPCQ0ycbRic+uJwbwjh2jbUyEM2wvRofk1EyXHioOr8/UkCrSM0equ/11j5ZUKSYWo6&#10;wkEpSByi9zXVziYYQx+pcjMPivMsFRCrCN0LTAamsLWr99RGFak5smFynCqvqyf6osrDNA2N4FSQ&#10;suun+5TELhkcsldD1YBmCWd46NKZHHnCkGuKnnsTazo7niDgleSz6ZRRkhqPL5GTcSsm0U1FgfIo&#10;4B9dHs7yEBotNXm6Il6hyhpIb0vjwbUBz/o/3T+MZvMNd67xTH6fSfditfT0IX64vLjmdRZff//9&#10;9PSUQ1fumuPJnMlo/OHsw9XVJZ+R4xZp7ItmQxMudlGm18i3XhglcBY372h4moUbSaT2L7YWS2OX&#10;1SUl9giJTmxz7l+yLaQuio2dkhgAIcDOJkB80umMlhdnsENNex6GxRKcHv/YoVFZUOtBSHiD0JYX&#10;8nZXm96cJ5B4bhthDvkJu8i3dsnzdFzkGb61RDMltj9DQGP4l5tPEr8e/Pq1e3a89qVHgVc4QYBt&#10;hDbwRK/wypJXZuX4A7EseoA1ZKU4ARRzk4n6tsOuVUZlSC5sexO54zuKXKJOw6NF75Plgnidpwmk&#10;6D+QIkAbJTpM2hiSrkqEUvmqf4OZIYQMyVNgF5RdwWBS0QpUnsBVR1GbQZpFfRAzAnBwYkboU+T9&#10;/NwLAyGOljw6ORQsP9HicuBmHatRB2kUHkdaML2JU15anjm4l06epxvPz9//8NMPH7//xLemoeAM&#10;GsfgtCg0cVcBX33i3Ban1vjsweOTX3zmGQfQcVc1L2G7vb1DSwZ9PaBzASIyUCIMzAQ6K0/xFQ49&#10;T22Vk8gknnIk0wgUoCuwQP7as5L4RSge1skpUF9EoLSxqeQtABSjlRmOakwjS1CsXcHGUQHwIhGN&#10;dmsZvnQm9+15joChgBPQyyWHEN2ZX+dWfhmqKM1VedmtPe7HfGUlMNmqmJ9n3wIHcidAB3fXneeX&#10;3j/9zMsUeEEQd9VyTBnbg8NDGisccXDZo8umWarUeH1JBORKlvLxY+IuiCAJp2FdIWa8GQPCUYYs&#10;QZTyWJ/4lE8aiFKf8a9+IlMrTEDgLiRStz1EcjhETppkdDQxboRR7guTWfoqegIGnyg0OpVIKnWy&#10;V5a5GpCkykaZaK8+rI20ZRb3/E/ubx+8x8XIURiKhO9SLaTsoYvKCSFkMUcjonkCJ/TwGN97M99c&#10;xhhCz0c+lCy9YW85WH3+/jteqcPB8G5CrG15ZI0zAe899bd5eZwwN1Vk3pfEQdGXP74xFpGnPuAA&#10;JDa1Ka97ZGX4Qis7QqbiWLtTCb2jB1lRgJCq/Xhft1JgrFMT1pacZuUndctp1rnBu3sVskikDihL&#10;hbN1dggAMgb0MLpd7KlEzXNyjo1MUzg9wmccaTyT8WBUZ0Rg0geRFUCoQB5ZiNTzoiUVbCgBIMkA&#10;sBbhg1crfJCv9/vXzqePOz5f4akkHMvl8MgWjTDBGIcpAkfYE0Rw2QlJG4hUr0xtelMIiODEYhBR&#10;YBlUex/FYvhoCDZnI6hCs1kYiU2gk0+lKJwsJLl10AnMfbVSnsWrkFYDFFrMf0DUjqd7A1JIgNFY&#10;7FK3su2K91Nf/VexRQEgsTO+E7CwdabCajbIsZuq8AriuNeYGTVnYv3QQPRJx5jjkTuH73Q45uOj&#10;CEUKndYGeRzEKCb+KL5Cpo+FyrBEi4KVKJEbdXz+OmX0fDQ1P5XIi3YypICzf3J8/OXLN49IdULX&#10;5x344s3imZkktx/42gEYdFUMiWEAja/iPJ1Ers05EPRUKlbvOivRaf5CVyXSglSckWv1RT57EWMp&#10;FR4+TfAvFEqBQqHNu0oy1PYhEInU2pBDQmTU5MvqgGHLxKz79LLlzTq8J+V43h/xkKlNOJ1CJBbY&#10;BgLJGu4PT1asS0CwoQ93wQIubWh4SA2+fLOxfDyDCdfhWX2bSCHsRA5iWBWud4LdHE1Wj/ZI1TYq&#10;9wdMkZgOLzuRZSgrLvmUIFNXFQ25qpcRG2mABEAKbYwlCMIyF9VcySQm+KfZtcgOKDS5r/oEZVRG&#10;kZkBizCxixJ2L2BavdmzBJlVQBli2rUOmLRMHwpSM9hFlVOuiHZ8MLswMl/gcj69Po9Ag5ACKL0D&#10;jUBWAjkaFcXuu1hRPiFtHxbz9marioVV/BVQvn3TcsAjCdCSmFQkwvd2UMDdBrQYTuqpPY7pjQ8n&#10;fPGGgt9++eXy6lvqXF4Y4dcFQaewBLSCnUxgr+aDEIm6Q7WQFlKPu6PATJ3KiCeRUiXRNeW6fZqM&#10;5LZASMyUF2OPxbBm0dVKyS4yacjQiIBrFXZ0uy73HPFx7Rc+MdnrTicDX+DYoEHm6yQTSghIVZZk&#10;semukuuafSoC6ayZo2kSrzKoWTZ2r3s3l5uLq/VfvuPGQ0DEYfqB8MVaYo3YRRFNiVcx4jLwlYI9&#10;eiSiBwIjxxSGqJQ9uHW+tWpZOU/hsTP2w+GWUlL29yDL1XPahPceh7HmjUiLYTDbbynTRuKxtAlG&#10;ZuOp/TSUIqvN1sCGjECt+Y1OgcCuGl4QYRYE5O29Smll6zSJ4zTRJy40QXhqsCsRPRSGVYyBiqJy&#10;Tudwdvj0eM8RAwyqDY2dH0I84jFTj3H133rijk1nBfi0ZCXm4tFwKEXDbXc0S1oE2WklctgB6HCc&#10;qfPlyASBFMVqgpWUGnc8iwYA7mu+4R2bt3c1I1VTxOeIROeEl7w0PBUrVRoHWwvNUixI9ax5ZkdL&#10;Wcse9sWPChAVACBsguLOKlGuf5Fact1tFMrQCDzN4hjCSRmX3ZJHWFc8i8clV7/0PZvyZgYx4GEj&#10;3gPH2BXISauJyhVZKcxwyq4jBoirjQFEtFKokF0IHu6Hv/zaPT/dTWfk16u8OUXDk4qohIT5jI2H&#10;k6q8o1UBOgZmBbloXEnVYVal2OK+MhlIjQQbdZ6AstUxpKxmnJfwlYVTqI+LFycyxYhUlbBL+ylW&#10;WIIlXV/sQElGR33gvfSUG8Vk17CLAA8dyIGX/o+QwgoBZClNeo0sbUyqFFu1GoZ5RKMs1Z4FJK2i&#10;+eUwHweZ1mfFFf0c38xn88ViSe0y96YYyVznVFF04BmFm20e1aLgXIAISDFHSymDMgtnpbe8iRog&#10;sNW/8oIJ4+OF4pNB+fJbDbpHFCzcKtrxgzbcZnZ6chItRWio5TwhZBm45MZbMrIOCCuCPwUlIwll&#10;xPWJk6g2SpvyzF9VzIKz0OE/5daUfwhUUf0rsC0KEjkbflJaiVD3OIzhDMwzJ5s5nulwxNGZT3yv&#10;mm5TsOc76df3vOZSL8oJKD1lnuRaofbojSNJE9mWk1dwSHEjT3+4+eHz5vtzug6igldUrqkrO0Ec&#10;rLkEBK+pe727615c6UtfC1j8e2ltZEEBi/GvNQFmar/AY2UCIPrjIsDrN9q1NSAtunkWt3P3zCOQ&#10;HnHUZMzCLHALTB+jCDsSV65Z9ER+hc8mQlBZEzYSo4a1XNJqGwVIjjFC5hDcdmHSn5yQ0FZM6Gfz&#10;avATmmCrHWqVfAS8WdChKHlyGGTMh5lqD4fc+U+Woh2dNrwOCkkotUUai1XVzvV6fA7EN01DyoKx&#10;QkE2u/Fa8ulENzCqXAfyB530ptURNHgd2dqe3kVlnq7HJFZQ8v0R3h094F3pHz6eiy0VjOsjJggg&#10;DOhAKEgIwy86Shm6qGzWCEQUjETn3gi30ElJUn+HhzHWvoQMcyIruxHeIFgaA8CcwnJ53Mwovd5x&#10;D0F/wkdNeFgj8hlMSagufGzD7oxCFVXJBHN0auk+OCDDX+TQ+4IeL1gv2idrEsYokdk5OXbX7lim&#10;kguVb2RlQXbeIsjn6nr/9v+4FtA7Pc6xqGKoGFc+66urCAbXlGgX8o25qFOqlR5PSZBLLnBbTq5S&#10;MMo/byLigM83NQd0axWxoAmLgHDGTDUKvvyhDVZK5RYAitCNiDhMd0GFxW7MtRQImQBzXkXDVZ5y&#10;qaCTwFv+w8qe0O1pEscxrN5KCi1tCltszARE2rfVTZM7Ppnf3dwezU/IRBcqeAYNNSimjsSoJcp0&#10;zUTVTzQLUV38AUFgIdEWfCw2zqhJ5F5VYXZys48wtPnNIVa6U3LuKnDkdGzmzNPheDybTbrvGHAk&#10;KAAURW+u9yPCCApIcaCCPtLBrsAlJ4iEu7fBgzoNLakYgGSAaoZKcIMC2A/i6FVLiY8TpNsX28Fa&#10;iWapV2EloTefDA6nfT5L7wEcPX3kUW5LzCIkuPGXIIMkJa7QCIwiDBiY1CmjDrWIfxXiT+Yzps2j&#10;27TeMl+gx6QmKHnlFVzkOb5xWrRPz3ZyvJ1PeZ9Pqcf0GK8CPvro1W76M4Ha4SDUQYSlxpLKaxjQ&#10;yj+k/vNDY/Xgxo/jXm+x5qUtitQCW77HDxRpvbwapUnsuBKimexQ70Zs3KBt8QhUCXGyBQhwSSVT&#10;DohJSswKt8NiadxlrsmQS5uUoFkckrU2ychznOWUJJFi9SEGvigRFBS8tYaXNPMpaUE4W/MF7bi4&#10;qQyIEMYlzOW8QBk/okMqIVDmIjR/PGPAkFGWaFkym1dVa6cPEEdIEg508DkwRoxxyJWfAY/PiKkm&#10;5t7vIy18TgS1M01bQSwA0oEZXyM0nosWletiZcMuGUv2NTi+kiaZllVRMkKLbFxittYGvOTy+E9+&#10;wsY0wt2NlBbO1nN4OPGSOBFEwQgQOkt2FV+WkNJK+vcghcYSVFiw9xlZtdRwJQF+SSQxky0WiNP3&#10;8fxun8MdXoVZj3PgDQ8bt90fvuve3JY5GMb1a89c3950f/l/g/t7aoMzQSVeABhmtAutqgv9YNPe&#10;/FfdiTYkrMH7st7dP+7uFrzS1VtP04pxgqOmnPFu1b1CsdngwNX0A6WMBoXp5YOoU348r/mIICje&#10;fBHFqrUs/iqnoousylcBirUr2iNFT6lPvkR0eRvrOVpf+3Jx4ZadiSWleCNfn9eRcURRR/BYwBUY&#10;CozPCtqSqdd8cYegdItNVRRqK2QOagEEZW5LsIgM/uxkUohLcrRPVcFpHcAMvY2LWWU1hjjV752F&#10;Bj1QIyCdFn6VKd4ESAEwz7BBpHGISBuS0MwzQ4j1B0tAQcAimZsogDyaFCFOFlXIzZ94K8t1MSWl&#10;BdHSCKFyPGd2mXjIDkeIIAF8KWJrjOx3TCGRFQWIQl751ryGLlIpklRYFIQ0lJlcAztdmVWH3TrF&#10;7kVfbdYMIPgPbkTT63ve6mjGGYze/YODgNB6o5vb3q+/cXaGgI0GQ5yZu/NkbLEdRS6igyFA48BS&#10;o2Q4neyhlnvlFk/bLzeLu4fd82K7eF6pV8v56Zpma/ybekQ+0tAckwnEnF1LlJJdhmt7GINERajS&#10;F/5rocj4MXnLoidZdCdS41t2OY9ploti9bdxICcNWyd5sdA3QnA7P4ITOoG1jyovw3PP2Gx+z5sE&#10;y91p9MjI01U10YUaHNyxts3xbIIXLykkLgs2gUcDxXYg7LvEGYgTlzvyFMoqtvGoObbDpQt5hpRb&#10;hjgEY65ZlV1+pg5xTjuoiGAU2i3FNlpk0xm9akEZEqMIoKEyT5+x8t8US7yqb+M8CtL9hQLPJt6E&#10;bh8X+sYbdnjS4FWe7kQG7AAXghxn1FAG2rlYu6wtp3PSgelNQhaQUpDrQaI65a61qA178ZqpYECr&#10;IUWNDiv0EeNvYQUdcwDmEd5moIbY8Oo569N3w8tbJtZbJnLPz53fLjrnH7p//YEpPBXOqXRnfqn8&#10;0rb3muhMi6TBKMilMCVWy/G0/y/fHZ7Nhj9/nJycHDqcqDxO9AItb0SOOUhJa1ecBywG8u51DQZc&#10;QZRX42UH7JpcBuixxEfGWs0q8XojqsQWH4KeJD8jBBD6PehTYJm85JZ8N1U8GfM92/00I+oMB2MJ&#10;QawOZzNuw/SKoa2eCEx12m4RgSL+ctTi49C5Yy0KmRxEJ3riKkVawGDLgrScS0R8Ysc6sz41NzgN&#10;Kq2xW4SR84o+R+qADtg1F5uIwhb7ulq2apFYjZa0CERnhzKTWF4QgqKCLt5GKbohkVw8ptUcGoWX&#10;Ams2tSe2VEvUqlor2ehc4ao4umVNucaY8vx/Mpyt4iJzMdssVlEMWcyumizI5rE4+zDJj9gxqcOy&#10;IC3Jf8zVFhXQJAwKIGVJyEHvFpG8w2vLWxiUHUgA9ECGQeTd+97//duQO+e2q+Hff+eY8vXzuUIA&#10;rAd8rCCdoCaVDULQQp/yQTkaOPPthTjZVFAEGM6o5ifNCCdmPbzHxKZkD7zh+9FbXoHn7cY7Xiwy&#10;xggwMh3HKxVxPlL0sNhOx56NhAssrFnyuiRUgm/vDh0UuOUvm51C9ApQrHL2kGCfhUeAad1rTPXX&#10;loORsKNuUnWRZ/mO9xR37m4IIa3C07FRA2Mn+8Mh7zHu8LGlKW/iq7dzeSXXeudsKpRepeKOjtWC&#10;OxLlY0nDUxFClRw4BZR7MHt93s+U1wJmnsYsDxL10q4D2aHEyKDK8XBeaegHqo69/LXjw1V+ELe6&#10;Er0AE7xCNnhiwT6L/Qx+VicgDCGqSP+1CI7BcKMWAqhJ+AM0VOZpITmaoAoV4cwkVW6JbrOgfGet&#10;tcqEhZIaq6KEovKJn2azbe5FRS5xbP9JOuGgqkZvBuQ1rYVAsSlj7Z4c6DWVDbIT/hTmHBElorQ2&#10;iiiQw4ZU7o3zDfmikYBISkXwdXDEcVTzescbvg62358zygMhuhWUbiAmoT5A3CKFVRoXswPeMIEw&#10;jup4b3CJrZO5VU3rDkfQFfswcev27vJ6ST/MdW9fZrnbfno/5v6jNR8PvF+dvjvgAIwH8H6/WI6G&#10;3cen9fz79kRgBhFDTVQMVIEojmCxApBJLVJxwLd2BUppQSJZ5yVgQEK6mRhI8JQEvUaSRkTl4soY&#10;OhoTj50VEyC+YZgYkcy4kTSOAv3tzQ13KBP0u82q2+GWEKZKdjzSuvbq2W40iSLVmyk8oy77qdog&#10;5E1R3DtDEuiA5O41aw1hYKt6YR6wb0OBgCAIDGk+efuyfPn46ZOcMV/7ExelhszyCuLkipZa0Qxj&#10;PmFVLav8JFSHC9dvv/jLghKvVAurRmKbhYlFaSwTaYmofdaFzFIrRLw2Xmh9+hVjJSAPHZTTTDOD&#10;0geypEQbTFgXBCDpsAil2RfC7MqRptqQWYdIKqdispUbxnhb9TDwbGqfD1RM55I19jQhzOFsz7vj&#10;17//uh1NVv/8I3c5we7d2s4B0psoXZlwgi8+rB2NETZW8a4TLlj5gmNeN9Hhjdh4rWJCOZDRC9vR&#10;ePHo6+UzD65/Oh3/r1+ezk9GT4uXp+ftbDz6/faZBwHfn4256/fbzQIdHz/M/s9/3KFax2QwqmBE&#10;MpZqCdq1jwD2Cq9U7IEIrdkUwALfSqQxCZUdp/DZ1aVlpaUk9yWcyufbEp2n+8679w6a6ERRvKDf&#10;7Ztfub3y17//8nT6YscnImsxAcgAx+DaHfD6NbB6J5szT0MBNu1CP+QgVygLSE55AfP2OF26Q2Jk&#10;RiB2MgZWVWuz0O0hFGJQ8cWB5dMLF3B4SJNbbyiwhSFRRUq3P4lqNZFtngLh5w0JhuY+Vx7zdbB1&#10;LPH+QVqy60CmCkMgOQubiNO8qo0IUcHexHKz4S94FBjuEqi8RLjBre6XcSRSaERVWmKZ5SQFOrpb&#10;9xulSKB2rbeLiX15CBZUyvvGngwlhdQqhcDKoSG/Mv/l5QtwUkmATZDhL6uat1G+3t52vj/fMChx&#10;wjqjDLEDmeewkaNqtBbcyOXWu+WOf477VyuPpEcDXuzA0+ndu4f1yxKFVL1QgME4QHukYniM/unJ&#10;Fvbx/SGu4iupkwnfcTjgdqTFZvv7JZ8H7HMP5e3D6vJ2ef5+cnm9mPi1WjByWlB5JVI8/Ot7k07z&#10;0nfHsyEhO/dNGqo6N3OW2GJ/SjDaTSXodGCRiFbB6NNH0jB/81hsOn99fCbm9DtFpVPXFYLeZDbl&#10;DYMXX774Gc3Yi/nNWdnwtJpX4ZjL6Xe4nOigv8LWmkIWunQXhT6yzvAlBo5LzVMVFNK5gZVjGZoL&#10;k2QtRJ23+/T7Hz5+4CkdXgpgXUFHlMRqTUOhG8gVgLKKAcnILVwKI6P8IG12VKpF+6IwsCITGpow&#10;C3t4pw5ZI0UtFpREI9B0OCpTrSmkRDmKUQrasVl3ObPInjuwQiOLeQ6pbElpRS6uswMR2TGwibIu&#10;4zFpY0BoBAptecBqTDEJpgo6ysW2F/3Miw4GNpX0p46Kgdp9eu48Ll6P3/V4AC4VSD5Rr+9hDixb&#10;n4Dowko5T0bsLm9ebh9X3Le68sEQqo3JIC9n0aYXbmj1SCP1pvuRkjshu92bx+XJuwmXBC8f/GrF&#10;6GDIiyB4f/gv3xbHU4a/7a/XPAi5+nw+Xyw7NMtPH0ZeUcE3aNcccPvWc5s/FaU2sgQmDT+Ph3U8&#10;//JY3Mwol5TnrcKwSk151RgJFli03FCL8O3rdMpFlv5ypSl2BYJQWfYU8No545myjx84PU2+FUAc&#10;gzXxaYvg1Zi8x1nvGSYNlDVZ3GycOwRvSpEvXCvO6mo+lE9c/iDTyGTYAG0JZuJ3z+nZAmWGXmL2&#10;sjKyyQqbiT2FXovwMARh4Idc6aVW3cEPvhqtnFpQGPZMYEVWNsoUmeihPJMC8oLIfD2k/vRRoa3c&#10;FAw4iK4BMygh5CS/5MFGIr6kDtWs2QgAS4khOGx06pU7K91azA1D1VB6OMskA0sOqRFoG0hdM5LR&#10;KfHMXHoFUHN1B0G8+nv025fO0eH207vO71e92Xw3Gm6co8sLgez7xYqN+wHAA3gfzyacBbLCNJWX&#10;G2wXq939A68J51z3OIyqwLE8HImJ3O8ILjK4i/fp5YUDmM/nh5QcHvTeTXlYtXN+Orq+2z48rv7y&#10;eXI46z88rI8+zRnEGIftlSPMqGEJEkMF9eUgcvRXznpICTmet3LQiKF+woNcfqkY3BaH+m58R3oF&#10;QoTAxCwqUhV4wTCgV+AlFQ/3vQ/nvAg9jHGPFRSJMZCXL//4l5/SvO2HKUE1XuTQxzcXHvpljqgD&#10;dYWXphCzSvFPU4JP9VzDqLpnxygBYkzNQcjbUBLzKRCTfUm2itFu81kJtVZkWC+pWbYws0u3xKJv&#10;ZGCtxbQ9/WnMKUWSSpsiy0xZ1BQNZJhiQaSNPrmhFHikWm6NhCtCq63re3J1PX8lx+McuPCTeszF&#10;PjvLpFQTSrThwEiUtoo1LHqUBx9rpWTNhgRONGDIjjytVZmkqmvgYaLxbrorLix7S0CEeFqst90c&#10;8DYcou38lJdUdG/u+5eXu88fnaJl9okw6RM7KIpOJfOjnxjyWXpU0cWZ5+Tx/p4bwHvHH0Y8uJjb&#10;golkXYjawaB7/7Qi/EajIY8Ek/Pzpynfm7Ehdzsfj7ypnktO74+G/Htlabc9mXmjCtHjojNQY71T&#10;rfzKVlII0DPlYKWUl/SdLNk6IJZr5IMAKfGOjnKPH6K0MXXONj2cQqktaLsn73YXl72z8oXdp0cy&#10;aDBcaZkcWyOEA71Vb+UnQHJRxebpzQfrvPE53w6gjrTYGuPP6oMENRlyILaN0O1pFHELmqANYMNB&#10;L5DFSt3GtwHk7FMzEi3OA2OV/QhwHakpoudIO9BMRcAXzXorCWFoVoSXj7ScXEuizk15V/WRyop/&#10;LYI3ZglF4EWhBSSliXx0KNC9phZacpqGKnLtl7t1g0Kpdfu2KkxnmZ6DQq3RkyyPW4CrAABAAElE&#10;QVQGivceBUz0a312G6fDcaCI1g7rzeshUErsxXgz9DdkDDhcJMGN5DIpZGbFIHl3s+ENhj/9uBsM&#10;qNve5/P+r19G17eLsyPvB/WKpgahXnexxJ9oV2bU6FerjAX7ese+RsKbE+Sl4ihLa4bs47vJ5c2C&#10;GyIPJ/2fv5uCDDn2F87TPYeLlBIUaVhO6zMnceAq9QqMfb/THEZO7sAoNq8DQSunvYo3cVHO7tu+&#10;0VReKcqYpcPCpU7LPd6WjH3uVsUDfGiTdzR1nx/5QotBIRCHKrxKQHJIBSM/Xhr79LjY3SGAmzE2&#10;nG8ntntM8/j4Lo+Y2ZSUGVsSa0BNvCkwP7SyDQzWpBI7JITFRnaR7wsBnvqxtIBZVjFjOHGwqiPw&#10;huWmaGfqdx+7NNewhEmt1Jjia1FOc0NpT3ymMgwjA7do4zOJg05B5rNRqJ6M3hIFH10M2cFdRTLI&#10;bi4rufl0hAC122mVtU4DQqE5VSQZFCFnI6LIcOUkQAXa1ZYwtaLwqGlvgaoDIa4rJ0NrU+n0Pn/w&#10;AW41KKzPrOPLzev5+fqQ13vLth2P+5/e9/+45Gh+e3LEiSDzVV2OqfEjOuNSY99mG5sItZ7vg7Um&#10;PJpDj2ZoHJte52jSGw1GfEj8cMxH/CwxpGxhhRjXRg2TFBgz5FFQPiL8YXAY8EyAnOUy5WSfcOKw&#10;TD5Ni+zUgRLYjxy9CD0EuoW9yodAB5XfNDX8RoiL4vADKyfjR/Pd9V1vMqUDop8p3RTlkEZWBL3n&#10;E4QnzIS3Z9xEmwuaA969wWdwTo/tvBTPAoIAr13YTNhXK5dZb6Bhk+EpvShcosRgCC4tkDyVp4wS&#10;DqB9BOdMiAYZVI7XEoUqSGhAHiCZrYbG7qYU+1J6CgThJuqjWuqQhxYCgQWmDEVbbahkAlK9TpFs&#10;BkWzHwAiKxJgLX3WZC6/l014AgXqsA0lz/CSkcUi5lRGYgW8J07QG9AS2+JcoAABbIEoJErtaV20&#10;wQzlKZl9u0R6x35/+9P3fiuMYvIZyJcrro2+Hs9hl9YOpLueH64+nXa/XnQenwhhcqJa0UqMTNbx&#10;T/QLKoiySTlcTh4QqXkYTfMXUpc3/c4Ph4r0T29gh59h4syckwQUMk8Rfxwoly7MEzic29Xzllbd&#10;i1jDlB4vef1U0yiQQmqT+SeXxhyfSCIFv9ZlSgxlA6nLAB5JewkKEtwh39nc9V4W1gx15ZFIMEWR&#10;4VBW+30b5hpeGNZCr+0zN+aNbZqWMEc6tsQ4eVmaXe5V7VqYQPD0W0ArKxJxQrMKk71wqSjgw5uf&#10;+3I4iVS0csjJAIkCh0oymt40KPczZFYBzFVt7MoMk5UFS/6VTRYZ2WJXUm7VmlKK2arcf/PEQ99X&#10;0nBE6lgyQgjl/EuoKWYKU3UqTCUnWxXutZqXUtESIYCFIi67Byqk9OINhRWj9w0emx/ysyjLYK09&#10;9SpcccwjyCXDfd4iLjsZcPN8zmB5PPW+rBKTMGeeuOQG6u8++RZWH8JCVDBJ1OSnYVipKsyEJW5G&#10;ubIcMnJowK59gWrJxwhDn/cvYSGNKX2dD9rd89AOTFRnQVVwFqUbwpqRtUIq0byu3PJFrWFwxDOM&#10;WFQZAYEqmqpA7ORflCzBZlAANaZWtMmJaM8vorGAkMG3CRh27m4NJs+0Q+WIQwPCKrokJ0Hm6ffS&#10;Rhvrc02Tsxw2JEShRs2pG/DLYE2Zk6LULILZrVaGQPbCkuBPe5DBWaKVhF8lAYAse2nIRiCxykZL&#10;WPmnuihDIbxhSW5gQyD0Ikm2DOrKP+LJlJ9d27N7VCV7ZhYOiCzmP1UR+oApIxTHfwwSGCJ1PP+W&#10;ZHDQFhayMchChDdPGQ/GkRoIbYmsC3VKJX5WpZgMzhAZfg1ySaKcSm8w4lGmDHjNSKMVkeNAHKkJ&#10;E8qITo0UaMB7W8tffvAtyHZu6gUyM2Ka7CsPdcyPhCBGOFTqXVgaWq4px8EFp7xusyCAjBSwcgJN&#10;RBkxgGredBepCL+5X93fckuYBxWADY4SFB847Yg4JZcTylfi0nqdZ+8fjbTZLHLkH924PsoDT9NF&#10;YiHy2WignT/8inKrFAnIjClaH+44o3805TWCm5dnnBlC2L2Pl3SxkZIw/yjxXojl4nXGi8nVAo9g&#10;JXKQBY86LGKpIHIcKwoLqH0Njzjz1RLAklT9xHHu4g7tckG2ktVg+0NMMWt+BhyYyKlFJoQCDuRJ&#10;uq6yakVITkakFoooj93BZqajsKLEgHSISbE1yWJu/oWSEogq0XCklFUgK46O3sqKcl2ndCVlVcmm&#10;SVYpG0I8Zy2wFA4TDm7MbYBESTkfDjHzryVwZ66Mx9URLWKV2TDS0XmAJIfl+ovnCqr7tDXIBGUa&#10;HuKsa2MNqSrxBDtEDnfqp2ZCb2VKrDI2okyylLNuQ1GoYoMPHz88bu6u1+/Pp6rQNBhFmfETlvpH&#10;sKURinLUmlPqLQk0HSSgopTRliAZ+dhCTuLPYBJ3unOMVnbqBQYsgYxdi/WLkp3bqlqJDIrciDHo&#10;HZ9sb+9IO8QY54UUtzo9U4CTOQ4VufFq9/r86Dx5xE1PTkpLmf5QYIKNbYlnm39ha4liocgueygL&#10;MIfBAC1MLW3zSNJV8WodezIBqeQEoBUQnUiwfYVKytRzHBc3SEcpPGFQPlmmAyt6rA+olA4hGxJB&#10;pzj+WLsIvkqyixz26doLGxsocWAYABwtthn+kYpOw4wMEfnWSABQvW61zd1QIjVEhSFGRFEECcbS&#10;an8yiIHFKGl7ZKnNLEv5+XIPnFsLYKpCKookRhrmeb2j3MVaKthZG0DQkNYk9h0/uBU3wGVhMS5D&#10;vHdelOvhqEe68GRnnoaY3uNifXW3/O7TfDKiEdkXpLMXEn97U9pWdtDYBiiq4ig2O4WITh3ro9AI&#10;zxRe8PSa1DqjBJXPk2dXoSXVpQiwRKVOgz1NksmJg5fYhrNZj0+uP94hT5ciW/lwCk1P2KGRxS22&#10;m+7d3fbkmLcKOBUotcEicJwTgzQKEUKLBItYKqZjb2JAMEqGCLX2cgYUdaNAV0rAt8hQLievtIWd&#10;rEqyzLAovS0mJTHPkkhx3sWe8mpt0hz3KfKUKJvwRHGE2eZqwSKhlCZxm6xH0CJGYbGXsghWVJiz&#10;h1kstjasTNDYtSvG4thANyU0j5tysKs2MFKLhYGiMES5abgUaz2jKaBVokx96kL9xGKT/DXzVVDF&#10;5vmTPcY7RecFluxDQRMxlDSLyoCLxQMu5KSNg4u0figvK0Q+/kMeHUmXs4WoE+zf4cAT0PX4ZsTF&#10;9eLshHtWeMccF0f9urIigkzQuKQM1IEwBSrbUtv29QTYqBMyMplEiDgR5QDBDif8yhJLAgERLU4o&#10;EJ0Ao6H8B+8bFiT4H4potoiQ5KNIr1fXPd4sofrEP0ojLSxdXozi7SC33EE76I15/WSU6nlx4Oq0&#10;ImGbUGqhsLZdqo7eknBLIRT7zOCjs0GXlWJXpNpG7ily5YQBReqoMggEYJaCSj2stLPQhcuqiiRB&#10;hBGGUk95ZhuUlOegw3+KNWJiyj/osiD+cRMYKubPvslE4zUnkrIxJYkjOuHihRRFp8wO3PwwWK/W&#10;ruQYYzeGZ6GLMErh07fUjOqs9ei30WkYtDLmDUix01JdGQmSmGKrQA+xWQxGntdK29AHFirEnwli&#10;A7nClzqBqOUOPTBGGjy0KEpD4ioKws5ONcMI1pVaGgxIMH15uTg6HB0f+/Y9zg9w8gnJCImJymq+&#10;IktFIol4Vp60iClqMWIo1EGYQT45/kvDgr80mMHMCTMU+llFwWNKtTpANzv+J0JgDB2u05BSD6UC&#10;rSuMnE54QV73+sr3dEmLFp2mB9Go+N3u+XF7/9h7f97jHjROxstPKFC5KIzvdKWZGez3cWyOKCyw&#10;l0Q9TOhsACyEwlrlH+X6LAA0I1yQxCEtOw4UE8XNWahspBroFL48GbXSqVHqkmi3h1AV1S8YKNf7&#10;lsnHuvak4i85urAqwZy3anUOnAYb+TEjeOTJogCIPG+YtqHydOB418iEjNu3lG1aLVDoLD2lDDck&#10;YpAkRVC7ti9v3EUy5kBWtHKV7UgNcDJsq8oOWYxRNnssRRZtUGB9/A4tS/lXGqXqNbfxu44gSCMz&#10;B7UaoTAJWJDuYiAVv5n4ofd6e/cC4dnp2Jt5+x12b59WBnYR5nxIBGiuIhTlSpXJcx9i7HSxO+A/&#10;3BksofI/jbSSmq7HWUjhYcXYWtBTRzKGoEQBTxS71T0OXyzVPYeEpkPr7fU+nO1Wq97tFe3ecxTV&#10;s8kBrN0r9xddX3W5hsOLQHPbT6vXBtto2ldPwxUT9RtIBIJWu9GClUKhVEcptD0RWcClSKgKlUUH&#10;sXFFp1r1HIIqkQ4kRqVVnB2J7dCbI8zWC4aQQiseQ6QNTXp4zZTKXH+WRbdMVa3Uj2JqIlBWeOhb&#10;VDBaf+H7hw0NGnm2amwFFfUpjChpgnWRI4/1y58YYSAjpOiR3J8FdlqxJBWfYYDuDPmJFGkhU7qk&#10;2h5b4qKkqWNeQKO/pJDSDZ4svuASvnwisaRkhLbCMU4qV5G0UxQUxPDEVcpXgTmVTcpZGZ/avr5/&#10;OT8f02nQ9Dho5oZREbfJDuS8ybxZWiDIMjABgYaCHZuaroRMygigUgeUOEkT4BaV45JQ4hNzk68d&#10;OilkKS60GoNRoS9XkBRGZJjDHHPQf/+h93Dbub/hQ6KcQuMBZl+Rslntnu533676s3n3zE+Z10UM&#10;hzWapzJZFJ62RAZSM7gkQFTqv04nn/8cXonbWjD8YlA8lHiTLYiaEZQndNBCrUNusRFDIpFhFjpE&#10;YNKgRrqZwPIeIvVAHhSu957XvYrUJFEgRer6s8nJKB+LArNApLbsJksyF3obTwLDoa1VO8qGN5nM&#10;E6KsQVGf3VLeyG1X4R/0bJw1gAhDRK0SeMqrUctOAMCfYgs5RElvGFo9FSQKaySRwmMbfEZizbfx&#10;uBOdez55p2uj0wiiVx+gvnrfqMaJ5MUvIA6kvUn6Iyw6SjnEhJ7XMOOy/iQSBS1Ndsq1qtu5eNhM&#10;xweHB0DiOjvlfS4t4hGeVuC+eMgZhbztws7+LXbxCwKgi6e0Dl2s0C7GVAi5XjABOKGW00/Z01v8&#10;y9PMia8VED4YLDaoyi6fCk1FWGyRBqZKsiIDWKy9MnYw2nz6YXt12VtfMLYIgNvVeKxttx1yA8Hs&#10;yFtsEfMmP0pYYQ4iyomBg5cMBl0lCmveblh65pB6XrRxsFDJN42L+Auc5uMwi9hi9cKIjOyxVlhG&#10;HlRbc9qBMCMve1aSww4aRR1+CvKvHAHFnCZRJnLjJqu4TP2Tc19empQdBRqmNG+cjNRosluxuLSh&#10;hzBgTNBCddhzot42pjhSjkaEBHWd6qZIz+hKUf0pWGIxNewWFMQ9VfydANW3lAYGGphN3D3wqO96&#10;xwMd9Bfb7snxAe+yKvSxOxWjPF2uZJdKVNuI76PTupDKmjFDKYFmFtVt3Vgme2YkdlOC8d6Zbp/r&#10;nh/PRrxBitcwbda84GDz9MzXWAfcg58b6zrHs+HxEacNYMI1SuaRUUcnY0cVjknka51tSR0Cb220&#10;GjzM+CksFFruUg6Ji4KvCiCMJxRTfIiiZ0MjyvVlBToCMjvVOuvFcYLbjQ77333uPj10F0vvUuOR&#10;mqPj7uEES7lFDSp42aRLqxZnZKYT1FGW4z5n9AoVpnUAD7ITMNqFpdqdmld5aMwIE1AZpAGDNkvf&#10;0GqXrDLa6ZTD5I8ittqRBmidQuEFfl1NPsJSqFQXygsEZiMsUiRQaf5IF5kek9gKSDnZ4kJkMhSI&#10;KxRSgaQES206lVYpp2FEIEDzU2uk4kTFsYSKBsbzU4XXPiBdUI5tYY5Ca9BKs5oLpbxJIcH2J0xA&#10;o5RftJLFmHhxuXperD6dzw7GXGR4fXhYfb18nP90GkmiEgfVJOxgEoZ5lIhVn5qOOnbe1KMTQ6KK&#10;lY6AAY9415VxVUzSy8yFWAzk5h8u49x2NpxeA8B0OFhsN3yfbn7oo1yS5fu0sQA7kK9Rqky4ccKq&#10;sNTorrnRBHxZiLjEO+phoP72J6RTJjF5AsOsgIIjIsrEypI2kgIiDBJraNBojvxkxu/0jNOTDi8h&#10;1lv216wyfGdMEJfjerZwuOuRR/X9cbgVgaTSW40JIn0mOjtW1+5TFyiQPXDgkETF5MtTcoBBrtGh&#10;HqnwtR6Ds0mC3idAA7qGN+VIKlLSRqDFSFVUigRvl67MkNl3VA5EkhH9oE2xEKWX3zihWPVJCJB6&#10;k8lkiCiXsGAIgVFdq0JgWBUdBaR1si2tvKJs09ioOuvAoztUiKecr2L6QMTJFlkxHo+WhsgnmT/E&#10;bzedu4flX3864uxoOHrHRyPe4fSy2nJTc0lAXfkiZsSahEUJQSH4tc6fa4cWqxMn0X/qVClEXiTi&#10;ryW2FWsc09l9fzZ+fPY1fMOj3gEnbA8Gi13neHJwMuObKIqUUbv0iVDiCBKO7LiiXsBosXvR4tQC&#10;NgOZck3KEXtzodkNYORlV0rZ1BJnKUovu432KA8tasDAf7xtVmkmt+TGbh1APdG5FSxee48OhUsW&#10;PTSkJD1jlLqAhaJIB7iS48QcGUdbqSj+eCYDi6rAgtzm6IqI6G1nCxSm88RKC7BV5l8TFBdMjqXq&#10;lFFZsTswEkqeDIwESgMvTOXoyIl1utyEXmyK8McemkojTEXJ13cKMtd7XDhkyr7KIJFaSUKqd52g&#10;SkysVRCTI4NdheK3iItH5CuoMSq4yWjZiHbHkE2x7E02fZu6k4NME755iO+N8rTziKADi3k8htvj&#10;HsQ6uUGGyHRuYYQkoUEGyWSryqTbFBPHSTfVlSuBvMoLeZjlA6tXdFwmB9z3ecDD9MwMVqvt7b3f&#10;K19Zv7LHR/bYipFdUErYg1OuP/q9lsuWgA1pUxsSlfqzCwy7niYmE5Hkc47PMxH8tSiUtvQpudWL&#10;TvT9VZ74E5s61RwHFYRUpsOnHZzQvE2XbY3GUV1KNCRC0hNql+bWJCtVqkdbLppMscqfvZRCU7mF&#10;s/p1coMKyZiWlhBUMEhmOgJAEAdrmbJcGYQhUpN57OL69OdSUCZAT9bjXuhDwkbBzmXMEVJCBwbU&#10;la+rRA5/ZrbAZDe4S0KMihMKk/LJU2kYucanUHUHcklKqJBJBO47RXX7B56yiveash/T/6HiShRS&#10;dAXscU/VpYDIjFidA7dxczofPj2vX3m+ZOZzGYrEcs8J+gxNMZkOpxL0SBp3uRKB8TSZpUz7pPZn&#10;jyaHA6Sao1dKh86WIanEZBqmFDGjvnrkW7HOv3m2jZMFzy+dQ55kSd2pJyHPbpy5VxaQ8EcaVPZX&#10;EWpTKyUUNZMsQbzGKo+k4a3FQEhXbL6DfuWoE5qsIhSt7Bs1oiadIlOxQRjkxG+GbSlWq/LD5I4L&#10;GdaG1lUiOaSrzOESC/bWELuwS52IEkQlhKfqMFbCnXISJB5NVbZ6is4qiLDURXlEMWY3OVWBmEKe&#10;FrFmpV0qjMpk1agk115PZBRMzStD5ZZIUeZFmT52v4Q39Zq1n1/LUeQy5B+niiE8tYm4aFFH9BRC&#10;GdKkVNG6jRCnqsiLpKYgZsZP2qmKKsV45LBPVVACiqOjEQ+Tcc5KRGbyzuGu36gOUaxowEoMaxZE&#10;aJkasM4ctDiRMJOJk06uGo3YmuhUM4qAuIpZaxMtrGTlZCQPXS+eOoeHg3fz0ensYHrQv7xdUDPp&#10;nESZLiF9qD5REbDxc6SRQavhsLBaBTuStI7RnRwOII2BOdVVDlJ9HK0xZolTUS6k93NXbbaIxbkE&#10;G8WT22gFg/Fkp0VBjFfqZh+9nopgbX05NuJmBSAfAbovFFpCAhgCqQk6VOTA0hZpAjMHRvGeXCzY&#10;qsX8Ijn2qSWwVFG61EDVtQEQON7zxviIlMBgo0aWONk0yrWWfCg0Wb/WIi1/la1UF9fBgHCK6rRG&#10;Sv5hFVKdpfw4TUkws5etat2J6aUlxznELHN4aLGiOhYJ091jgUGiwH0TY5cM8ImEheqvKbly+Sld&#10;+BSzA17vz9cZCkme5VUWRMibzQ6gQYzf+/QgjIfMOHXrLIe/hGxesKZsZdkTBBoayBNiNJdxDuhq&#10;wE0OLAoRGi4JvzWEnFqSFdyMd0pDBA9QcLdPv392NGEy7esJRt0/bvwslW0y7OUSMmIVov4hxU5M&#10;dctiZEqVXzgYV+JuMg0m0aTpsy2X6ijQtJOZYU986FX2INazGg0vP0IUK3U6eSAUQA65S7itI5OW&#10;ggKlmkQBqeQRq+Wqp9Bzghn8yr2BbolyIZJeHGbADVHSKk8TsxOJy8nwUFP+4gtq8VkF6paXPxRb&#10;ofZIytcpnAWFDl1ZJcI0OzlsnI3l5VZxAVSU7Se78slY+Axc1fOH3pwzYC+glCYE4MiQHVKVLqwF&#10;T2EW4xXJYTcJZOa+ZXOxA0aRpYwtKYVlyfyxNCczWgUFdDUXRnkigEyFKStVkUyNgFYAFEnpam8X&#10;Vx7HnMnTh1pqDKldioiVM9zhUAJ/FrOGxQZe+5hkjoM9WaUiUpAr9qKPE4tNjLQbLqlPJgOeHr26&#10;ebl/WELNO3nwf2o3NEHTepRoINdtIYShEkGcEkslSIVJFwn6ysCyBhLGGiNlCMIjzjCW7ZSUTUVF&#10;oZazofH4X3GA8GRSGlnZ7s1Vt/l/CkzNkCm7f2rQnQpRD4subOBl1nT9oQf1qAD0Y7VMhZuvbiuj&#10;aJBnvuQpDARLgw5datATjcDWk6I6sKHUnIoK1AUsbguVLNEqO4lUTaEQWVU0lE00G1s4+NEKAfkm&#10;3DMVLKblVB7lrR6CTiX+24g00CiG2l8kFKc4FGpBCbEXLydGnOwJXaC4UOpuVMIEd+RbhF8VAVD9&#10;SYlh4zZk0DG2cHaA9zzNDu3rUzvSqprOXhnSFzwzSWrvm4ZQkItaxac4e4IiT/uF5M9itvFgMJFT&#10;lsDG6zvezfxIBRdnacT3dytumYYaw1J3rMATHW3dVCtZZ+1DoKZDZYI4iyXaWTWfBVAAGno621VA&#10;FqWei9tbacmLK/b6LEaEFuIReRsU0ViWbEriPYp1faiVUL6RA+DRb3XZFtN+kgd9LvsgKD13XLnH&#10;oDcRDlBcRCaDHPXXRgrEioY/kfGTOlopaEFs9VqPcRHlMrgvbkNZrCJFpLsSI86Kq7QsWSLfuyQb&#10;S/EpMGxsI4ydJieIKASy0BSsBSx7nO6FueWC0RQqojWwxZu5kTMwChxO9QWrXB+I5QpsTFaoPPve&#10;QlPQk3IF6wc3SbDSD/w3XcBJceRbwnkSPuu72M1nIz+kE7Rk8wFGb4Bxt9ypWM2pLGTIyy6VJRH9&#10;N3k2PPOsf9W4w89NLbHVIKccAbKiUgEuBwd8UXkym495ucXt48tZrn564Zgy5EMpPgWGuXZIm1BG&#10;KtptBsE4ps4ClaqQNEyMr0iLYBiKNSZZCymyUD1sYH8zvWowmqSgtmKq2NhXBWzQMx7ppIAmJ8kU&#10;xVzoqolYQD3rqvDaTSiXnRIZ8eykgeNelUitLFUaDOKLtXGE2kNtHmQ1MoZBP7CEOzpKp7qtvyyx&#10;uDTIriSsqIX9qCgx5hdSGVstSGLrhWGPs3wnyL1mIUAISyQhRkny7ClMWLGhqDLLrbUipNm1AVfj&#10;MxqbEEirQmtGpR78KFZhbPf9gMqCqJxkucxFaggFU+FKJnCZdwqLXVI93q/JW+55Y56oYjGYery+&#10;+fqWey5Rnc8UAQDF6YS5HLRepnVwsOyivWotV6hRnJqr+dAgg3J7ezbKUQ2FJEmk64sVCvAhpe4f&#10;F3x8fMiQI+VbBcT8vfgmTCFBTaF+ikrttgk7pMZfrAsQ3OpN+6ac4JYjuVADVYuyr+bCo0bJEG59&#10;+6dW0okOVxZD0La11xiyMQdHND1hIF2YgBhnShMVItRZFjutFEj+xJMGCWUNv2EJATxYmkVBb74I&#10;SH2MaE2qYEdcKgAvpe1ZCGU4E2Yw+B8HSYoOf1ahoIRodpiCV4KSbiL6S56ijZ0IV4pcbwv6yZJT&#10;c6sgkqHQ5upGsmPc1yVMGZKlRbGkcRopCkSbEQ5NVUnJTVsj170coWJNuthg05Q9tnBKGVvdqi9x&#10;a4yxV9Iv71/OTnjxviio3xzmdiaj3sPj4vZuqXCrVkbKru/Xf1y9/PKNV3yjXS/HZpSSLoQoAULJ&#10;poGb8MDOoESGf2VQAEtseOtaXcZNdF8unxm0Pp6MfezJuz9gTBPXDnQIB2km3kwt9jia+qVFx8D0&#10;UOFqda79IgNDwRYbntEfLvGQZVUDTb6esqQkiVKs1nToG1skWKSZRITPBEqkh8hstIrOTtUge9VW&#10;IyluCoEIPezMqxkCuIlIZ4AIuZQUPrf7xXyzU6CPUgHZFbUtwrAKkU7QFRZAiUwZZGdrl44BPgtD&#10;XlyJITorwiFxT2qbX7PbeaCZ7NohxlKsagqVbNSmxGhJLSAwOi1984o57EZXkYsBoVgQCEoKX+iK&#10;DxRlL2VQBog2EWKp4eBSqsJZih9wFiCWnCpwrSuCz9xS5toSRPf4cNqC4vl0SJAiyOEI7b3tp/PB&#10;6cmAt6w9P6986Ccib3jz7f0LByRDPjpfYVmioidAoo1C21HU6VN2hIkiW0m0kIbAeiAIlO91JO5S&#10;u7jhq+OrTx/GeYOfrrAxqx2PWUUiR6AN1RT6rRZlN7MUSbuCZ1+qzuhqFJKGKw4RlHO35Jqt5EBX&#10;doxylx/aQyl7JKokJVLFdewVMKRZqDjjpgHfJ6BJFBZumEtOIFhjiGkCrFCSNcSQUG8MloSyTPDl&#10;k6eIcQ9YLC54UKU8UlErH2kKU043g7eiz2w8mSiTLjLJAB+rsEYR+QRmKWD8FpYq9ALwTEWlW7PM&#10;SbmYlEqGdObFDSp019Zq4Z68qJNjmMDie2EpDq84lcUfhKgpRcggB78nMw01SjyuULZQ306Uk46U&#10;yCw0OkDuApqTqJioCGKu/N155fzV16vn9++4shPgqq+4wYbuycl4te19uVx8/jjlpWvX18v7h9XZ&#10;yXg+5523fALIaBSMCKMHbbU0mwi7IGomGLwQJw8s3mymH3x5Ei8m5MTA7uJ2uVrvvjsbc1cBBhIV&#10;yG/DlrLT0TaRSDPcNalhCAjI2BeZo6fFybHeiWHWOe1hnAvE/4CSQVGCU4Ha3OYHZpZ9MEYIBcav&#10;i+pRUq1aNP7KNCkoLhdpezGFI27LrKHpirBAUICRBYrGSiKn+4GfwlSl1RikZZf8VdoCqQFsMAXl&#10;gj9hS3iVWeYJgdYWZwnZhZlagAYeWpsnJfQHQCFquos7ogwCYjR1Y6l+JROKPCfevCx5auCNPwqg&#10;i3LpTWfHZJQjZkA/xIQE9YkFaUp4WgiOUKEAlV8ujh/VXqAKv5KVWQr2aqOv6N+AhBA69cQjMHU7&#10;Xy9Xfb41MOchGaxL4Mci34ljTuf03fRl/fr1ZjWfHtw+Ls/eTY6OR9wnrwxfw1mNXphxhVjVVBVL&#10;tnsV7gWxUcUkzQQ7nFx8Wm07lzc8VND9+H40GRrnlHKyjzVJ95uhaFJLDGOdatRbZkrMOnsGVRqD&#10;gVIT0PQJiXshyRwt8bw70kdLcULUQilVgRDbcACBSNz2YggNl/Zl2AagaEo2WwU3x5sdBXTz9tkV&#10;f+VF8lkCIdWJDAEk0KPFOQ4skKG3OaDcKRgz1awIBbkk2lSt/ohvpYqpfYpIyBEj4j6y6DbhMQDi&#10;SyND5YqOB0q6OdGh3wwsOSFICAS8WjwWbqzNQ9WoKLJCShScqTe2sWZfIIDc0xwyipx16SR9zH9N&#10;yYDFvo05KNGfqjY3/VkqgGmk9kSRGzsxoryCQkP0gWuK9A85tVt1QmlGZgu/PWx+u15ywZ7TiXT5&#10;CiLidVuk+JwPxhHK86fl69/+eJ4eHR4fj+2sJJbF4ujEEv+g14llASnUW/1CiEzxYkA5MltDg/fs&#10;bF+/XfOO3NeP7w84vqLe1q/dl83uZbPhxgLO8dWBDRtrTv3+4qXSaFr3ubFvQVu8oHLzjT+v9qbF&#10;SxkKEGjiflEq5NgmXLFbHHZIFKliDdFGl0iiKDTmW+7fW05RuRtiGeKWiqaMf8jd4wAekece8RId&#10;cRvyKj9mR6kUEpCD8L06pRd49bpEnw0NhaVFHzWV+hB71ciCN3C84EXAjGBvB3FYcKVstQp9cEBp&#10;RZRocUeVbleGa6fiaTE6P5laphJ/prVaUvZIotiKqqJIiFOiBucMUOAQK3CM00CVZSe2eJ+gbH82&#10;ds+uNjDxFIXSy6nvINcfsYIs5OuSyDC7NMRT5O54G/hqd3nPq9B7vBB9sezOp6PpmM9RCN9YRrg/&#10;On0eAd7wjTReX7nh2+R8fjwNPeCbdkgVX1ZWOupyrEhu6rY6mBzd2SOEHj+DEXd+ZZK27Rwf9x9X&#10;m/Xjjs/tqlyv0jRfJ8Pu8RHvsAeVXrH+KK9hxCxTGpzKjAMaGRuanGEVV+m9dIlo3ztLB4kmbsTd&#10;ZQZ7IPuTq5FTmFw3qqTHibsornv/EB+aTJPiHSFgYaraWIMAXvTDXzBgJhRUlgwB2Bq0kaWcalWq&#10;2jpGL4l9lVLgCU89qQ5FWIqzqOUI0VLIo8wttMlRJnpKHUkjJlapM4JgD70eRrg16Jq8ZFic8jQX&#10;A9US/zNEOaMI7AJtcRHQiqsdiwVxCIMHZ7qXqC0RnBtxFGUH5d4+zYsBeWar5DRLgiZaGYvsdGJq&#10;BCkOqtRIgBoKlsSAGCFjULo1Wy/Lwpq9GAvmqjCL5TJaPh7z0YDh02K9XG+u7/iG0mY8GhyO+qNB&#10;dfLyPD+vOb32cT6kjXGm+PL6lYMQe2VjNYbFWIRSfTAov5nPuWzo/EuUNK0yary1rUe4sZOzAvdc&#10;9Dx4fPZUGnlIGXFL3YBXx4LaqR+yY5oJGPe7dlVQx/nmpdjjIqj4scuCADWaQU7yjB16NrpVARj2&#10;1h6aeQG9vOhQjT2fUW77jTxFKBLKULHVBy5qKEaHtwBUCCV5SJektcIcnVuMtFsa4ZpsHYmiReLZ&#10;CsHrUlEIOXfART1er6BsnaMiDAkKpQsrvYUz8jCLjUwEQ2kWtrB1tm2vFSXmC0SMrLTGghDKjIqs&#10;0rQiRoXWjfCivLjL7iCWI1yK1gT2+aUG1OdSzCgivstOSEibIxA50iUQMzJzRMzzOVxmLI+hU8HA&#10;TGcSjmIy06aYjg1zLMciKBjTTEqG/U0C+DQ6vBHufrNT1tjhQYV8XKs/mfOptt1kwmeg+ZbT62K5&#10;vX9ePz6vp+MeUyY+5rFcbG/uNkdHB8czAO8+nI1/vVhMBoOzo5HPcqo4J163r09PjEa7oa9bA4CB&#10;Rorn1w94hqHbvX9ewkXb01liAjmAasca/Hg84llyLijx8TgwgY0DQapyT1r+gVNubbIAUQq0nSCP&#10;3ZSSsMEaOPFc5VquYg6CBcjZiO1quU7AJ1jSC8rvZMHHUFOpVCYxqCAk4mpjtUxLNSOOQnIMVyqT&#10;T9UXEO1XtiGOtoZPQexhuPXuT2sEE2/YruqsmXXrkbbfJSw/SY9yMLgg1qRRwc8RK7ZCZM8sjUbb&#10;gVDgfSHJEK0aLScB6jd05kgtFIoVSnWUe8nRPIWH3XgkJe78RZrBvKdRiEaHAZLSArmSEZY+E64I&#10;lVROKhJADhuiDLMKSJQuVWafR2EiXUuARpchDPLa8I8sinSQ3O6pR/mVobPIlltlFrKryD/bt6oK&#10;vm7W6lJp0nw+515O54OXfaZDvdm2+7xc3y+2d8vt83JzMOQLouvpbHRyNGLqSX1Np70Pm871zYbx&#10;4GQWaeTr2D70VPTS17PxvLCHdHyZB0ccTnrTwwFfnL56WsyPxlNu8En/CODyKajIchwDntZrEgBJ&#10;JPhJ290ImgytN3yxk5xEc7kHHjt/2No0N7HTeBWmwfoJXNxW2uPNM7yDYemuhxB8BTBayOWD8bxt&#10;gw0tyCaUgBWWeoGoJKIqLQqxlPCstJKFhE8812JQJjbDAFwrAP0QoT5wIqviQkjmygSVMU3lYPbO&#10;w064KYBTKTXAEQY2Brn4i/Aol62hQApP+oqIeyPZMtBB2KdTsGb2+NGGFo//4gd1kBFHBTDiqUkb&#10;IymBKBA5rIKoYJmlXhZVYXzSWZXFQFdICknaLZDGoUhXXsyuoESyTuZuaKvf/pdYiM5wj4ccLHCP&#10;Y54BlhFSfcQfVKzYt20AWBX+FIiPDAhKJa2y2GmJNNLL5GLAaak8TT18FvAXuKrAifC45TRz//Vo&#10;OjycDHk5weJ5c3u/fnfMDf+4HiPgkOnsmFdSdL/evhwcjPm8LHfORlzvaMYlH86IEYA8nlbn5WxB&#10;Az8Gxznn17vn7WC0mXLWTEGRJrTERKqDujUyYhwOC6iYG72yaLv4Ex9NAvt75/NQWjmMtZ60JBNu&#10;acJGLmlCiof49JN71J/WV2zK1ePLwvARtlufZPdfv/uDElxskOejifFtU6S0FAisEjY182B2oVFT&#10;ROxHMxPFgpeuxxPoKYa3iHSEDmRDmGlYmrCyjTtFxY3pTUQfnRW2VjgPKTIpgHat7TjaQOQLL3w5&#10;zwpFi6jiJ9QgKsbsX1snZpFDAZXK2OSktVqbV1Vq6BtdPjOmnRTDmCWNxbTvjNAEKrVqAMlK02Zb&#10;ZqlhDxh7igRW8VgFeYEw7+mfH3zyOMfeVm2k8EWMt+owEwDR0ZKRjTJtdW0p60rGRLIrMzaKQGck&#10;0yJxq8lUFiutnLLjk21c1Um1bPmIrWEC4wuvoKE6u10+Ct3pbfAOmUO/V/16wFc7nrrf7tZ//chY&#10;pEBmbnzkMNqwiy1ZBCQ9ZpcPel5cP/KNpuP5weEhX8hJaQClZYs+X7ylIE7gPcv61AEplnpehCqz&#10;XoPcFfLRwL4+tPKSxgMOILVrfRhUxr0Mhkg8kiGi1xtSHWZTnY4fYkEh9U9nQyCEHQbasq7TIKSw&#10;VTqdg6wsyQ6u6CbvT5ByFJvbsjjiqwBYaHGuixQVFS07AgtUeTBNAyRhqScghBNMJUk5LBAXVQYG&#10;pYZHSSXI8teOvV1UIQUanUw7FBgQKqzscAuOxscyfcUCtZpUVCCSaWgo1jqHFUH6Ly3DBH/IQYVf&#10;plAy/JKVoHKAuqsMrBaJGUUa7wanbDe8bKY/5Iu2wlVNiAKs6lYJKYpWxRVI8WYxSxp2AkArS5lr&#10;NbefKckKlZVOAft8t4WXRa05CuH9MbxIU1s0hhEjgvi07nqz6344YkrzuoYbOHxUjQZmrUK6Idyu&#10;HzazyZpzbuMhg1WZbRnGxjFOWhfL3d29LWE2YyjjixfkJezsIKwzbKeJXtwtfzzn+6Gowb2+LmbU&#10;3/GhmTiTOM4Ipo21oEP24keIXTuc7GsGf2lz2F7a7LGxHAr2rd3+gMOxPjMxtOFCSnhRuvwqd82f&#10;JXrvbbHhUf+2YQQG+j+4HzwUFUc6cHlbJ0quCMgAXoRLCBS0uCRRPQPFmhBbEgNC1J3WN1KqwDoE&#10;oHkapqhEDm0/YiGlkkVZPZDhkB2cn77F0QehAGadxmILiRArj6YiuVD2eGOM9orDZiB5pMRF0IXW&#10;qxgpcUMCdwa4YhjNQMW+tUAiQZpU5JgRrggs0SQ9G44ke8ROf22vmm/LErKgx2rdpQ428VHMbiI0&#10;MrCEosropDstQ6geVOYXCcpQkoSwJapkIW+97q5X2xcHlrTNHKrR0475sifDA9XD8Q4Huf3e5W47&#10;GQ1OJkPOesmaJuWQydTfd4d1VwOP4Hmv09OC25hX436Hb6xz/ZKmsdElaQNOGDbTQ6d/jj7Cp6aN&#10;+pb0nHf315vl/dPy5098ldonu1423d8vX346H/V5CTP1mvqM4fGtNr11F7EzHtdtGhmzAew4BWxe&#10;scAMUP8ZVWTQ/g0ZjDXKyksIZz91FJenSnUHcYa6uJnOVA2uiyvarE5dXWw6SgTVlCPbIqPeCqKs&#10;ZChSqW9RZYF+RiP51U0gGOTlMduDpoq5QZCX/4gVb3Axmtrlw6YfWBBKlFt97nH9jaNQlvgvjUAJ&#10;uinsqTPPJ9SCFEfXQJcsUwoUQhuhkNPAINCRNlFDDdGt84UFZS2yJYCfEV1wyrcaka+40FUu7Hzf&#10;2ea8X9PgkI+xqy4vEVOEZ5ycHiIDqcVnIrvKxrKYSU2UKtcRWB7Rb+7DC4nOgBVZkWEuKebqlDL/&#10;Wqz9rqvfWOf7FN3diE+H8XbWIQegRIjf7EMQZdWrYtG7w+F4wKhIIUVCD4FHB/EUwHm1+IDvwzKq&#10;rNavz+vt0+plsNjMDwfTCfIoF99k3B/yrQuGNsSQoa3pz/aG4/7fLhY/fhhalhO2366eCAs+bSYm&#10;7ZEnpdqGXK2NU4TkfRgYn5qXkCWuIFzxAZaYBTcNQzGwBJeija7cngMF1e55a9yFRIHzM5DoJqoe&#10;okv6ZAdWw1WuLhbFGwvqU/xyudp4CcyzjqwRyrt9BgcD3E8C5wMjrSUW2stpkJnI07ooEpd2eLWw&#10;mYqkCuDSDgM5qJVOKVgpbwTGi5qesdk9Kl0StSOGn/ayTZNSscIUkQhGZkGBRvmex5DHTs1PlqXR&#10;cHe7TcOFb+8lcNMHKEj5lulD1apbbbm8STZucBxwIGQZ8f5MOTRYQZnjMVXrLbd3Qc09/UpCQIFW&#10;qOSir0wM0SPWnLMlMlMkD27RBOTTt6bZRKlwKiKisNvlmxQPXIRf2aNxmpePtYyGvYMhU60636IQ&#10;QAkSxriDBFaMRiNAG0s6CGn6Ck+HDAS0KcccbJgcELsHKHparPjo5dXdhlHoZH4w4nWhzg0YdmIU&#10;ZiAHVlunhyJYSuvjcxg06s/HM85l0Uy/3j5zNu/7z1PUMl2kivBzgiDtQZw6WctLnpjjCqBJh6N0&#10;GFriH5sOtlOUag1u/KZTaXASIciV1tORKcO+UJkk0cUPamVkFEp3KEfsqUhShpigIQH3arXm2/S8&#10;gIvRWUJB6kwIVutVZwE/3RXyu/Pjo8l4kl43OGIlqqXVgrJU16Nhn60cIVEajW5QQLEVw5J6iwxL&#10;EisYosORR341KGUrgFadAdd+Xj9Yz25UqZagb7uQY6e1L6lpkLV24okWAzVeFFEA1sgiOVaoTiZV&#10;Ww1BJUR9zOCCd8VWBzJvNW6VyOxJiANCgnsIVGk/l4oizeCgP1WC8SR0ONNyYTQzEEF1wkC1U1TO&#10;DA4DsWwQFb3c82rzvGCk2R30e4eTwciuTlVoLIciUj8he2+NirTGqlS2MiNU7DBhlSwwQIeyKmRn&#10;eNA7HY3X093DYv30vPp2+Xw8n8zno5iohxAkr/+YpXl2XJ3exd3Lu+lgNuEUBC8cXd0+vHz/fuoL&#10;33adi+uns5PDvn2wYSqj/JoMADGIMPXH4OAraM2yzs3Wj3JJmwz3qCAagviTC4muIx1X2+s9rBYX&#10;j7dof09Q033IE6AKjlgS+hDXgMwRqfQog+P37e7+7n7x8gwXL1Tg7OPkYESrrfkhnLxmestNEpzh&#10;2qweHh+vb2/enbw7PTsdcFt4aj/ySpigRFvgWqRpXu6UJbBSddhluyq/Qho85SNJ4wuEsqUkVDFe&#10;tCash0xFVWRg5DJdwlCpysXSuEnJ6Ukkoj4RmW4sg4V7ha30KDsul8nuK3VeCCggEW0h4ZsOHETz&#10;dVoue/cz+wiB/CVSagYipt7evpJ7SWhhVSUQ6aYAQkm5TE7YbfdGgj0ctpGmy7HCE426yuaXpm9F&#10;dl9f1t2HBfXDVcjeySFnj3kmQF+4iAn10JetUWxfhRR50Ucy4RS3o87q0AbLUhkqbBWaCokTOcnG&#10;NaqT+Wg27l3fL69u1+tt9/QdAaEuoMtrLJQi5PIVmdXV3frdlEMaQnbH6wfO3x0cTwc0e6aUVzfP&#10;Z0e8fTQq6GNrxoflNeoAqIFoUsUciG1NMwGkVrqgu5STjS/s2pqdsSvj1HKz/m+//e2Xyz+2m9UP&#10;J2f/9dNfhwccvY142sEzCJET35jUWxqD4AhjCr7d/PbLrzQZPmB/NJuPJkx4OfeNvY67uhYGXrMw&#10;URBemc4ev3359vXrl8Xi6fT0dH50RGMof0OQLk2v21LUZvuIEfG+6TLBbK2Tp2oloNArhx5AlOUF&#10;GCaWgAm9+7Yde3sDKyWpbRFLaTSGqtg0SDz1x55K2bMl25vmX6TkRIJZodAYc7TIRkoBNyzueleX&#10;u3//9+3TQ+d01v/p5/XREUcFnEyqSQChiR0ZuxGvLs/exmTGqDjWnRoNyleKzpAAHLUYIC1BXVWm&#10;EmKWLRgHYcbjgm/Trgm4Gfeh2d+hjMXabfwRy64xGLkahHuhskWZpz4IYPEAwVDNoqVPz5vhyDMJ&#10;5KG7qlUOnKXDX4fDwfnZ8H644sZnJmu8yMY+LbVkT63g/BHXXd7iSR9Dt9bjO230KCezgyVIfXE+&#10;93q+rpYbzhrY7vwufL6hLjKHQvGLWpANRfAqTbT1U4XGqBGo8WexZtwDMpNEnM51G4aLp5fF15vr&#10;q8f79Xa5eH780J+czE9Gk2l/Pjvw3nYIEVKDNBLjKwUj3hq8vrq5vbv/l3/+lwk3ZaiVWUGqCTYR&#10;4CqhJUK1Yjabjf96eH159fLydHHx7fHx4f3Hj8MBRw5gZaKhM9OJVhjGLOVoiSL505GalSmmO2bF&#10;3KpPC9JsqALJhBUC15nxIYsC2OS1MMClya+0VC4BzIKCDDIhRCSdskaC0XJnRG6ceUWwJYrUhmgw&#10;XTXEQeRm07l/7Pz3/7H+n/+Lq+i9TycMxet//tfu+LDHdF9XN/ycGXDmQYwz5kSDg0i6RvfUaA/W&#10;tFsfpRiT9VOUw64bqEYrknCHxKK8LJMbzx6fusx26Lm5Bsnnm9JihK1o1sjWS2ll7msGImpEdh9p&#10;7ktkbCdAIGQJCD7qvpz1MhREtbLi9sAL/tCenHB7Tufb5dMh97tx3wB0mK7xONi+g7+z40lvt7hf&#10;eKqPps75hi/X3PZpVXQ765dt936x48AQxZz1Phsy6VG0tpAoNGU7GCoDlUKgc/LSG0qLUv+FV67E&#10;T13MkQYqT7jzsQ6/N9Bdc+bTyHhZLZ+Xi/nkcLUerNfjYX9gBPCve1IvVoLsqkH/7vXq6ur7H76f&#10;zac5z1+k0FhNwkI3S02OUm84npsPvvv0iYOfu9ubrxffqNgffvzB194ReFqqc2OSsKNL+KSMIHHo&#10;RwmNo7hAjhCoVXWsMTpLEyI7mannaKDYPCVQSa06Q2FGqYAiih0UxaXUqBaXmgIQGdmFtJLQxpQ4&#10;3ghoGAhLbtp4eV7y7Nf4ty/bNa9zfd3ePu++/rH78YcNV20IPue4dNDqwVYmHUxq6Ow5gUgbaLMY&#10;0VUIa0BZSv2V9sASHiANmdgCt28olqtQdbr3jxxjcBPAwexQUzyn5jkN3BtrwK1dzstApDCy9Qwi&#10;wOaUnaM0BxiLAEwLzq2JjAAZxKXudOh/eZshMxBEwFb/0aFQBThTZoKyPT0ePj0d/HH59Nef5tov&#10;9uqu1IA/cAAzfoYv6E+PRuD3qA4UAw7SuuMJQ5A38oCXyy94I9qaI/RD8ItAk6xwAWWt/XvvaXzt&#10;C43sfIhVnOZmpOWald4YDg9mo/Gks1tuNoej0cGQ3o15Q84FlxT9osLAx5cVIOpi3CAY3p+9Z+xi&#10;114HoqAJq6ub2xvChbkcITGgQzlwvOVcPEdEp2cfyPrl738/Pj6ezaYGhq1Hm2FsWkkAOTmJDM1N&#10;KeHuoQi4DNSidmtvkbojS5D6RjJ+2htbLLKUH5h1NzT8SpV6oisOTuALSk8HlZCSjjDlaHJYVCIA&#10;JDQRpuvI0OBcrzfLlxVvBuuvOQW54/jvebMd/kgHKU6Gay5QOzDa+pGFr6kxG5KDcpOYo6cURw35&#10;MAi53GTowFkmxW5B6QNBAc9TVU/PW+ZRzHYOp45DmiUVVlPxblnIhSUZOlKrCOX4ml2+wLF44iph&#10;Z85xBw2j1yWQv96tOV6ZjIdHM76vw8HG6+CAE82Iq9DwVAQGcrJOIK/cjoC8HTMbDnuohQ8fJv/7&#10;324485bGhsIApuriCxCtEThkbOQt7N2zE2qZeuAaaO9vF8+fTien8wGPGyAeyTkSs9Jt/C7WESvN&#10;0NJsMNBFj1d9YrkcEkHmSBq7dUkqwwLCrp8vK40Gw3/9/E+cF1ytXmaTybv5yXh4eMg74IYYVOdp&#10;9uqoRIRFaopenxcvEx6a7Q8YvVSFAhVHjxvIO1+//oEu2gbcOOe77z4z1cFvicLd0dHx6fuz337/&#10;lfkeZBBQrQjSyhhRleeAWpa3OqyaDEXLCSzS6RzsIFzo3FocZz+YCmBMkcof0lBKVBQqc8FQgVPe&#10;c69Mw3OZpiLdKBKstFK7FGr4bS9EIOzkuit/Pm1B8nDEJHWz5JzJavj+6ODnH+nACCc+YKEFeA3o&#10;Bq8LH/VCeGZr6KMxaZYDGTrVjSVACrjCgKsooqPKtFlspRvXEKZ0TjzacnP7cjwfTXmXgHFVfhG8&#10;sWgLVYa6bEcUoyjm2b3YYZHzt6sXZpN9znKdTuZjj8Z+v1hxjpjvXv7Hxcv7defn88HNPTdTb/7T&#10;pwkHIb/fLxVOZ7Hr/3hObFk1l/fbxXLz87kPByCUT1nNZ0OunxJ7dK9CSDdiMxCF56wPeeHOnwvN&#10;TxrexfPjd1PuU6qK190w6xU9BEF+6I9vah95UqG3gqmsJAv5RVbuVBlyWsVSO1yDGHhLATI/0fnP&#10;jzmTYyne63cP+hxg+T1eVStceJS2rWbYi6zW64MD7kCJ2XrdCleTtKmSeHkyPfRMwCsGPle3hQCB&#10;a8/r+fmn50ePeb779NkOyeamEGMN5XohkcK6ucLCACtC1fFDp+vwSuBeAS4+m2uLep2ki4Jbx0Fc&#10;Q3MM1B7FOUlDUIA0ejAgdl938Y3aS385HDbDkcyIFxLF2gsjd3IcjNar2XT3n/918Okj3fH4/dGQ&#10;uyQHB52Dcc+xx7lR9DOTc1JNDvbXDYOJDNFrHcaQVK5oTek2HtN0nSqzaZvSW+HiOg3by9vleHRA&#10;jAYUTPm3NgRdEtnhBuDHlx2fcLLJVXzpK369q6fdb1cv/+W7GTcZXD8uj+fjb7xy4Gn9l0+HvBD9&#10;693Tf1w8/+XDydeH1fXj+j99d8iM7P5l9/i0wdibh9XP5xMrtdO7uefJ6963+/X5u6FWvnY/nh1y&#10;ao9nEA6ZQ7YGbKjhhTKNUq3W2tROr8ulVYTxmJA3RTZP6GyMYaVv2DJaUp3OjMIZV0lQdukxvNl6&#10;hVQwe6lFTl/TB3EsAaPiK1xoG7m1GDaec9DvcbGHE0YNxGq2bqIvCBBYHRO2cMGX146kegXhcZQw&#10;kV+iWO84T0ewzGZHTEUOp1NQVYwGh5SM5p8/f/7ll1841ca0EbwNYelOxw2dYFLHrt3BefFEMq1O&#10;m61EgcyGDMniZxPxFpVg9NesJHjNlshMolEHJuLI1Au6UaFeuqxpkWI1VK6MVE0hlGQkVzZ7rvjC&#10;I13QssNJx+5gPJgPR6PXk9mw95krw5xzzjGDBlJH6oJZDhSSVBVNkWaiSJF41AwdGdIaVfGFpruI&#10;SntCHPYgpSfTyP5i0eFjHu+OJx55RH5FBKbiGk4ccLc/2uFn8vztevXbxdP9s1c/lcvGQ9jtl9tn&#10;vh0wP+zyRADfJKeX/f3q5f0Z1eyl7neHBDGPinBH2Wbg1f1XJlffU7n9ztFkcDR+PehzTr7z8MSX&#10;E9c/no+u75nvINm59oSGM+zd3y94+Ccdt/1lzU8x63jGvQzWUHk5eHqcUecCq6ej4yKNqgQGVu8c&#10;4FarntA9prBIySGN6wRQ+cmLF6kCtjQ4s+RgRSwA1oCzunS7FScBsWrUpaGXu+RGpmsWWA1dMHCM&#10;tOT7cnt4kaGcAiIlLFQB32+TlxU5lkYdalHDAL6bzebz6ezq8pqZQEpdRRtMYBIWzYSdZqllEJgb&#10;T+R4QMkBKHaTApVMbZCWxOKylZUMKAQsttZFx5/hifXq4j+aFM8vtekdN6QrysILuaT+8k+m2tlx&#10;TZJbbg8Go8lo6nW/w/FszK0VnAjyK2PeAJYK2jN3xgAAQABJREFU2QO2Wq03Dw9ljRRnCIgmfPeJ&#10;pgor8A360AZb0FeRJeyKyLLXq4cX7nnhA+HEQ4D5QU3vmvEijir5MSliwyOWx0d8f/OV25zvHpXp&#10;fJtvqd/zLZDX40NulOJ21NV40Lt92vCOm/nUyxHPm85is+N+HDzDdXEeI0UzJiCWQ1zu6pmPna5z&#10;AwH30ZzMB8ezHjfdXN86l9Ovdjev43GP103l6C5qyxm71+mUs82Uc9IR0vRr2PFKG/bKoPCsV4zV&#10;W61a2bU31tZUBuStSrA/kW5+fnpPP5nvKls1kWj1r+LIDyXptCAr2piTzDxNpgRhtexVNlm+mnTA&#10;OVaP+hoB/NGsQOTDyj6V5LXyiksJpWE3kiXz//9zdZ7LkSTdeW6HbnQ3PMbt7OcokqIUitA/3f8F&#10;6J8iZIL8RFHc3dnZGQw80Bbdep73ZGGWKqCr0hzznpMns7I8Rzv393cbzti6uPModpudtL6QzRZV&#10;Pa4wUrqgUBg/bM5WExRTQEkbMlWgJP8VWESQKSb1rOuPwtSnvNRL3qhChrzKRpIdselsIdyBgCvm&#10;OkAR/+HBHTogZ0GDotkbEAJlEZXRTdehUXKGQIuixXaswI+/o9gjIIRXE2brGC6KBBO6iKzd7nmx&#10;/fDhMBVqXvEhjTWPlOUm6N2uTkvrj8H+zenh+4sJT6z9409P9/3+5fGEXQ/nYJmnfXx39Ov1I+w8&#10;HAqkX397ODkaX92ux6Mh96RxhZtA/vnzgltqOMHMCTG605erxZsT7jLaPTwy09vcPy55iI0bLG8f&#10;vBzDddiMR8HY4wUDk2/3d0QW55cTCziGJndo0QPC0wXAZoY2HQ+nY++QY5Ls7qDc1xwIo76QFE8Y&#10;HXiMJR00XqdaodTrK4qsTtaT42qCxVaDiD8r03TSKa9aBOZwJkitib4il4QFH1the+zGYy5w9hfL&#10;BReeoyVakVBWRj16Hx8f7+7veDr2cDphRid0sabTRD9hwOUg7mq7v709P7/06ItpQ4xkb+Vzgw0Q&#10;Jxuz+7T3idmVm5iE1eazajWJZy2KLmPr9XRlScQgh1H/0iDoDDKFOgZSxyZIVKQnVWlgVVvYlSnR&#10;KCerqYTLBjRdni83WiRGd1YK1gSEUJB0XF0sljBH4AwkhUxsODgRVlkJSdSJsECIStT4KaZgiaGh&#10;8ia8GpKHOr34MOBuNOik4v7lxfbmdkP4Pizy1hg1etccdfST2+eXX78+DXcvXqqnFQb9z9+WoL7k&#10;gQJlcp/OAc+Esg/7+w8zpuHce8Wd1H95e3gyOWC69cf3c77j+dO31a9fF5xs4zEEdneIv3vccCfA&#10;j2+47tH/es1rDfbnCmSiCGTk7pjCsnfmTSD4WSsp03E4uS3s5Sh0TPFAwzNLV9fr69vtzfVmyb6q&#10;dtGwylFO0RMKsm+4sQXIdylcFV9lUEaleiSoi4zRWtQ2QsQgTpYsoCCJRAtgS6HRInHggyiWUeDg&#10;z/Wow6P5w90dEw7L5RJrgjAyuP91dshId3d7++uvn7hmCkDiUWa7oGBUI5jBydnZzc0N2a9fn3j7&#10;HOK2697PP99wJrcghZB4A6WBCzBMUERbzMqWvbM9TEPK57CQJp51hRabcJ1hXzLrnRCSDLF2pHtK&#10;VSgpKnWodvICR/Ymcsad7lIo141urHVl1oTaaWQaJwJZW4WYJl9aflmaz3ELvBCN6Pb43glKquJo&#10;Hjto/dp+UjUq0TrdEMEtX2g5zsIB/bzTAMr9fjYeDk+4cMdxgp5hIjVyF9d7XO14ZxrPPHNK+YdL&#10;rvkcoOyWPnaz+OOHOYdgXFWhh10ejbgR/92JFzO4vr/loU7PyfbHJyNC+2ByMH0ecnMnN8JdHvPR&#10;EG5qHv54wV0CPW66wSfc68kAwV0nJ3NGB09Xg91dB8eEw/56y6GO4yaBksZgbbPyFaF//fz8n//2&#10;PO+v5n2FL7wdd8Lx9GjEccHXb0vewDbmlaJ6q/lC60njEz2cjK1qIp5LS9coWBzuqGknPvOYsDFg&#10;07RAY3fnKSDxl0g4aBPdHyVklYr0Em9xVy2dP6hPTk+vv/z27v1HmziCJI9Qh/Ne7+z8bM7z6IP+&#10;7e3N518/8bD6bDYLa2bjgWMT93eUX335ytyPl6vsrp8vmRF8fXxabJ3ms9DQ6IhWwwJlPp1H+yX8&#10;2okHKvRNoMNmrFPiGkWpwh2vFkldgQkATaoVLQipuioP+6vMmF2OQmhgyGeLUhUfppNEMnTp5CjH&#10;FbWbMgpkjHQ4NEvrgiTlMNlsNBwft/BJSW7k2Ixat1e/btUGikyka2QLDPUhPwdCVCTmVBBKGeIF&#10;iml2CSez0dSbRFn0U1BR3udOlu365WI2Ojs+5Fk0cADo6Wn79mzCuY0EDt2tPxt66E8o81YBdxTu&#10;UB1VOKQZ2yScsh6de3NJt+/gLhJOFGAFEJhODAbvzumDthMzL1bQuVv03nHfsx5MYE+sBDD2rjbc&#10;kJ9zZTi1721vML+7mHBan/3056+bq+vVH39kRooOJegum0bz0mIqi7BqC4u7djWZBk24JCYAR++V&#10;yEX/wQ00ixCdRnco1UYvUqlOSrOk+LNIsRnW5bHXHc3nVzsurD3MZ0fFZJtK6ejAcjiZTKeHME7n&#10;80+//Pzp06e//Xd/p8QQKT1qsJJxgq7N6YQ3b49++ZVB73G53PzhD6dcWvf1CPgzSEQumsx0o6Ki&#10;k2RUI07HpIaNsZl2olBN0mTDUTCMLZsyhQoLejbp/mgiIStxH/7GIQS1qMeajkd5qSqJcBnaEmAh&#10;dWRLg9KEovkVL6Yx0V6DZwHHbR4cSzJSw2S3gzMSgCBODSNBTpeIAjA2jlsIlV6/1ONbz3ozC+Pl&#10;GXYt214yM84h+M+pNYX35pPBn96MP14c0G2cz2o2978cvL2YwsQf+Ih7YpOptVDYYXFDt7NhJBJH&#10;ZgPFSqHJ5SJIHhjAPK1l7xfE+tmzl1iBrzitt93seOLagOSPxs40SvsHw6cVF1sJUU5kKPzmcfXm&#10;nNtU4X7hXum3p2NuYLUz+svgEhE6qLym3UmTN4GM5k4IgapTCpWX5FQZihTLBxp2E7jFjKRk0EV9&#10;yyqCzoBsHadsyOgPNGGSXntgpzo8vzz/+ttXe7iMNqDasiYBN+7gajLJ9x8+Pj48cFsuR8s5o2f3&#10;in6gqcQest8dzifrl+HPn54+vJ+fHPuBPYQokn6mmW7U5JptZa2IbjRmUI4lhSRwBRKGUki1OEuU&#10;1peKtokzZKM9sdkRRlEWsOZnlw90a2ghajw9pQMjzBL+oAwYuYpGWwLbc0MKbrCUrgFuAsX4SWez&#10;13AIoGrdHwg6O35pzUehADMUxjAFlUL9apcUO23OAcbNs0+ZOvLHBr0mCPgCEyGMc5PRISOWeway&#10;TNlEMT/MmR794ttfaEJqiW0WJXDCzk4CNx2U2RcX+62TBr/QLY0iy6TxWApipOJKu65lLPpzz501&#10;XPCccIlGxnDpF2rsQ1/uVl608iF7ppC7kzmnLLlIqh2sPOGgK/gpTXWRbHBXoVYjhv8o1G4gkGn+&#10;B4uegE0w+kVJHXWVpItTL0nVa5UWhVYVpRdCLVJg0WlG5HMD69kZFVffvgElBGFLDKGWJpOZ42cG&#10;JMEivRahqrt0eAMx7zzhTGT/6vpxcND3ajITXckdb5ppApNNcSJRXisSEf8sNpF2xw7ViCs2JY6l&#10;QKaxUzY1On0gYYlVPDIS3oKOuBIvW1OKcHjM2wnCaU1DRUIO4sKahkFefvGE9eJuDA2+bMaAe0WG&#10;GEiQzn/G3WARXP3DIjRYYBKYnCDqKDQ90CHTZbwZg49G8XIDgpbO6Z4t1KKS0P/EumIT6oEYZc7D&#10;zNmT4couBx7qgiZOJW8vV5bnecgpWFxpKD0FNpW418mV2XjcUmVzvm7Tu7tfnZ3OlAubfOl7Qbde&#10;cgZ847uAkCEnH/+YOWbBjSZvo16fcJLaRVyq1QWVEntxptpiFltAXR3SDFBxi/ZS6kZ8bY0fS3iJ&#10;kxXfZragHF0udblUHjHQeHZ3WbNw+ofLEe/ev73jnum7O/djckJQQAo1/rKX39/f87zJgbcdsASn&#10;urNwzXq15Al3HhO8u119fHv48ePxly+PnDXVn4CIzsCX2RgBn4uqKLD0u1LpHchkQz5U7g0gNG9A&#10;YKl/wrKMxdomxhK0Uljtjknari4JYSMFgSO5sqETpKkIKd4QUx9BIsleJtqUH/daSQUbdIRBjUoE&#10;vS/LSLgzpCBbnR0Ic2qDUI0ASKYMlL1bKozdCQCQyOfGQa5+EHx85EwI7V5Mgth2I5o1LtK1x4Ws&#10;tSiPSu2EirHL00KeECOvI1yaTQjhrM5L7S+oqf/gJI2W0mVB+Ez4GwyWm9713XY2G3JOIu1H/etu&#10;h4bsffm2PJ76zJJ7QR++5/hKSGgm+O6fXp6X2zfceW37sggUHUhJw2gc5SIQg9CjGwq32VQcUEGJ&#10;9geihpm2sFvkFX5MKHWVCQ2lVVHk4CVvBJSEVHOGZn50fn5+9e2K+zuLDWCSQI6yPVcRFg8PD59/&#10;+eXdu3ecSyzuDhag+dtff7ve9w6/Xa3fXs7Ozw7PT7ilbrR4XvsoaQbezAelDFpNsq3Jqqh+BbcQ&#10;U0KCNiXqAGxhvABjcm2TilYrgdJfXUqaMq3Qa2qRQs4UqrnzrYSmpZSnWE0a1ZGZTNVLa1UjpL6y&#10;kUa5DIkcb5ehkkgRFaawZVLYxgWCWq8wJLfgRW3RSI5zPObWpAS3T0IT7byA8/5hd/P4cjwdznjD&#10;DLEljYNIjaYyCMBei3IFBZfyyBmPvAiHHAMPJW5jOVt9Q3uHn3kG22aMbPQ2VyB0S4kasvWx1N5g&#10;yVMPz1sPAE59upqZu0xxDFlgXN2smZm8PR0t1zwV2rAhBXdgGPtSHvK5PB1PDjkyxiGAyz3axisL&#10;6NIWYVS5slUhBocLU7jdterCIGsZ1ArDwQQD5HK7q2hIBBoiOnXuOFEkDgFdPWcXHaWzMFjfO7+4&#10;wHt3nFDfbC7fvKEVogIK/f2UZT4/evf+vef0jGXDHlaS7Pavv31bPT9fvvkD+7CLC95/zwnK/cf3&#10;vBiyPKxRUperMTRZhxNcVI6hkkJ9YF5aDLFzERLaSantylLeIu15tkSWxqdUhxdZaKGhmHWcZEL3&#10;a7b2WQUZKiwKLTmmP6TJSWvENhHfxZY8B81QiIG41U9icPxWuJHjQyZOA7lxR3UIVq4Cm75KyiiY&#10;lKJT0jiXjTMs0QErNvptwP3J8fDucc8npHjAZHbYm3DqwCiuqElY2+CBo6CyCmhiFAVf+zjh4eEc&#10;5fTZt7gXaoutK5JaCkvSwmABmqd7ksG0oN1zFWKx5OQQN2sNjrg8FDPp5GDmBwtpdsD8vb2cPC04&#10;E+AxpfsVD6I8vIL9281mPu1fnPKWNqR6HBcgSkmz4h06FGVxVYOoz8qhbhFocApLbUi3NF43HwMU&#10;jhvKBPtNUhmamiALJYq86lrWaLOjXiXIl3DO2XCqgFPz9AFunb44v5hweTQLgcFDBFxYPuXJR9RE&#10;sfqUhs93V1ffrm++vf3w/uSURzMUzFEPrIdzprM+gEdaS1Rd/Mo1S/QZt4lfibDbdleqzvKIESpP&#10;Duk0kJqSOatgIBlXsdYxtpW1HrgySakSpyWRGv0WuqgmsJRZfwC0SAFZkTQHYXxpKUsnJfLJSMpf&#10;tUwDCXIu6eMuxoU1HwQIQShjlUIMJ0VRWnOT6IlGSnWEmxik0jDjStyC0OH5cY+JzXLN2zR3PP97&#10;cDDk5YF0c1mgiLthUb4+LAkZFujLg937N9NXQ0tlSFFq74IDA4wMk6J0VUEm3vIAdyTwTNjLmrsM&#10;8pgKN9dw3w2VNhuWG1p0Zhj5U9blOX28f/vIMyp4RkEUo2D5vOMpUW4muPAJuQC2DkEYJLexrJOK&#10;B3OojqHUlpgaMoPTCDJ+3LSdVEJHEBZS2kEyqlIUdfZQd+q6yy1UlTFlDMmpd0qKdS4Rdnp2zml+&#10;Lmh+vfrKw9Xz+bEvgujxhmEeBqWPYJQRrBAEc9F5sWSCt1gsL9+89UwD03H7KHdtg6KAiiaG+CxH&#10;qUUVdfz0hqp1tBc49WI84X7HTGoz6qc1wapeSzWClf3u+0KJQstdcksCuyHgEkd8T1NtB9OVJsup&#10;qhBaFVYlCOOmpgsI1V5xr4Vyw9BkGTzucjK5QhanHOs8VcBHVGCHR5c2hPoBMVIpFOheQyCF5DhK&#10;bEFmrt8/mnLhZcgnPRZcIeE1UQPuvuXZmB73htFfdY6yat+jVYil8aJtP/ZsNS3ohCEKokMiFAAj&#10;ARQfBFD02RBOy7jMXW8/dHRgx8ptDZMRJ5q9f07oUWsEFHZBGHm+a8i5A3fqeIlJPfz6C26DuFlP&#10;pkM+XUqHKi5doDPsLXpWscGgW+I348MLXiK2yFoqUhdii6p/JpIav1CoDqS4yHLpowaROByPxRFp&#10;lvB1ARRNHXWAuMLZyNwdH59wM87t7e3jI08VPHMZlFd6MKIphrPTzMt5BpUb1DYbHgvlLnV89/bd&#10;G+75xItxbVQhj+O/7NDoahvfZcWezDfhQcPVNqFmtqC9hAWW0C2py6ucmAY5rPquIi+Paz/m+W9Q&#10;Jwm5B08pU5mGRzOJbKmKN+JcCZNr/ZJMR56t9XFWUxR51WRyystSqp0fEmxSxo62sXkaBymurPjN&#10;CW6lNjh4fCsK8W/w0+NMKCJ7G26ltrfpYm0pO4hoVDENS3RAajEbzLO/i3fHOwf7B7PhIW/xXOHg&#10;HrewrelFNr0PyeRdHjnjqauMXVRiMP/RLk5cXYWGjPNO2yEGok46KGlj2pm5A/sWukq7O46m4pWF&#10;BwcTH6QUFfM4ZDiFbq5QS0wt9IY1cYScg0mdXe0vV3ve+D6dDi/OpzzU46l+IiHNDGSw+ScMZAof&#10;Heb5Z5WLX8iL23WTvokLNVHVmAyhReqO2TGYiRBmxqMKangjR0KBWF4EYioQkkZW7KPMckkt9vQz&#10;t4K/e/v2abG4v+NdNw/0Hx+p5SoVXhM6M1YjmOFqfjSd8c6DAy55gST8SNYUZPJWhtxQikRHdpi1&#10;TTY8zVwgT2qIz1jEftElSno87spNGStsHnALAgv9h5fMsI/HCfpRu1gcruPr6DMsGN81QoOIA23y&#10;CrvkOl89tjCC3UjUlkAPp6Tk4OVPk0pZC20tzzgoO01nfSdDHeLxKiIpr1VkFKbleOQNRhzTVHqo&#10;rSnOiKhRSfQZN7Z2KdcKxhr1qU1eqihhi1b+cSMZPj7Tn8xtks2WEX3Hu25Rvl1xaUSNKMgehIuQ&#10;8YmOphFiZaREoc0jDBrZrT+HSRKo5M1+XmjhXhaeAOWwygahZ+aeH8rkoU1JaGs0wpYF/sRh5NAG&#10;EPIWv4MRV8014+obr+3gVQrjZz8rgqmEgaMFezDuCIqTbYlqGb2iq2hHxbGUdclI0urRAgHrINFp&#10;MlFSXOU0aTKWxMFiJPZKnp6VWP8rs2WThETaDpEtocHmbVRdyS3hs8PJlCeulwwMulS5hm6fO4x4&#10;6J4nq321A48AliCA0icYaKFec4qaaT43lXLhm5s58iyQHUbFaDJC+HPQcN+hkRpGf2PtVvcytOFJ&#10;xzje8Prysuj7mnZabMxgmlaEWuQxrEMdb+hE7URT2a1JUEMe6cwM23glnXalzow0OsK1IoqxypBV&#10;UtSopI7CrJr0ajRCBnB84f3/RL89R6uodOXIaFsmb42izGAF3S7ilJi4LUTk0tKpw5SMQ1rvCKnE&#10;BBU3O/O/nzjN9922ebaOt1UoGv4dN8Wow2G9wyOzUjSHvbx9X0t4vtor22BmN0FvoZdwK5qeZ2Qw&#10;CqISqGzjQVQ4BLJSXFxfPiynIzKuRPx8zF2e5TBCoseI+PjEzsq+ByueQfHBdk87CyQQFBqOTrxe&#10;BJ1xBAKtjxHgVw9l5JkCeR6CpPUxDfa0QkJMjvw1jtYwItHL2OiCLVlaRESywkSiaUUdi+VMGVeR&#10;eRvRjBt0jlSgx9P66AYePZfWyQil5MypGO+euNk1czpGJF43NOVpSTxtE4s2mNQqMzn3sJFtJItN&#10;1weLb35zz04FZ2W4ff6Fp0o2rHfrp3V/0uf1yCMeGTdshBspxRrBKkIwaSubmy2LdbwsRSj8xXs1&#10;+EBaqqUntuLdiAx2U1KnlgDTA1RAqRI2rgNEzTlNq5ectrEDrUkboZjzm0ICOB4FYoYsG1y1rINX&#10;XUDXN60Jg85ifigPmWWFgWxofck6seddoUM+0jEWemiMM5SQTZNZqIUlxwcnnWjFk+LJCz2Nfpua&#10;/ZNAgSs9KWSQekVLEQGP7GpLCIK1axm5jNd0XoeRs9O8gw68g/27yzE3huIvYoTT2UjITAF4MQfB&#10;io2ZpZ0aFue2wWKG+kYjNopDY1PFAEkiATMyLuh2Q0NUrkxHmCt5YVWmZCyp0uik5JBBL7EoxXWM&#10;ddfeADQJbJDfREmrD6up0uvZN9AKTx7+MM/a+co2nkkQqBJh8ORaNEaGntCIgE85g4y7yrQyDLap&#10;+FRrKzDO0Q+58RBFvKDL15DydUnepfGy4fHmGe+D8KSsDDDbwfW3GmsRKpI0VfCOx9qfNjEf0+KI&#10;tAA0xhSlkVhiZQeUuBJG2bsgMDQNrQZHCfkcD2Q4QRYxw1uIGP+VWU0QdSGnthBQhzRBil3BuDlb&#10;0Qe7bRDy4LMLiL61lhywokGByvaiRIl0T5/9QdErDDpdpTwGZlemFVCjl8rRgFHtfGdax86F8CgR&#10;a6cqByjRTpH+DlAJpUGHCnU5mA/9soOhh0Tes8XLYdClXilhhEcbiCSZdZoykJUWk8JCyaqxFSRR&#10;baVEGv85W1U+1VhpRFZpLaimkCHkGCrcEpWSKJYQgqpQLcnk3VgaxEVAzoRLQSgJrjUwDVlaU9F7&#10;fnlZca6APjMczYacePQcbDcwOVTJFo3qV7J2pTjlOkCdKRObaFxocHoLG0d4Go2JAp1kzgsYhge8&#10;Cna9f1muVkztJ6PR/IDxNa1qh1V+HR2ScAIHP7uvEmqc6HqqChXkalINilAuljRMq3cjdfgba/wZ&#10;WkPUVoEignPBkN1jIm7AyRSeguftuO4NxBQpuA9y33vGkpgO+3fZGoNfav6Tzu6gnzmmAqTGMaYq&#10;ftRtlFNYvUV8hVnwLOayShMQSrrDAqRQVfsg8uBJ3jKtivH6BTlxsPT4C1UmQkaCbQOWHtCcmGJ4&#10;o6tISCoTuCQcI0NjN42XdWmqQ61KcTTplUGCYOSLGm3ukqSU6GQGCujCLr2W0TvtuyJMwtawSSI+&#10;AiEjYCwRosJUQVywJh1OJVteOx5SLjE+GwvkzS6INPawdicV0qqmVyzWvDlpxYHHMQ9n8wVXXECQ&#10;2Oai9s8NimWPTR4VYzzwNAQMQiMp2qiMxbqPpbDCoX1QhMDbfI8Ox+hZ8IGa3fbZ03y8YO5gyslW&#10;Veaib9BrJYg84JDVXMbUwhNanRSzRBnzyOro4JVHiY5rKQlcbYlAy6qJzNr3amqNEzgp7Yv4OB/F&#10;fcf6z/gBRpOMaQguJZVGlgCkyHxfWDaS2yJUV9xgX2UiCKExImg5IWQTnFpEPmxSOO2X1aImjTSp&#10;hKGBoUcScSqMSPllZauZWuo/MuMSwaVIhkzeUw0PMtWYXwS0oMzJBCLD+NOp7glYNyEod7rWpKLT&#10;3YR5/8oQ5YqmgKrC/VWoKNeXVOWIPAODlMUdIivhFip6NF8B5VprgkthYqswgR0aKbFJ5qiIUCqs&#10;SkHcb7KDqWP0VAi08bUl0OLe4Hn5/LTbcHKNF33EajigFq/K1VUoEjWwdFZLk6GtVGCO3pbWeb+a&#10;VBwBxhcAIifuCSUrJxkz3guwP1hsN8vN6o7X62/X8zGHlpxEd5YBV/Z4aNvxIZkh34DieUp95v6g&#10;A+pokFx0qivoA0JQnepYRQElzRGSxHeFT4XWp0vsuKjlaXkkM8msr+29tr9Wux/VxCzy6Wl9LTBt&#10;jqzqGHoECqqddRWRPlKOIiixHmJUFC15HSU+KJqtFGqkS5NPtCQCIt/xK3Xh08XRgI4wyqWkVwmN&#10;WJ3BLAG06TqwqrcKJOSM38MjVzE40TjkjTycrGV0EbyDLF/78VvZHLfyfmavNakHUxl9VG1OM4Ky&#10;oJqPpkCCQJDigCGHcmypEpiDckJaWZkJmNPYVq4SimQm2jwxVTOWNC7lTb0YwljN7bryIKIu6NIE&#10;7vk7sLEQRkW7vxPV83rBkcbx6IBTcHgcjzmguq9jZkSOVXpqmoMogotnMuo4w50IwpHW2kZUlHRh&#10;AavKy/hsJM/eg3DUHVaz6K+eH0Iejp63S17lc7t4no7GJ4ezanYsoUujBDc9bVaj/ZB308FmVHX+&#10;UbQLHnJHCXEzV8ejR+MCV4Rm4y8nMPGjq/wlVstFufJFPR9U4vIFPcczim2JUGXmwnuEpNGQZmva&#10;2atPpBtIqI0AVn3aipG6pEV/0y0q/SWJFpVVoSucZVXQBrEuKJVukCiTRZma4JwOb6iatZSlUaxj&#10;flWn46oPozHsyoqHlIU1ctJod498MmRzNB0zvvHU3bt3XFrXniAcrDcvj08b7jLl7jW+/ssHRq1T&#10;ixa5zZKmkQOhRpImSyiR7WYqbORs98ReCiQkcKFTI0VKcS8jD0uUsJapFKhQuvRJySNHQrXpnUzr&#10;Qmxt1UeCdTaZzUnoOYuWiyxfndisGel5vShfj1WvBtTiREI+2zozNhy8WnCRofpSjiWtkcULY4yj&#10;MGAjJxFH3MDrS4crzHKCnJrYW2AQzEkgn7+yEGYvaZlG0vGAV6xOHpe0DzeEbDklyHEX03HP+3AX&#10;d284Ge/vls9cFZqPOCtq5BfQwI84JfpnSdRWMECZoyTdSpVoX5ltxLC5thjm7NEcYLyLAFd6902R&#10;ufHP7hFquVyUqxlRAUsTmqmH1TZINU3QRgal8vjj31NgESJvOp0wbRmzEe4ED0jRE5nAiwwBhSbW&#10;d2OFlHaCdDFDxfNsikvc5OyDBOpSWhbj1yVaNSdjof4CH196uzybrpabf/388OZiRkPDTQPe3HhY&#10;OPVJOEPmy83yL1Pm/yosmzVXI1/1lAmQVI12ZuaXpis3BATVgtMTetyGLRZSlrgf6AwofUqSvrW1&#10;jiubNKzqkKcQAZpgaTsZ+VKkUsXx58adCOUMHxxdMMDPR1PexYZYKsOgaAB5KEwv8dBixyu997yI&#10;dbehiSjYc56bO8xzcTfUGOYn6XAfl/F2/aUd1M7DOcoRV8F7vAGQpcHAClW5sucJFyH8rKB032eg&#10;Op8eLYbLh+Xy/vFhM5lwB4RdOfUcCK32h3eL58nxCTgc3uFVGku3RZlOMXYjWIvcYQUFKarLWogA&#10;bzEEoQdJQh4X5Jq7rqDnwMo9BBLSSBmqoEuDpdnljn79rDL+FG2Wq48YKnF2fEQVUwllBEVuKQVN&#10;mj8DVcYD8WkEQiGUUkdFdRXbE9QhSUJJbQglkiSI5eCQiJ8uSsOTZaDK0QB5hFCryRJmSSorRCsA&#10;a/yrFDO09dpJ+WzKXHrA/Tt8FYth+fF5x6vb3p7zRgX2Ej3OzN7+vOBmIl6xUAc6FKIq3mmKFKjX&#10;1d/Um5EEzZiRKruEix40WCjWyHKOoCjL8JmqtEw7MgB4nbaJ5qyggSPSydcS3TE1MilMBGh3dhlm&#10;XTpGLqzdrp6PhwczxnDKK8bYBDhU2TpH3Vzf9nmH3fiQO0Z5roe7EvGYw1x2XzEIiDLwWhd3pZsN&#10;r2Okefi6F9Pi/YaHFFcwctmVG4RVJSk/3JGA9rqh6BwLWekWO9R0fDg5mNw/PT0snriN4XJ6lN0a&#10;JgyOJlO+SPewXtLBmG1UKHo9ri3Z/0e40ZKGiDvgTQBorTM9tfJDJUQ5q1sCEAQyL6o7RaeCT9Jz&#10;79HeJ7ngMDj1kJ5FosxZUsaKRYNUbY4VbYKYnAdLLVzxmdUVA+lXgfMaRWHGG5LA32jBFBSUGtc1&#10;CEdMkJVzo0RpQVo4CqSFOgXMFqQHgRShKsm/zC6UVYyqr1D29h57+hA1HDS9dwbBRDjwtgY4jo5H&#10;meGyGyq3pusJTOkxuWRnXUBKu7orOKAmLRJiKYdoZMp63fhKrguRqeRmEixQpMQqyxGhNH7NfxQi&#10;muhtnFa+SrG0yWRrhVz8LI4AjH5cPCNidnio4gBi0+wspbq917u7e3l6HFxeDuk2jpUCxVECy8tK&#10;ZVUBbmRMdlAe8qEe6zk15yUb90V+JnazW632vGxyMumPDjJIAChbeNz7yKNf2Oo2/hDbPz2eD5/7&#10;HPZwLeX06IRa6hnVTg+nXxePp+MXboZPeGiHPxf4ylhlkEeiQnWFbUEhdlSfj8k2LHTQ0EuiOiJo&#10;Oj3mXazEildF4s/QRlW8Ebnq5FcF6ko97lJRZWwFaaAUT5CRwAWeGpanoUzKdKTBUnUpsEgDKGLD&#10;Th7by1GsEQNxqSGFtYnFrhT6LLjEoUEgCtMpUZLKcAR8FaY5nBJpG2un1XQ3Hl973HKxjx0MT3QD&#10;Y0532u+u71YoZYC5f14znx4dMLEUkM2mvFrUWPaxjQKyQjHdimKhRbSXXZRydtQMrZIiSaFhCszy&#10;X+aUqFNE6CAwgehoj53FZFlUB1QN2HIpmiVcCNJoMmQr9PsE9PN6dXrI23C47hzZooaUHAnX/OmU&#10;62+D84v+6Rn7mRKzfH68u75aPD4gElucdzg0qYLwClJLHcN5w+rhjK8pDXif9XRqE202vceH3cMt&#10;bzYCZCzi0MNmYSAXNHz6zEGhrEDq8Yz7vae/3Fwxe9Jg/3p8lZzPgvJQpZ7QgpQapR4PGa6UI7Vb&#10;qCZjt2kl0dLVU5fynBs0goIu80BuYKlTJjQdvQp7xRgCuBOs8ga49pcZTXtA6X+WQqCX9Jb5QIou&#10;8OrdghGmoEy7UdE4Qi9nRZIkJLVK9TSQInVeV/M9XrXP5tV85DcboMOiBqfzfAqVHDQibb1T2ahi&#10;f9J7Wfdu7lYXZ2ND02kt78vsvTnjCyJ80W29Wveub9d8aUd3yB7vxOggA4owFA1z4JLWTIW1JDwS&#10;0ZC6JkbFTI1LxOkzbZHKsshXdPEZAhXakQtZ7FGnlPyXUKWRjNNNlLTaRmHIEk4QPm14EeQBN8i6&#10;V0Fko1c42N23EH+MK+wrttsRz/MwcOh1rnLsv3z+9e7udvm8yGiie/k4aSckkHCFWyc1vGgPHT4B&#10;xRedTk6HR3M/tMKdGve37M24rS2U6CwGuy+LQjUIp5LWqNl4uvFLDYUQNMTn/nB0wCciZYa9PFFN&#10;VGvGKoM0nmkuIB1FSCxv0SouCo5vVAoHQweaOPXqGzLYJWC359YQaDurWzmsJReijqsAoTnJU8pw&#10;0P5io9DhifisZdAcml9u0MaOYJExNnWWlX1xjkIUEK1a508hFTAOGQokS5mYCg9lEojFXbTYTFvv&#10;2oVsSkiW+FS5irUh1TOMelfXi8m4f3TExThYotMpwZjvdPJuxH/5vOQNo8dHfF1DpWD5LplkPBMA&#10;aipXRr9IuvLShmJNaTykO6tDZ2WW4rMj1ZS9+gxOizQtRUhJh1GuwtxqLBGmKL9DTXPpWM0nPhw1&#10;ee3w+njCWV3IakkzgU8+6DK/QPpmPeQrecRLSoHFEwZXX69OT894SA4qHlLg8v8vP//kbqMZ5cy5&#10;HnmK1Qik+WxBvXIw4Z2r/dNzZDJ542WQ+8UzD0glxsUolfs7Fh3m7fmW+SXzjxfvuPmAltDXuRHo&#10;8GDsR7vc6blI6VJOUl0OTSOtoFDDMVH6SKIoDoOuuJHgqA1/63AMrfiKU4SZB3n6r/NLMMnoGIxQ&#10;sZbzmyMpVJKrGOO4WSk3VQRH3EIObsNZck2XKf0x4W+XJiAwDPJAbSLUmPaOgCaUugqXOAR0+sWS&#10;WMlKB8EYInVpgDQp0rcaxYZ//RlEEpAWKafnr24WnGW6PJ/Jawiiygkc/jmZ8zHtIa9WZF6Fw3iS&#10;B5L8S4OKoFRQeFmVyWJSU/4ZkqMVsAlc8VWt5SlTABlKFa57Il0lig5/sJttxLSlOfLFGQ9rZUyr&#10;hHVt0duqgyfigMINy/iF1wtA1kSpTxHOdCRUlo1JoQftEU2GHvDCA+q8MHXBOw8A+9uX337615+p&#10;5vGFBS9ExRCMkVkZXbAkA7vKnOxw783w9HRwfEwzvtzf7R4fnJDTP4weaCSsPYC9SCT0mMFbupzS&#10;lea47u25VPf5+kQ8Fbq4WBKNCRKnbskoWfmQNx3wqS9BEnAwtKrK0ilZePOrmJwz2JDOHtSYJaIS&#10;9k56jSE14AXn5sJQQ1LiiXzy2qEitVsGMfJUnhr3RVlCCFVq4dd8/UEy9MSCURY/N5ZIUTGNVyNK&#10;xxJt4RVYqSumwBC6UII5vSaigID+0seLC/d8fZpbgV94O4ffR7BpIsm1SR53W61e/vRhhrBvN6v4&#10;wc5jG2SYUQt5IQSEqJSjRqrE7S5JFE1/dFBCHjb52RgeNEnwK665OUmhUJTmaMnGjL+Q7X9kKzFq&#10;y4rw1ErHR0a3BiS8y+2abkOFGGyloinT9RPcCqRqPCJ4mLGQBzuFvPr0xz/+mUe15e33vl1f8yad&#10;Dx9//OXnn//3X//Jp3HT4WhPRmiCja86OUgQvW3m5M6ewx3D7HB8cHbOxZvezXX/4c6jCYd8zr7h&#10;HV1XMOwkqsrKRlScBXSJHC/60Tuz2FOjhMZrg8T8jAcTFrskwQoIOUdokabF00i3Z7jYmXH1DqyW&#10;6RJ2Rh7qqAtA+TdhM8IuBTW6wJREJCly3kvTAiQ9RPjWZetgAY3HdeoUtbogIMFfVCUvlZZEfWRH&#10;vtwU8XNbKs2iLnpkiZxIKkurViKZZJdb+nhQ9GEhEfwIiK/7dAZ28twZzbD7wqkfGCEQGQKY0vZu&#10;7tdMzS+Oh+/PJs+rF85TU+g0R9yqqR2aQANPPIUUR3QlVpouDzlOSc8mQki7WMZKB7HQKlVLCZ4s&#10;SRJUfQmIV6TuHA1ZxMQMysNmNaVdlfQuWrrcvrjDsYUgTdCIQPLyuAMEfxz4cXmUu9wXT7wsMq+e&#10;44QZ51Fe/NAV+67t7v7+YX40Q+71zc3zEycdVszlPv30C+8QXS8XrH/99InpznK1eb57fMj7rB8f&#10;7z/98unp4d6TFYxbdB5ma59/yWE9czOtKlQ6oEymgPJ0LBKCjG3cXEdk07ftBXFRWlAzjYBugTbl&#10;bA1yekRJVoZ2K13x2UqK5YBzjsYASF/xOm+Gq/RU6BuLvvOvzW7j+Gq/AMeNLEUbReKwcVqZh03o&#10;FAxlSKlBoYUXUGXVMuB1BrwyxwutQgKCB3LbTWJQFBC5/aMwQoBgvvsvV1etVSKRVGJTbOK8XNnk&#10;lR3Py837y2k+oZiJvV3N00KaR7i87O8e1m/OvFOYx+bOT8ZfbnjKK/1R/7EEiyv+ROko4aETSbBE&#10;mUaoP2jSqtKVjQ15OlMK4zJrE7PylKvAHVZLlAZJjq5M8e8EIQk2hUNTqytosPqFW8mkIPfqXh4P&#10;Dm2qoy+TS9j4D6mW8ATnyXH/7tYujQP2g8Vq+XB/++H9D6Ld7y8vL87PLziq+fFPf3j77u3mZbNY&#10;rtiZ047sbX795eebqytw/PLTT3/95796mZRPg33+jacY+I6lfmK/xFnsk5Pd85NG6xiPTeoPIdWU&#10;qRJjcAVxIjA+sFxL4XVpvpUI0f6oLSdaJpXZMpJGgzMKvTysFPOwSErH8cMcgORqkn2IJo5QK4Uo&#10;a/Yw8tAWNofMqqs4CI0lzt3kQruypRCs65R3VbEL2SF6VSaVoSnExkVkuPdTYNYUm7CAtezBU9qq&#10;PMHUaiGofztAFuTITTr7UJxCPgUq0lEbXmHixTpeyYdvVAwD4ws3aaERroenF0JhOmXPytC1P53z&#10;0E7PL8qEVqDRKgREy95MwrjodjDtzKgyCV0aT+1/WseJpZArKCQFX6xVoLNJmxG/xWVt58dGlhpF&#10;SEHZ654jLhCRbPwYRqkPVp1fhU1rUUUfTUPh6OiY/fLg8c4b1ji0GB/+8OMfTi8uQML3QviuKO+p&#10;4uNn57w05Pyc/SQnjhn9+G4pbz54++EDt8qg6duX33ie+/Ts9GW3/frlK0/j5ARDecthY1CvTTSs&#10;9AcO1Kj6tf1HAy/cZrDnQtm3cLRjI+ogmtF6Fn2k04w3jG6S9E3VdmGeKtsrMqkTQWjwAbbQY5y9&#10;eXTGkvcQqNRL8M5mIY1snalvUdv4lZfSYBNLQkFMyKFWLXZEGQptkNnYSipAyVjOEsasrUdeYEav&#10;vUg5koVbZ4QmokMZRyhW+VFZ/MVVfKKTQGtC5lahiONbf9PhYjO8fdgQuQaX52ucicwPR5OJO+bF&#10;cuNLcTTNM0BM8u1ZznWdwpaZVopOoWDGqNCXGvRYRbk9TygGoaTQycYa+mYPacmV0XzWVYoaaqYM&#10;SiuBDgiUkqvuFyOjUClOJ63LqBc1HUpFmI4OaDxP5NSoJLvGG8xREkSKTo0da3jQPz3t3fve0Jf5&#10;ycF0Op7yNnBNhIQXT+ApwooSPh/CM3G89JUJFMS8d/zjxz/88+IfeXSA8wc8tc1T2VzGYfi+vr69&#10;PL/k1UQOXIThw2P/6FgH5FyYsZpdq5BtRpeCStai5sk6T8y9ZPbwIrBJa6Eg/SpHFs58ZUpV25i2&#10;tITpvSyvtdjnzBTn03UyU6fH5O4bjQUqNRBXQu4GLQldaf+IUGO6zovBkaKmy90YSVtFExWpbPMW&#10;BhviQJlwiSdiFJUFHRKjA3oaNpyw2ZQNTeLSIPw3tsWfitdYtiVfKv7AoXRxYWZAGDQUcJcN31Dg&#10;+wU+2ussmdAUqJZ6M3mf26z46MWGMwh89mHLB0n5MpyfI4FbkFrKBh0lVl2mCkQISEMc34pYehiE&#10;mZpaSamfuG7iGBYWAJcWKHMq2Jl2ky+x+wv6sGzobPJIxI8UaXiqCppzBImQaUBBkLfcczcZT2kN&#10;RmMfb8RwSEq2uyJinpy0Wuu63zs+5kPovFTXMJ8fv/jCh4pQh13PxpGXFteN3n/4UMgZsbmK8+79&#10;h4e72zkdo7dfLZfTyeQvf/mbq9s7L5V60nfHWxX3q0Xv7QeFa0HnyjiCtivZkc/KPmAJ3LwmYcfJ&#10;Bi6J2jRlKWCps1oTMhKX38nGP1Xd9ZiYXTbGApnkFwYScmoEIT7Phl7mub7jM7rcQE3kAAdQ0idt&#10;uUYEECvikJU56K1Mh4vi0h6NGIMMXZ9BSHkALqpilSw6A7HLvJZmTE83grwwyAeqCg73bmYjWVgs&#10;KojFhhJFxQlJrPF+Cc5o0MQhCpYd3YDXR6SptNjjQEZgd/UQ74/mY75J+u1+wdStrH137gFxbKHA&#10;SFWasgQZaMFQ/kpXNE8NNMSsyAx3ITgHVEh2GtTEsa4UigAlkwwU03KbQwvpeNNwNRC0VQ2saq2q&#10;/FkXdVWpL/wTBwoYBxgZzie8wbAaiuAvEcqnZ0ooIC/YK4oB8+TspXc/eHjgtMBodsKjs1AB05iR&#10;BqmCjl7aL0bx5ZXe4OL87Orr14u3bzm14J0aTsz8NtF8Nu89PfMdud72uX92uZ/x4m+6QXAKNBKj&#10;XFO0hbJ0604Hhdzo7QPfTAxitn1K9waxBjeX6dlaHEB8tZPxK2gVpNJVekCTrjq+fE7f8dH6IXtL&#10;eg8cPtmmpbEZpWmWalFB6j4qVRM6pdkd4pqI1kDZKWOpAUgckWlJhZzstEoNaonlplixhRmZaQJV&#10;RDdaoEd1SNAilGoVdYpBeLaWbUxd9hjaDRllEdxoCmVQRV2FkEHstWu/p4o/mB343HAmsirg66Fv&#10;LmerJadTnYtM/LJ6FFHnFtIC37oMGRECoy2CY6FTYKcwvfGJgZiMCMl35osHqSwZiUhraZVQGEMb&#10;QVca2SVfRiTpn3gpPkC8xTgjW2Ul5c4q5NyrNpr8tub7rLzrFVNEVA0XMciHsoTwRohCzLliHmM6&#10;55ZnXrC7X37jGXRuP9tPpjhIa0LOOo4p89sau07Ozo0+lBMW7IjW649H8+H1TX/5xA5+cH62PzpF&#10;I6oKqogDiC0iaS28pw0iQwP6KOfZyP7tanXO8ahNaKWuiRQFaD2F2ZaLUohwW4ClAFKPB8xSrSvY&#10;lE+5g5kZCeV+eol6ew63PzQbjXoxqwIGpy00MNxEiFXxWyjMqFriKIaQsLOs61NRXlQK7BgqrQ0F&#10;y62olSQ76qKqIUiZeLrawCMXch0nt+yJZhLWUGAcKws+0fPLfobZhGXhxjB1py0UH/XePagy1+6b&#10;dAKjIu/4jGbRwQPEjgzZakSkLWI/Ui8FMQkJwcfGhGXKtboqMipweKnz5HctL6EdGDGiyaMgRugl&#10;yRVIGZ7PLgtGFMQbFsqeFaVNaEygLLKhpOH9ihJvVhvw9AvvMmzAVLpjF6ESxfCDMPaxK85L8tTN&#10;pItvkj49cus0H4UdDJ72TGInfFvSN54wAPEPp/84WV87H+SrYf3lhjvWBkz5ti8/cL6SOh6Kmh8N&#10;j097vPRbnehyBa8YtMo5QMID9HFR4WqI+8vtZvGy+fP4Qr5mecQw80VObEaU4oLImLcHlshwUBmt&#10;Kq2W0pdW6TciIXeWeBVWd++5WZqxhpoaltIaAZZZjRNpxKOZlmWLELNxowoqLLUlbhVUtITSIps4&#10;ZYKwTq/IWNjAIxFHXgzCSqG1FOWKGT94/80ibTUgFkPufkWnSKTgJDx2R0IVqaj1FgoKcirFE2yW&#10;Qvx7XZjnSADyTPNFzX46lrn/y2QPUQVY55Y6KtQBEJdyYkGJwzCTMt2e3kQsSSbYHHiGJwYUMiI0&#10;tXEQLA7g/IcCRGHtNJUJgdG8YX0WQTpI61vDv+wM9HKXEo+Gh7wXasbrMmCPkuZMNlGpPjuaG70e&#10;12khj8hOzniJ2nCxYObGN732z0u7PVy6j2FU4O5jlWNjgcF7Oqlk103vmk25pXo3mfMyK89eQyXW&#10;GuAaQv1KmRttbEBMQ8pQB6T+9ePzEV/AHPKVCpVDKo+dWNR1fAi7VdbJSDpEyYchJUpTncSNBg0M&#10;bZxdZ8/Dg9vkrPWZ0ABCZoK2AkC3oCABFpuz58FiTVOv+xYxVqU6XMQim71LeeYoC9oQUyIfAVSi&#10;tcRLWNCkxiEi7VsGUqYUnS9ILVK7avg5KCbBWlWK4C+sutjK4iNlJiStpKrxajjdKZRKI5bG5ade&#10;NCozki1K2JgAUioCpbVriuQK3oCJMv3qrVXR795EU0pkxIvNrEKRqnkqN2kVG3LUcVkWsrZz1w1S&#10;8SvBtihGKAdeVYTaSubnVLpCYuiFr0hre7PxeLXdPK1XJ4cTxgh8YevGRqkgkrTwyJ9fqUXH3neH&#10;875QSrlpgMMBvonHh4qw0z2nAmxQVqQISjoRaXoLk70Drqg6+PuGDIEQkui1d0c9RbJpqF2+EJml&#10;uKFziOMNzHylcvf+6CS+CTEgm/MQoIyIig4RqRPR5pUlKVmtJKW65Isv/qbY6zl4hvvJ4XAc9Mk2&#10;cHux3Culoa65oqIVojCkkkQFzqHXqTZsMUKtwaltTTVFJhsYcglIuWRWjSkpbCkTLJ2xaamUxGMU&#10;h7BasEGK5FZcpAiJ4eZU4R9lEpbOqheZFlnYWLScMrmQEN6QVAe3xkoEhc/WymGvHhS4WxfMCEny&#10;zRYKVGVlHKKY8EWalfxYicY5W/IKo95bVhLs5stsqsMoUoUahq07pyrxElVkU/kqQVsDz8jU0ACy&#10;mgbl+ZYHXtyx5mQJz1E3xRoKZU00YMA12XtpgYBFi8lmeG8rpR708zJKXl1vi4IxlArhp1otz8nD&#10;xIMmUmZkcDdgLI3vtTFjlx4TMxtxZFEaGfdrLIP9YrviVm0edJtxJ4RDRzWClWrLVqjpodUoKlWH&#10;7RiHQQSBkGOU1NRpoe3MNjM1wbKntJNXP+EMQbCnLZyY6y+YCloANPgeDGtaFp0WBPpPCaKMuyjW&#10;zWmYorUmZkATdqSk5fGdQtio2IRSSnfikMaXBgMlC1dI4P4epyJhElpednDSTZ3XosfKViAiMkgT&#10;LBLJRS0n7NWAPwPFVqeeX64rkCr5MsJkXUmNGyK+Rkbhq0DRLraxWjLWFgqYa+Ju6wQNJDYCsqot&#10;dYHs/FAvTZNWW4FZV+4RigzQOestZ1EFU36UK7uts5G4HIgUUtPhcDOePK5XR3veiI8PjRco+ccb&#10;UEdCpGgvgi2SJDUocwomXmqilQpqxeJePa4JgeN96Hwsu4QUXyAViYMIshHFpFby3y8UxFUKYVf5&#10;sFrwQPWJrwOnqaUNhnDEegtcOBBIQseIgAVRLNAHCDQkjB/EWORPWtV5zYJyjiEkqPumeTcftYGn&#10;MOzk5A+VeiDFJbfaAxmlVY16NOAkDAzxBIDjoIjic8NBiNQIrnBJymAnjFLQoY/cFAndxTbQFrNG&#10;iFPNRh2KaNLejgowjbVpK6jpVAEd8Ihy/8nlOB7LYWwRGoe4kyFfnmMGGc3iyxVQJzFwSZR4BQ1+&#10;QyJ6oy3WUY+t4YSgcLH2U7Y2N7WC7Oyx3hFMJ9ld47voVUshsB3aArkDgtgjR3m4WamiUGwoHUpJ&#10;kHlVmyq5UFLDaShhyfBpcX8+HjOPX2441ueEIo+LUxZ6ATrSFiCtLT2CCEpNVb1LI2pQMq5rVwFq&#10;Y7KeTJjLEmtq6E0WEWJUoV3uVa3C8YAqfUUIUPkq8HKznfBOHL4HFkyxEKZss44FinEEYEnDJ/Zx&#10;iRamTBZ5NELtJBMrJpRGCf3Gm248Keqpwe2aCsOXZjM0QuWxqcygdOOWlZj1mWUwtHJ9RmXlodHX&#10;LNoBYYCFwMJuUZSIgCmipBTKv6AVkIbWDkqMqJgTDpuq6Sm4YWqK3RQYWSMJYY08yEoxMlShNqXt&#10;eg+LHY9jMdHAYTcPq/vnbV7EYn1oFKV6LpOnieJfXEylS3NLE6dQfipwGwNLme7peKrRCCmdnUFU&#10;FRHRkOmIyOoUQRejDFOZYIgHVWON/6YTdkKMBIqtTwVry2UlMlIhEcUlg7fe8AwSrylccu4rBjj9&#10;sXM5sAiehYS6kGOdKdEgoFSQL9l2awcGB1E7m5OjwmG5NnScMJqxLRqvSUvJB60R2kicAXBFZcVn&#10;EV74xvj4bDyrkV4zIwReEDWItK62l5RSGQOCUVzBAaOOwc5giZMsoruIIx5AKb2GKxOw5hEtzuNj&#10;kieP4gYPddwdlsj4JkJZldm6WT+QpwtaGpXkAZmlao0R/NOdFfJ0ZoHMsSps8gYnTG6r2ZWNq9sU&#10;JzEiIBuNTVbF17R4bV4Q4PXLnoDTMQpkscJV/Bhd0FkVd+ACc5xB/cCn2w+4dAOk/a83vdv75dvj&#10;o7gnkOXQlMV6d/3Ay1wGPGV9NM05V5WoLsJVSyYnpgNYGAAXgXR6yr1cIgLNTnBsQWjtPzHxVYAD&#10;GWUxIJir/QzDklZ77JinmcFQihSkavSlgFV5JTkBlC5JjOm24IrenkfcnvucN+YjuvvpAZ87sle3&#10;BumkhE9GDsxorQDSsRpmnSvsCnwKscEpjngILupMiSERVGe/4q7wVluHLqoDkCwY8oGFF14Hx7uq&#10;kHU05qCMx0K0zp1xeUamIABDDH3VKKxQkYhrxBsYcRjsoKxGEKNpRUcajxfQjdjbOQEh0r0Liy9P&#10;0dRaYsMq3I4vHlO2r9y6p/UEcoBTpjwyOSYFOSTStliJjLZiY3AQN6mUTv44jNaRqnU8nUsFDkiQ&#10;mxSI8FxcyxcitqhLuXFmeRF3VHqmyk2EWwpkkpc0m/6ca9YxlI9bcAok7wJ3LlmGYDePz/L5ip+v&#10;eMgA6zb3T733bw7fzHzu+tW9kW+Ws62+yCuywUl50LK1KWOPNjma8bO3plD6AiWwSpWh0QFLxBhp&#10;pGNpJNp2criOWfBGbdkYqRI04STj6SqhUP6mjfYBF6faiA8GdZ6y5jopwemA5KhEdWhtdECQiyHY&#10;RVKUnfujvzQGaoMSLk0TVACTRiKsbhROOzIXAxQRJTkRyiiPPKZnzy+cRNsCkdveODBz9DeaG2e0&#10;wxRvIEBp/g9TH3YAAEAASURBVFcqKqpElbI1vtJLvuAnNAQgxrA7RKE+8dvgZqbAk9Us6MM3okVg&#10;GZb+BD31KlFwnJMUFqo4uwb7VayEqOCqFhcwplsioY5WspCjLRxNr6CCVKsFoJ6Ikly9MmMJpSER&#10;giVSdYuGhqc6ObQsOUkYRi2spVXEIoDb5mB1h7jvPT6v7++WF6czj0xETryQ8KTjr9/44nb/T++n&#10;f3wz3Ky5H+cl16AKFhgVHyMKRrFTRgKNuktBRZKYKyMtkA0a1BU9wmI/MiM2g2HqpEgp0rLEA+GN&#10;h2IbsqxuAn+/paLTIW4X3S0yNjrA7sE/7yTgOzu06xPf52CMzyGH9zpKpt/VwCoBbipFCqC8RAiv&#10;qKhsDUxJ2r9TTb11apdJSHZAvUFBwNE1eMf0/XbDmyB4GIHvsvCOqDm9mbFVBjXKLyrTSblylIpE&#10;qotGidBbHKvNtgX6Inot6BKBSMN5hoCRg/vm6SakQN7nXpPcvEOSuUSdWYLPBmKDxHQtTNEpNUWA&#10;zzMV6MPI2AiNBTEYNnbjdfEB7HRHbsrAP3CrUleFp5ihVpNioDSOo1d5sccthVZDpB75dZfYUOph&#10;eqBAZCs0fhhaRjGhp7ZssSZ63I1GtQekj6v+16/PF8fj2XRUN0VHsGd5eIzncbn52x/mh7xkbz++&#10;O2aezUdFtyfzAy+NC0Uw+ohNNVhUiizWaXiDLXE8CaXEyJc2zmQb88OMM7zAUQFhhf7RRU2fGxfW&#10;MTbuC5mFKVKXmSIJuehI1GiXWrglCFKwAIp24js5Bwf9Z96Lw3v791umKVxn5B5+Wwg/xwL1ykvb&#10;ZEJiS6k3s6fSry5siMra2VWmcAW9HmiA4w0nZlzhJIT4NMiKj+uki/B2m/nYz5Bw1ZxAEmzmgBGE&#10;Bk6MKkVvaUEcb9ionlLJiJ4GRJBSuxROMUYAJU4uvWHAxYiCFAjCZDYiA3f/ejvwaM13zBHj+a8B&#10;d4TnHLZyGbx5eyOYDE0nmoimGBXqZV4jiQ1LVjZ1ANPZO3l6Tm5XkBYD2JQB4jMnVwmKDRpY0rXI&#10;FFQxBkeQ8+CBYtsojQt5ZJY0k+WNMJVwRCTKmh4DDyp+Ls2XgaIMWvXTl9Vy1bvksznrrYNa3IUE&#10;vnF6fbd9c3p4OOFOP+5EHLy/mK5W/d9uVlNe1Vp6XaMhOlwlWzusZp/V2hLbgNbsb8YGG+NohjMF&#10;qT2+EptEtj3/iVx1xTprUl0mRbaE8U250eqOhFRbUGA5DHgizUjrA5xWBoIDtuD7R8PRZjBYM8zy&#10;iRt2Pn7E0mmSwaBBriPI5lO0zQNuC8Vmgm3VZRuNNhZhEmbpnaFpLTYzK+NJGJ819SKK7udga+Jn&#10;jbyXh5ij4cuHelBpFjUNVJF1UXO3UAZHM/KVR40uRRiRkVMAqVAoGX7ZabJmvyK7exdId6P7u+cU&#10;KInAayp5M8lwyJfQuamoDjoEY8NT4vCf7oRa21cPwhmPqdL9ALflxyh3E3B4py31OWe13fD5Xe6X&#10;yh6kbFaCxgpTc+woAslYFsEURyVM0EZLbJcp+WgrAdissyBKlf5s8i2JT1gZH5rsys3hwZ4rA09L&#10;nhLdcgrl+IhvnktOGz4vth/fHPFMYG4+4easPnc5XnMW7m715nLsEK0AHRFpTaDdAyBxaQgAhQ2B&#10;oKESlwMF4h9URI7oNcRdKN4WfHFRFDJGJUItpepNsYO+bBYryGKtpijFSijn2jpUyV5wUwOD6hhB&#10;6oywNoiP2zA5oXRAJPPqU774ykt04XRU9Wo6t8n69tpAEG7TEBi6HBHayHhKp1SlPzsEvZS2jRLe&#10;/slZXh5zo8Nk8mbEcFcYX1PkS69weZeJXC7NprhK46JDf9nJwhcUUOteSuLDzKQSOFFvpbhYKbZt&#10;2OqqlLmlGPwUuqEvy2D0ZX+4pGVHu7XzjfAw5nktON2A0XWwhDDSSkSTF6kVLhFLXoDBz9YDJBfy&#10;xgm6M75C6oNR3Of37WV8dn55wQ2C4YG6fOqQk9M1IKDMjoKjCDy1M8yJHfElFy4DtrM2QrKbkDnT&#10;OqGLSRIjBV4x8N8iC22kaBo9Oej/4f0U94DWg9HH7aevqz9/4OV9u6cVj4W+MHXhhmLvg7THOR5+&#10;fHP4fz89vrnkDWxwoKjJNsGiHtUxhpomYwna0sShCFQKhStQfzUNFi7gGlW2ycHvh291WPo9LOUn&#10;nYUaA6uWCFOg/2zRiueMw7JXEcQ67eUiqpo1NChQpXEiTofyYVAe+9wPaQS4OPXmM00va8bEA16K&#10;SnRzVp8FRegoobxjyd7MTSq84Qa7UMOz1WyxgLd97pmJbdOc0NMPmQpOlMB1eg4nNEZ7JNd10MSD&#10;CMTGpkGjCzwbR9lUqh0yTGPdgoAi2GkLjx0EolAFxcx0a0TpWArTmNQbvix81HT/wjPDPCjhK+k0&#10;T4odLzRRPZnIIRFrBEIKblGGghRb+aR3I0sbq8whI5O1lIZMGCRy8YrtS2/ErU0b/B9lMGhBSYlQ&#10;DVGkTIGYQDLbmhi1SK+gcudpc3sYjwyp8E3wal85PdkWLgGNR0JrNaKkhDNPedFDKOPLqYPx2fDu&#10;0+ZxsT0/HjBzyOQTBWkJ8eH9l0O/eemLCnybLlMMMsoSQrDgd4cki9NFo0rVUFBnKONf0QjVURnB&#10;UMcq8npTm1ggY+BgZZaxHj1CUVahClUJoARBVLsXMkLYJAT0iHSQlSaSuoKltLDVsaqRssVNJFFl&#10;0AlbKNxfLWzmrjkI4aIkL7DxGgvOzcOZOFT8zHQ5ssZ+jOXzunlAgzFQ+TiZ10XxtWLnfk5FlJx3&#10;3UOepbxRgGNUkjE9jkFmw50+b9rIx8rECiy6QZoYiUzLlS72KksEk4xAKPGaZlsrQUmj0KaCnaZh&#10;64t+4eA7oXoXIgM4SSWkcXVs9FFiUT7yWS0cLTuvQammq4dClQhWB//F1nBRiVjGTHZ9agMRjKZI&#10;CFJ6jeInQvL4mD2VUUDgqCmuqJCveS5iKNaJcZIE6pVPScrmH2FJG6kpkaJiz/BVH0/MU+jQyzll&#10;HsNhCFytNny1LHLoJGJw1AaTd/nJ5I6Q5sgopkAhNu2IyT5XOHGLU448duVYBCNZReiGghoNUvOH&#10;kNehG3bVOYZFuOSSqMifex3NlTMSFVD9Ra80GumgjnyZiAPzxRdvyRyh4tRegRU4+XIUBEHMITxN&#10;9Q/4iisun4hj/+LbCTSW1sVTRBe9wr5o5+Fcskcq6ggiej8WRgh1lkIYMXjZcjW7kiRrFSfSqykb&#10;NMpa5ETMq8FxPkWKcdOY6ALGG40mEiWXFgiiy6qEZmEJcmp8DhSrHCKpxTjWfOc0/F4LxTI0M6I6&#10;VHgXF0HFnpONj5JST8vjifRqXVl2OAUI4Ixw0NcjQDJD1Gf/bicFF+9YcS8drCpHWY2vKEo8xhqN&#10;NZpzFBqiDHboMJMC/eog0EWFbtcN5X3l6oWsDUDtLB+hOrXkAoO8HlKhW9DS5DYztXzx6OToED8C&#10;xT2pdhNTQMAVBj6knPyxvzUk6mkamlythlg7rUnbJxooT0atKhM8GDQIIWxiYRWkNgxMajQxv9KV&#10;HZTJsjbI44pgwUERKAt/TZdSqaAkq9aOONT+XDWYlmJo7OcK49CqYVCOCh0zIpTalCUOiKso1VEp&#10;Vkv5v2BimUXRTgrZoY/NqbAVSBiW7qtS3eiglF5eLZKsBJlIyiL1WEvQxWYFdYmyx8GGQlisC4LI&#10;1AcU4R8PaL3maZgPOb1nEEOSEDd2PWUCQoaT4Xq95i0kUMymMxqctwOT5popooajEYeHXH7iUJH7&#10;HfDHZHLo1ajZdMLjUIPehDzLlBn/gCTlW07D8GkevpTCXVAHU79H6sGkWkRWznv1vniF7yJaTZcK&#10;oyiJlfhBr9ksVR4Sa2XCFEc56vlPScisSnFK5UAxznC/hIeyDO+f4xhqFUAvZenzvgG+pOebcne8&#10;j4+ZhrjYtyQukMO8jtMGL56a5AXt8tgMoi/tqnCfCBq7VdXa3RkQ0ASt69ho/HUE7mLLxgwqlssN&#10;NUGtH2gTbVGAsvkVQVOQkljo6BhfxXuGf8CUMLmBl/8qNlJ0OQp0WKdY5OKJUU1pHBw5dA3nyZqv&#10;JWiUjuBKgaFPs5KuNRSvcgNGnPyLpS0UV41yWCiONs2skhS2rOBS2iXQb0ERk4I99B1EFfLLv5vY&#10;5pp0JCVhkoSCVA5EHGnrU+qAyeKASKVvzdpuuION5jHPZyJ5x5zv4IK0v7+/veVlC3yamOh/vL+n&#10;z3LSdsVCJ1itn5cLEG62L9c39zya4SfAt9vHxycagBfYzQ5n9vthHxZmOYkcYy8mYQUIgkT3Z4de&#10;Xgx251AaAARk0OFjnr4IfDgk1g5wStXSVBR/iQ5Jd9AaZdhogKAaGx8W+9v7DR8qoM8wrOiRId+z&#10;6P3LL49vL6cM8dxRMGHe1hsu+GhFQAQWO+Hdz1eL8/NDXjbMQ8GqEQA/gbWfO3FD1GmyxthpEl7A&#10;bf1Kc3AMZBrgVlMUlbTZaI0vFPuqplJQOdSHQ9lk0OKSwcGh1aULIrtHJwJDRItQVYdSR9pQLoJ3&#10;zhbXajTUCOLPBBxR4ESFhyOLXcVg0RtaGLNiiIZHddAVXstwicdsaTHEKrR4tQdUcUqnTXIYpLO6&#10;igMmGdkD8bUKwbHr1Z9peqspr/0ROvwnXxJLgOJtsrSXKaKD2CCQbVAO2dwDMYfm5p/D2ZQdBecf&#10;ya9XW66BeXaDQXY45JXBk8mUaOe7P/PZ0YYXxfIQILsOzo2s18qJxeyDOLyjy6GNk4nsdw6GvJqM&#10;T9Stn56eOR2P6zj1iBDmOqgPRJGRElm8kt5sh1ZqmYIaHVXWqau1fQJQuiYqXjJrFFMIJU3KojTD&#10;wwBhURQFlFvZu3/c0C986CKCmJevlvt//vn+eD7yowYZ4Sk8OZl+uV7gbe9bYir7sv/0+Ymb8S9O&#10;Jsxkga1ElCrbthVuCihKChQxizU225lgafTSWs0aHsiI10wmSCoUkSUYPo2LgZTkz+6or9xlYEcp&#10;0UKk1t4sHMpQS1uUp3Q1Iq+UuEl8lxBVh8YzZCGtVaijvlrGsOtERZiM/JpYR60qyTaO8vgHoqAE&#10;pFqrdQqV8pIqyckpwn/joS3VtmSUH5+HJlRp3oSOxGguZLHDAkt/D9yTV0IoHdYqkCKHPAda2p5n&#10;QPGzw3jukOSkobi98sTXMP0aFuElhWp5JZ+Tq8ViCcN2tF1v6RqbyXiyWi/pCkzh+OQse6RTXo/N&#10;10uen+mE3Iw9Gg0hfV4sTk9Ojo9O2D1ttwsBgJ++6fcb2KEwK+iaVoSJXU1Ka7nRm5rITodtcmKC&#10;S3iu8rOJqM4+C7/ygRNjyyxEWSJUnpIujKjhEsXRYf/r7fb2gTe/9pcvu8fH5ep5ezY/uLzATcQ3&#10;/RDfvJyfjK5vNp++PI8PRtyEw3ukpqPhD+94bY6wEiOYgNjoKKVU1JVoYUBmA2Mwk6T4VqbXci0Q&#10;bmc7ljWMbKmi0v6C/MpC5yWR8o+SpXG+KhyYjdb0qbAqV1oWGHVgRlM7dRxbulMpfxzb+iCOFVqW&#10;AuK6TFBIVymNP+Lk92TFGLPUXLJsNkd0EYpWjU1L8EmYJdyvksEa0bXWh7CWMgll1f8WUak6C7Ku&#10;bCcpZVbxH8cEgMZQFC9ESmHRGU4wnKRw5MH0lIT7K/oMsc4si2Nd718gFiRVsUJ9hZXe5R6dIS87&#10;hYb9iWRDX33vG2XZo/NQ1Pbl4eGB6dn0cEJ/4AIRjJx0pMt588Zuy4XPmrEAzS5nA/HHf5ke1Cq1&#10;ye1Rtr1u6Kz8fQvLphEa7oK9TkTpL6RzCKe4ckHR1hifQlYRqwh2uvM5F8gPvt2uOSzDmMnk4P3b&#10;8ZzLCn57WnBgwQ181PXNxYSLpEv6zaD/7nwyn3DgRvQz62J88w9X6KrqHSpJS4NMY2MPKoUOVM/C&#10;sv8gST5q3CJN81OIOD3/6hiqDA4KEGWX1n/iCyNra5DP+nc8yFa8JfF3lFjmQghogDHMP3KqPKLE&#10;1WVjiQIoYeUWMJJBwSbKLbFGJn5VQ1FgRk8KcYElkkKDnI5e3PLJkaUlLAVoq6aGagcdiaXkJ4Ck&#10;8RECdY7CC0NYE3vNM3g/iJGi6U0CrVR9ufm8iRcd8qDk0g0Zz6f7LRAm6HQl5vgy5Vy7JyOdt3ty&#10;ADAAkb43yNeYGU48EUfnhNg5Pxs0cDJttVxwOo5jocQQOvi0gyLtgbwIxatkhjVnGnQB+2r9R9Id&#10;kIMpmrzOqU3txUDVkOrGNDb6RtYkUepWh5qizmjMT3KUZt+c6qKRF7pYjx5NQBN7QGBeHh+cHDrn&#10;4rLMiG+3+F4G4HmYFdU6US8P+0ez4exQu3PeREVKR1KgoUF/iZQSgWsiFJAVTsrdR0HnPwOEjrFl&#10;ZMqi2fzDliLjQK9YFxGR69k/WqGYjKy4LmwRG1Clu0lCDiLtsQoqs5rYCPb0YTq1+rO3YRudLQCa&#10;ScDu0FAhVNvBQczDNgp8E0tGZ9LoDPAgST5SwG4zGkZiEZUJhUXEKxclLU2lovgFuxiIWaQYMuIs&#10;IPaoCGyq48O0IjjbLgUcaVS2NkrzPBtJ5DbCFC9HEDm4cFOA2D3qY6P/3fFwidcSJDqKgyVgsteJ&#10;o5NndKbL5HhX2USVWqGNGlpkOOY6DRkR6EU/6ZNFrzLE2gJA5dsz6lKxWlkcUcjIR+uBlXkWnUkN&#10;Og7PElsSOoe0i+t16sJqeexnnaa0igKzSiVNqoRrYmcfrRUi+Q0ZbgvWLKkhE4Qp6WvF1tkfBF7i&#10;dqs0q215spTVrkV8XZVU9j+kBY3C0IIjk8JiT0fgcn1mBsbiNZXmUIfAqsb+UhTkC2JVCCglTXC8&#10;SVpLJLRYkAJ+pZPJdhBf+CCtetHKxb/QRKO2uFj3WJ6eIrLiUa5EjZM0eY2yoqQ1RRDpQrSWn9nT&#10;oyFCiytrxbUlsBRuvjBCLx5OG+v+FOOvpBCLsECGxXbpWLUi1LR+R4shatJLQYwOE/FburiVvnzU&#10;Ix27A0oZNpmOMOL7hd2B52K1RT/AAYV60lKJV12iuyTSF+RZoT+qa/JBmR0MCto3BGoVWPxLmdJh&#10;bHyorzMVIbEGKzjNy/hHUowxSSPLx5SpX9XBqXaSsqefUmEV2cCUK/qKTnPEkOrIgTs5LaqoiJeB&#10;p1yI42c9CWG4hcUPLkfoRFzJC7SS9r049pSOOASi1mKIxOlIeB1xM+KnlR1JEfq7Wadg4jpNF4gm&#10;ZOnScR3SAoYaSNLHbK8QUgVXGW8ZBNGtKGcRGcokjexOrMwGm97lHxGOitJqiBL1QsxOWj6H5Dim&#10;icoGQTJnCaDyF+yvFYGplBS6KRQWoU1CUVcF5jQxwVWlKQl5qRY8hwUATn327ZHpHoIlIoIYekOu&#10;uZZKVYWICjtn/keeBuQSDR9UAgw3qQ1G//Uf/wcWO0lDCUMwkwjOu3kf0eF/+cv5fP2FtN6ijue7&#10;kIglmX3pVPqJjs2Ug1hLSCgM9dHOdaRMqwhHsXiyv79apipDXuzS4Y4e7OoVwEKoMNkzdJGUXYRS&#10;gK6ManSZJGYtu0yJjaxljahIo9qgex1sSomBpBBlUPs7z7USNh2e8nPElCEILP5gUEqEBnE1qxVc&#10;YE8/sJtAgAoCLy5s03GVC6KFAhl0oNRYiUDtgiLjBzISQzqBeh2WWleaKLKsurz6KM+SNglYgRgD&#10;rGvBs3EfuEt0kVlI5HUInT00BtVRbH3VJh0HqytkwRgCMcBIBStbT/+E0WyJZANO09od+qoIAdqM&#10;h6pmHaswX5bQdzgQLHsEZaWHVB6NpUApVYefTTVbCpqyC2rIBIujPSft/VmU0QXoTLqlP/r3f/wL&#10;tZjn964I7Zf1t6uv//L1S5/vaP3N5Kz/ed2fvMw/9gYzbgeA1W+d6HbPcNN4HqGYikqdwqBTIxNz&#10;kQyTiRdeaD5aXPE61P7obEmnSbdQTJAqoUY+hAtCuDgLVmvibMa/TEVVX8X6qatETBa9ygJvHBXP&#10;qIOlxJi2FdVcc3QdAoMFfW5y8PsFJycTRhJKbQjpJalDMjNBmyYuSdJAlX83eESz1ODcM1JKJcZJ&#10;IDWbqHTD0jiaSjRIw1+FuEOVhklpFU1Hbywi7WpzwMhCL4QlLx6LoPKHiBQhbwCYKTkR1srDoUvE&#10;HkgaA0uldbAADNsQKaNiuMR2LoqiQgme3LAGga1XdG4jlpLAaW2bYipdNIFNqSqfxqFVTW2Gq5Bq&#10;tGZFo5vk1fBaraAiYV2+YGvASOK6MGVnYKbPl+gJBVLZPfByT8rokLvd6O/+/Bd4uMpDb1LXbrv8&#10;8Y8H/+u//89//anHa7Q49376H/fHf/amVyKC9+ZwwKRTYXd4JBEA3mZT9zhCxT5NXWgrh0CJ/uXn&#10;8c1/Gww2fOHLvTraCQz4QWxgNIPcZdVLBTjIsSJmSVZDLEz8lS+oQxFgYm7cWt6jPlVWQyw1Je51&#10;tDCF9m+lAj/+ctvvf73jfGDv7GTCDLbJhSPiSz1pcrUTUWh8EX8jlpoSyVbh7oZTRj7DN0IVY5PW&#10;QkJnGhciVKdLECVFXk83eyRSZWEKwStVEla0/YQ6I7W2HXFgIQW48UuxlRTVFBIqC2P0KcpEicN8&#10;jQuLRY1QpMIvjGYg0XetLI63zAqrJHURpkXan7KKYyspIJw6cmuTNpSLW1jhD2HkxLLUlpLMH+Mx&#10;JTbXqZAmijPkktRAFhSl5R71771pVX3QaLadxisVLy/cIjOGn6ukY17WKN/ocHL4n/7+7//6y2c/&#10;YD256B3/XW80hcIb15DF+W10eCOTFwbhfXp8POBbk3w/ZTT79tsv05Pz4Xxqn/HGbBd3Q2Abn2yW&#10;d8PnT2b0gD5l7sKGk24m7dY6np2OY41m2GIarHv4i+1xlWUuSpKJykarA9BoHbVWML10F6tWxZUQ&#10;El5+iB79puz94OZu/acfj7MP1heNPhsIIlVCzrY4U0U4A0omZQFsd8vM2O4hYnUFCdvk3FIYXDaP&#10;kKATq3Qy4B5vciUBOEZ2O7p1tYSKavBqjQpcEJJkyZOBVGRbHA3lxwDAPyktXtmruMEAn7bbIrQL&#10;kpQOleVKjqcLUiDox6oTv5SsCqGy7WkWhU1pVldFJUp9Vwps1QpJCyTUGociMxGVyC4Zzi4sL6hq&#10;SUb8Vd6cpNiYQb3SQlkJhTqsBlWTqvu1hvJcnPEuWCVzPtlrnty1PPp2ffPb19/4INV//Id/4Lws&#10;QUyzn81PDg+44+ZgOziiK3G21sZCMrgGvdXTA5cRd+sFnYinNhbPy/VuOZhMj87ePt78NJuNF9fX&#10;XB86u3zPGQktMT6Zt4xfJm/3j5+xgd0bgmgbHWGgN8t1GNbUSSlI4jMoILArNq+Va6xkwQw3iknb&#10;JJ6xuEojzn6k49KKNgmE1Q7sNXWQRXSDm8f1dDw4PBxx0j69wioj2e6FfMgMY1KeSdSRyNSPbkuf&#10;snmDR9VxfdmKtCys9IiiY12tZDMrBWWRAZqaVaVU3fIqGbnfG9Z8FlTL/rua7yhQrNXhLgGSkpUH&#10;k8o2arKoXnInl7YGELNSAOY7R7A0nkxlRjfxF5KSUkCCRy1Bp9CSVzjDIrkhgShPiURbUUOqFMrD&#10;LqttyMaQwf+srMYCL/wbO2JO01MeK6zvlowwXUa8MrKRVGmI9ShABpGRImdr1p/EBGlCBDYyPuRG&#10;3HNPwdX113/66z9xp+Z/+Ie/dbQLEffOHAwOFMvwG4+Kj8mdkEfLx290sKfrfxkfnKwo3Sz5EEp/&#10;dPD02z+PtneLm0+rp698Kvzk9H01kaj6DNPclM6LEZvNQouBdsqY6m7HQszQW7GFdZzReheBFfsg&#10;0I2AKhmhfhVT44dRjyPS4XULlNVYCsyih0gmRysMrm5WP7yZCPZ7PakgYROUq5fe8pl7DnrTGTtU&#10;fSm90aEY1lJFZ1J6Tzd6QGi3w1j3uKFlZTvJRo05MoJsi0YxhrApcgcUR1hMsuB1+Z4NbcDHaR3F&#10;qzlhK19FZpTGvlIi9mKnY6hd0Yjin1bz4nA3T0uh6prsUlWig5M6cUry/9FUNnOAeFoZGh8Rvxcn&#10;bxxqXVwADDzoyKSfbc7ipVY9wlVShFiUMv0JXTWQWwlYmyCbjuLYXeRlmFWqwICclt7tN76EIGgs&#10;k3c0n05/eP9+csBFPi+8WA23oyD31/BQgA9g2LCpAzgU3A+9uP8K73h2Tufj1PZkfrzkq8W7zfDg&#10;MJc3vYdAVxjZonQQVzJXSxMZnq4QlcbRHJLGkrRStFEiGH5tnHFmJ2Y6EQHklrkM0gEaZmW4lFC4&#10;Ve0qCMpdepYC9ek13Zl/4vHp2U+CzmfcMN54Gql7yBp2eg/L/f/59MTNEzxNPXxY//B2xoVkrRBF&#10;8NKoCo1stVjcKYOMm4P42IaUoZcUI0qhQLtuk7YNslxQDmDZNLaLyJJcJWn1TpGeLDSWsOigoMvW&#10;dOrjnMh0VQ6yTuU6Fer4kFzkc8YnTaE4HAZLs7z5U16KvveWcBVMxaY+WzndqbeWQQ2NHJtZR705&#10;F9aqK2+JhzI9rqLkFGLYSxqW103xdHLS1lCUXWoH5ys21anGlVK+V/AZWQ7RPbthMdM0NkQwgkYf&#10;3n28vHhLCPKMni4LQSaufMixoNI3eO08NRyHwLmbHr8ZTua7N3wUgccM+JgIN4mODnxCljuqt4d8&#10;VmX7B55hSy9DR3Yq0eatCnqNM+BukNgBtnfis2gv8O5JKYpGO5vEqS6IZEhAYZYKq2S0MB5MvlSk&#10;wrykRVHukSktRRe8vl+85Q5OlCJMzQUNj9MbGDqImv6vXx7fnPF1TB6mGFxfLz5/ef74YeqdETaD&#10;RNJFkZKDTAvExI8yHJhRKFQp4RjBs4jaTj1y6gyUV+MhBQhIMB/aiki2LRH5NKnnfNSZJTIS12Vt&#10;8wZipGkbU0nm/Jh8IWOlo8GKP3UD5ZDJZXTKwgDdKprONElI5Oyw6bxuKXhwF0iqbK1WnzK7TYb+&#10;4irJWNlJwGMulIcguFTZIit1QdUcVXfWw15ioce3Ja1gkM2uvOQFjAazuCLprc/CyKAJMY3kMT6U&#10;cUwm4X2OU7hRk6c7dQmnaTOjtbFsEXnFBAe+cwYvbBqXzxL73QcdidTRhIYeHrg3F6w6KPePYYo/&#10;Yi6oeIqaFvAVEOWdEh20yEWNI7aV8qI4GuFEfxWbQCT7q/KUdRCKPCKLDSGRn74YRkgSsmVOFBoY&#10;aUxvB+ovF+5XTo7H4PeNP0wtDRYOU9xHSzcc3HxbHQ577y/GSh/03r05/D+/Pj88bs9nnFlRDWDc&#10;9VdcwGSBOcOCcupsP9B5uGBK4FoceFLj2cqWgyinT0WOZK/iQh/ZpFLsvDXJNHigUBEAMpLgP00f&#10;71KG4i6mVdn+gjfUulzN7lyIQSxkU1RRqV1ZSq1VZVESVeO1dr2rIPfkLgWwWBEqF84Qo/Kkqbrv&#10;o1CT3PoPSkp1HKsVUSzAGIFvSSCL4t8JowQFqldBKAg2556aHGo48BBtUKEiGHg8sUZo1HV7fcFD&#10;n4zm6Ku2Bo69HlLj3QRt6MeAMgXnkMgDCmqlFnqwOVZ42aWAiMN7ujh45lYA/sUNOnHpN2f8oHLn&#10;4v7Ff6ESRhJkiezEEnZSHBs9P4eMjMpS2W0cjoWKTKpiuRM3L8uSUVeMsK4oJIt9CBBShWOUKmjw&#10;7X55dsI7O3HN6Pp66T3nzoCNNYkYIna8cnr97vIonrKL8/Kvi9Px17sFAkGDK+O8dBLVWSZ7qU5t&#10;6Sucpm1GbHR5TaiQf9XrWeSWgyWiXHJtSqFBI3m6jS5Tl0sTShUp/F1FiQhLapFYOVCbspAUpfzp&#10;TLI0UETKlF2fdIiRBsTZVcr1b/4hFmFWio9oiGlHpFnAEnttU9NpGaUkG/pAbrSQRKB8plhD6ZIG&#10;KnBWhZOBO+USs4Q8KenbkgQr2xEXaH5GKNVoWXqQxdWs1nNvC7JCyrk2k8aaFoT//3H1Zk2WHEl6&#10;5d23iBtrLsjE3lVdLTPSPSLDJ/Lv82XmgRRKS5MFoLrYQAFI5BqZsd594Tmf+g2w6XHD3dxMTfVT&#10;NbXFzd3NnfKKyhRcvEUsEGh8Hyeti5MQSeGvjIZd8jyovQqSSz35y9E4jIOGVBfiqJBRUlU8jxBy&#10;ARTKx82cLiZs/c3mBG35jB4tTtU+mMOsuo5HuDYUOQtIvQhVqtURjI5ke8G3+nbL1XZ6zGL+rfef&#10;Vq/fL1VBxdxgCbe7ey4R2+MxMygxbqSfHvXIWzM8B+jma6SoXrGJq8FJllQnQsS7hVlOAd24a4Q2&#10;NI96GNkg8hpPtYRV2tv6qB0GS3wlHgxDvqDlmCjrG+SwIBDlgougJQUoyyrADvmk1Jlqg4JAWFXL&#10;xVlqOQjkWuASkooy10145K/PBWLlbTyktIfIP3+1GUAXS6oBWKgO6TlGpVAiyR8ZHjlgSz2jkivW&#10;E6zDvnL+e5FyYIs7NMUBqRyEoUZk5IRbmWm0dRvMRGppW5ACmWLscP2CLCfgtKWJsapVOi0iJMSz&#10;kh3b/GY5u137rlvXJQyqTH1yX9H0EZR25Y810lsZIcroUGHI5Y7UmEJPsHDETq9lT6CzpyrKGUCE&#10;D5uZ+D+oE0Oqb9LVu3Er4tiszmya4OZ2MWaRaPu2/Yfrh+fPjohEJs0M6JTS2d/erX2PDV4NfyH5&#10;6DgvI3EBCU2pAYGi9CWriyJJUJsQmOjcdMqkYm24q87EUwqduM1mdUIgnMjBaTFPZ3jgIaWkQqO5&#10;zRYUjbqmBIDIYh6PcgrV44lRYRMzhsSyktQpTwxmsYCm2eSLYM8Ppg1Dk1Uvv5KpLuvV9ofvv1v4&#10;7qMlEibmJ3A4DeukuPOsUSHEnPPTDmUtTawFm0REyKhBpZ6F9sCcFLGW4MrkvsmQCBH7B1mxNY8u&#10;yKpRdT2phGBSMDBKUcmTxyaCgB/IjimxmaXNPR3iCfLzGiozALp5+/bd/1hd/3/zT//53dvv8WQu&#10;r1QpSO3hUMJS55ohalEOMR1ZhaHQUAu+AJMQJRiVUW3pCLjXiBLUEdhoTvjIH73xTh20wZX+tJio&#10;WPQp7R6ZmytZrfX+sMr9bHl2wiXcfsEcR2t7dsayWkjFX8LYxqO1Wu+Px94pZs0k+MammCO+yjWQ&#10;54CywAjWSTBGZaOp+RJEvOZtWDcYA1orucVgBg6JRPEzsTFQDlq2nIhTSKU2IXRGKcYtfIltTjUu&#10;J5LVRkjmxvtXCuSkiSY2CfJ2mC3A8Ec8jUzxrasBOXLuXXfflrTBY4lDat3t7d3N9SdeN64aGDIb&#10;KAMBJAjOwowdYe2r6OJfAcMxLAFrMqdkCfowCrImEncJE0/dSsFSXwGkokkk/q6SCf7CWwacoKX3&#10;pnE3L331WaK9JCVdDibxI4T7EGRFoA0zak64ed1Ax0OC44KD9Wz/9Yjt5sOo/244/DBbfMzllGx8&#10;jY6bRi5+gRWtIr5al/6Ck4KNfIKYJgAFQoQkQkvdxv11S+KYz4XA2ka9Qt1kLP04SRRcH60MVjiR&#10;DqfsPfhf5iaUS7D29vaBxyhYHl+eD4s1n5DRMHRFAQEiZkoYy3W63PPFfNopHVWOSgFVxpOA1P62&#10;C6RVMxw4aM8fgAtQ9SJmL6eDOkwxA0KN5xQuBCx68qZ+Isa2ILSKKk3hS5YSaH1O/uwJK68izKaJ&#10;3PAtO9qEcjC/afxTu93YFw+JRQmrFEcDIBpKZwLUmkoegWeEtSsZRCGz/X4+n71/d7WkBTIhWGSj&#10;0AhUbpnOUBOugq2IglYWafRK9scwZGElGIkfq1zlZ28JaaVEALfqi8Z0WCSMhIOH05jYCQKeS8P4&#10;fvXDy2yafstkl4WIHqUr1XSyMQ3HwzmMvWx7sWkAkcSRHdUC88SJWa+OBS542ot3S9fUlC4VxCz+&#10;tCb+gOHRhsvslLRlYUJSo0aKjtPkSWJZyHvu9Gqsg8f6gX71XtXc67xw1JtytAQ856g5IDCnKMrD&#10;3HNCLMINsFG5mSS/uV+cHLNgGG/gtdZL3q/uuRi4jEIYoLwKOnD6kIs2Rp1ylROz8dins2cp3bhH&#10;AJjNjKnYdtqSYg4Fk4VAKIqMsAApTouUbJAEZIkOJzVNouyNcYvSFXyMNQCrIhJ/yShUkWu6sRSo&#10;aZGUnbAsMvmzP9RKA+GqQP4DvTBAmktqJcovbMiM68q8lLR4Sm0kP+HWx/MnvAQ5GQ5whppM1wDc&#10;8pA3gsWsKaJdZOcRDPUM3uArTJZ+JFlZNE+hJ1HKwwb4gzJNVDE/pHuEwutG3QK45eiooEqw8nnP&#10;NA5C0G4M26hJetqeNT6hSm2pBkQgxFuMvoUAQzoLmWssYulEGu9jcsyFTzpHp3+aLS7gdjI9aVY3&#10;qCpVjajFROaoIXI2TUf18pUGfVFpxhd+ERNPdEZtxObl00Ilp+IBKy3NOXuN9xifYEMOVE+LLHgi&#10;yLxSMB+9aT3jE0vORbcW693ZaMjF2oJWZrefTLxtyd/SVU2oBnSeytbA7Futu4fthBVAWMlen2lg&#10;qY3lyaZVUTU41UWZNitCqC1BXU0L8J/YRpdoRkRFKpBicsb/96iQJwKDhivETek0dEgtwaFFPkdt&#10;KH62wmKEJRSttGWcSPcgWO4nV4sNG5otWM2QrWqYjM2T/AjtshbSfH6/mC24vCHP6ek5K1ss1svR&#10;YNRk5NAYw2sBYdUmhkOwEUZSE1mIOLXcH3OoSbAdMkrwf5haHYkrPk3ORknLwL4gSqh/Iw17kUve&#10;CLP8qSwcmQGor7pDacbYQ6uyRsfHh+tn55cdVtRdXrWGJwrlQh8ojk7kHEdnoLI9O3m5P/7MdNhS&#10;JcOo9ODeDXUj+lFb29v1vJ9aKhtnDagVOjXlkbIDpsoLsG56lAcCVxOIDj+tgvG0sWkSPBETPzmm&#10;M2psQz7Va1zTwpXGcqIqnEx6v14tRqya3Gq9v96uJsvb5YqVCFxwwWaCD5DTl/KUhNcy8k92++Nd&#10;59P16sXzI4f0yoOcalHwHZwJN5qwI6RiSC5MFl/wB4vRGgL7kcNNQ6By6kPFaABoklo81NPSgFNc&#10;RIamx1YlqLwCNkYTFUjJHQd3iCJfU5Bo0DPIqtYb42DDJEsVWbAxVT/yFNFkce+monX+cD/79PGK&#10;xY+4Q86yStPjY4pgu10tF+vb21csWfH82TMW6fMmmswLhCwKcTAVz/QuwmwEG+tJUCoOIGk0gjOo&#10;wkZm/34LQdmhEtQmyKNXgZcBzEshq4h9Dl+/RER6EG585oIdot7N3b3oNINwAL1YLr7767/e3M1a&#10;+ye7znp3++cNKy4PzrEXg3W9HSdVLFVI3gwneImfMMlrvhbhCwkw1BWsHAQYI3Z228Xd5upfJz2v&#10;e/gycaZSoWNKi6wx3sGAolADYlWBs9Sv0jdgAxi1M5JBhta31HHehLWJxaC7ykBWsiRaalmahZK7&#10;POlz5b/e7flywWTY+ex8zLPjLJTkT78hJ9eHkstINtna3XfvZ6Nhe8LXXVP8TbREqcBe1xSIiDLZ&#10;yortOAd2XMYyxyGjZFNtLAfEWGjKVGCCMggIq2Rt8GpCIlPfoDN7wUTVx3DwlxbmsqLECoeolLxm&#10;ecxSYmLWdJQWWAwKkS0E2iAUNUsaRa1OMGWq9Ycfvvvqy68uxueD0YghsV2Y1Nh7y4j+4eHu3378&#10;6cmTi6dPnwocJP6hTp2Fu7wAZT4JhCZoT5XCuXr4b4yOhv6eaQaVSPj3HayIOtDLV/KQQk2J5K63&#10;og8cCNgJ2DLixLLdtl2dUi40qr1/+f6fdUamseIhhFgb6nYxf352POgO7rZHdLnbq7/sOnQ7XhQF&#10;FVxgpRALPKMSPMhH3LKgH+9qAyTptKa05tai3fJqsn9oDSZUNJ/ZTv0g3vpcyh901wqaS7+nowqj&#10;sgp64RbEZxUFDaqasEdja1cVYmVPWJaI0EDIw0vz5ywDdtQtGaUdH3mXhquVUa89ZiXTQQrTwYkF&#10;RQ7WxGHA0TkbMtVHRvBefyRi8/mLKb4Q+6tr9JVAdxKDpevgLCZLZUlaZmU0PhRCSEaD9qcl2yhV&#10;KxDa2dNs8RGL0QjzK/aQGFaJMkYLIjsCYtMqkzJuYpu84RVxcNK8bklzZyFwKhHcUnNLKil6ozYq&#10;YyELX6J0Pl59PL+4ZCaN/rq367H8Xqo5RcEV45bFYSej8c+//Hp0dHx0NK6WJ1aCkwyzTyBqxMM4&#10;VR7/FkJZ0/IpnE3GghIVpGTDPFpAMjmwV31VwuKcEk7zjvimNYui5tFJnB9kqizuIa3xOgBb74vP&#10;uEThnM2DhY43UCJ8laHfu+tMSdA36SfKQT3l35YVHGwqpmAy5wZunlQQU+GKMRHRnbzYd17w1eOj&#10;9qTHSFenUfNY3cLRbcjEpjhcTpYpC0iVFZQEaAIT4xgvG0RaCCcGtsWDaCLgFxicGFbz/AuMrSLZ&#10;I48ncH3ilccmuAlV5FKDhQ7x+Kh9e7tlDazxkFWm9u8+LhezzWc87tmzKaUI4JHG6hGOqkSKO4up&#10;IGiKkh0okhQkjvHXgLYVACg6q6aQocZh0V/b8IO5cZaSBIluOClXYeZLxjAw0VokNbFhbVy4JGDQ&#10;Nj0EGjbmSRJRbDUSLdklNPBMTG2KMPm53T3cvX3z5tPVh/l8zronz58+I2E0HJ+cTVkUEy+Znp5c&#10;zC/fv349/fs/OSguGWaVA7xsUgOGwuGnlUnQCmrrGbuDOAPBdMgvbTSBkdSc1nbIQhuapZeisf72&#10;aCytLHdyxpW4HuHCvl+F4VSXf1579549eyIoz8osikBAOgXoGdbRzGYtAssC6KgEfu9ycrQtAZ0K&#10;0ecYSUTKWOhcVddtO1t7UeKWrQG1VtfwJReGAEYGePIp3Xwaxj7S4qmKhOQEYz0AxjLYS1CEyZ32&#10;TjSp1kTLRcRlr9DGitYxE6G0EsZu5GH5zs1668Q0oJIuLh5v7u0uzwZvr/xEF/MqfKnt2ZPxkIfY&#10;UMQax1Gt4YSg2mQuci6lsDtQUjHK/UVklkAQhMHCZbSS1Yb9gYZgLixMabZHfwiNgslgHhIkaazS&#10;UOeg+4UlBEJrhIXceDMajSYVbswo78CCphTFVBm0hAWZqGg0yxYPpO3r69tvvvrmH//pnzab9ZxX&#10;t2yId3csA7leLN+vtstfH+Yz1iFnobHFYv4tzpUbD44Ig05+DmIFmE00ig5E3UItwAZSo6ApUxNO&#10;Ef+eTbzFs/R9TDFXqhTpYRFZmsdONScK4c9WWkARQ6WhNGlhedyTxXGz4JPjF0BRyCqAT+BbdDP0&#10;MlBa9LzyphQrGLUQj9PRVAJNbArskuAfJIRyjWBlJS41RHw8gaHWWB8yBJhgfplEa7uTqEJkRlbl&#10;VVoObNBIr0AyVFg8wGOzhgdgnJiQbKHVoyU37L7i5SANKMzOnhcqTo4H9w+r42O+/EFWo8t45Do+&#10;dkF61idlQbZB3zEeKlt0ARIyM1U5kVd708agjqsMgV1BRJDJ6SnU07oBqSjz+Ue4cAk5Akxp2Ea/&#10;nAuOPO5KKXMiktzQSn7gExpJY1obtcrF4d9t4Wik4gNIc9WpOaKnTI1UswAoLoChsBqOHN+/fXfL&#10;0pV3t93eYMjHPftD3qScTE9cE5WmhNaJtS232/fvP/ztx+9efP6SxZZPTk4Y3WmU8C3VVU0LEyf/&#10;km6SNuIovFKCGFFpAFWoSNvf1H1PE3fIUJzcJ6PGVKtYnmOkuqPgwAkofCy+YD3yEUYdnUsOuWsZ&#10;fFZX5gqEa3ZvQFq+6VKs3romzNQ99JZ+ptsdnhMmY6BIim6O9+zFVEXAHFg3085Acsc2aYSjUhJV&#10;nB/hUkc+uUZQITtuqo5yIJKLmhKESgElJFbWJ9W6ZIbKM885YW8ut5KmvExQGMty0iDmVlUaeDI1&#10;rk4urHTk4+FsCkM3c3KemzyyljFGRC0MKU7bAGFja5mrhfR0y/qfWaB3T3nYGOVKoCluFMM3MVbQ&#10;Kio6mJEcgdAcbSfYIq4xKbyDrGSY9SCxyS4uov/37WCVCFKAUMNFDBgC4kKR+Cqjhp0noQ2JjSzr&#10;Fm3/+q9/ZW3Xh4eHs8vz1WJ5e3t7eflkwCUjKxHTZne7V1cfnj6//MsPf2G95e169fTZM57Q0Yiq&#10;x5YRh9IaTCIAd7YmwFmjnRppSo1NfstOTlHDGFMPmW3WRCxheCfEjl/4RS9YsIIAduWsmteUqZe6&#10;jFFwQbuS4MhACv+OW1N7sFZc1BFGHnWDrcldJspqLYLMieHELklA7x1wxS12tN6k1ssyVm96DWis&#10;uEhwKpbD79pHObEhNAODyks0VFQ3IBHvTdgqKjCiGn4tmxhMtngh2R0HZhyGvGRnX6aJY0WdiEYr&#10;xDgv3ObzoLQecKzi0nrSWQrWXg4KacblBCTzCqCCVnUbEHoagQrRnCWXfKH2yQpoqpwwLqeWuPMz&#10;TIVTOYXuNH0arZSCiWrUNL2qmloIf7jKnwibt7BVirGRFi0ZZIQsmkDDeQpao4FD8nI6qVTdaDWt&#10;eKLiak1zl0TolUAFh0YdPZiVkvv2j3/46utvSGSIz2eI+GDMmtX710trCLEU/X63Xm2Oj49XSz8b&#10;c/HkclPPFsRgYQUzLSTXJihCi6Biyr54SkAk2uKuVHOyecVPTMLFrlGsGpt/RwtZ6OSnajqETXdT&#10;OviyYGjgSG96BeaLI5d88TOOTBFYEYjmRLtusAfMeHXtbsYHnM1/PuV6D78suJovilVH5aivVGww&#10;elKVwcseFFKa/HWrwlgZYMK54CgG5WenChrFWmNxxhwZpJlbKksjX5ArhqljQkKUB7pHA4TUFiQl&#10;hRgIMEjn/S0DcjtmUJ1NB6dTPkNdsoQRkEQgWgPm2gaGErA/lFeBi+FFK+eM2hxnkpmhrQPX3fb+&#10;/oZAlHP9SEFGbYZ2VJZAC+NwcLjrIABDWp34y9c4VcYA1IIiHykeAZUwsEngjECs2BiaQ0rnd+XU&#10;jyxWeiyrLdUqRiJGdTB/45SKI10Dyl3RALFiGabB85RPMI1bE85htjs+NgaCeATHNDMZOj59Tiez&#10;5OWwXnfA4uMs+g9TOIWndvW/LGg8CXKq5DoN2GKvfDOqNjIkDWaiKCkb6MRUDnR4bEqMJ1sak2gS&#10;u5mul6XucAlnMIiojmn3MQlXwxjNttmylAlKlgG56vOBF76tdHO3e/NpzlpPp5Pe5Ki/Wbd4oeXz&#10;MebRkDCNyUq9g7njBFpejVTLYJ1quBRUJJJdtbOzOquoLax8jXYXValyYIvAJkt4Q+epOwnhZYhT&#10;QFl1iI0XczQtELKDrtOZL7Zv3t5Ohq3p8ZDJ8tVqd/Vxtt+Pz4557lPZeT2Ppem1ZDjhAzCprY7K&#10;FWEKmBCBvC3ObGZZJl6AUmTabNf7JRb2y14UQvAAlOfydB3KmdsDW6YhSLNOlUZ2YiCIcjpuFSLT&#10;/fEgslNn8H6ys/MJKzcbPyLZiGZplqRyloKhDjI7xJWWVYw6SAAO/vIHLRFcCbuBhTu/aSDglaIx&#10;Vb7UX8FYue0ojaitafpEDfRAEAbS7NmZq+K733ybaDi0QXII2/V6QlJFR60KFLvHyOgOm8cSaIjJ&#10;UqXdVBKz6UNasIByfGSbGM8qSX4xNUViO2cs1mbNfu5+IpoIVSOKc51X52zx9IxFZGbToiYYKHsj&#10;tPP76/nHT3xlacqKbcP+/mjCs2yduzteKMDcXCOAWQwEAkRTE6w/WtGEokeYl4wUM5dJcEAECopc&#10;D2gIcRUtIRoXZYIuaGw8IESiF9+6hYbRpSUMhCpJsRSKKIVHEKPV5a+iFle4vXv/cHI6ODnmk0FE&#10;dcbjfbffufq4ZLYg3X1ZP6a0UFELWwoNmeoYhsKQqawrVFYANkmHDOa3b/QxHuCv0/CZNUuB6ru8&#10;jq5ncd8MNeuJQYqHLGnKLFH/oylm8PkpU71O89Haxw3OxRs5RGom/vFRKdRcj2KBA00n0GIpEs7Y&#10;IEo4bxCLKlKtnRiSqxTP8w0c5ks4463ifJSJZeupgvlMMUwgoHJav6yaxda6FXHgVQqZcZDYsQgU&#10;S3yQkmoZBq7X2N4qtCZAIM5mB1TIiCKPBxUOftspOZhgnqIyLeoUGanwt5kjc6RikmRITCJJTINt&#10;leJj2nAUVtAwHmw6LwSQRotYeLDT4mHz4Wr+/DNuWKV3Iq3LzY117guDEynoA5906EFauI0DbrxM&#10;19EAGEnA1cyQjCHZQ1h1IBObkGgtXl7QBulltLccTGnaModIZsVxfBRI/SOWKP6yeSAXdUYYkf9o&#10;VkQbz2h7z2cdT09HPIMkDuzA7abj/vuPeXTVSXxlOsPIE26r3Wq1HQz5ipsNEx5Ld9S4oxiIcn4P&#10;L7ak0qnaMHlSSBRBuHyLuYiMKpKYB9Kl46PFEGU8y+WPyjWDLcGphLMyyoYTnAu1nmBItSE7bOTn&#10;tQgoSVYULYNbETRNM+1MICubkSNqwIiMVtwsPU4G9Kk8UMaSZRXjtGp2epWNmmeMIYVuo4sxuEDz&#10;Ko3SQ4TkBB2Acs7Qoj6lkgQ/JeEEjVmdmmWmgeEoOtoVWmXDkDD1WVZQEo4+hpUGR1mx1ZEgWpSO&#10;xrJBQ6OVCuUJ/zg/gI0xJxzgFXeSfOsX/NAGq7hZtlBuuefHt6kZOAkjXOKZsbb55fTu+uHiyWRy&#10;xPuSzruTjaudd5/uXzw9Yf7EkQwblKkVFq8brWoqQ84sN4tdrSrCuqNITRq/tjmkTYxEIiwECcQA&#10;pc5pOFN5BtRA3fjRHpCg/AjWcbzzVJpDC7NISlmGf0U0EigpHuX86bfb56cjOhkL3KKysFCBj/7Y&#10;aAuI9T0Wd/e7DvPVDyueuDk7nTgTKRZ8TTFNpVYGAIDNRr7SPSYSiHF80rnnFwJZv4HPOWc6M72b&#10;RY+Hy9R/Ko1co0S8GXQlKKxlLwGHhHIeu1WERlM4FqTBNsEystLhyl6k4WrAJBrjsa9CiY/k1DTx&#10;JtVmipzKMgMnyWHInOgCndw9t3AtIDgQTY+Ioxw6RNy0Gsxki3JkQfOmlH1OXfNHEryqtsdwZT72&#10;1JyQpBKGjwvD5D4I2NisjwxF5ZrSRFP+uJ4qztD0fMcKb8YcCKS5BH5Dq+dypubYiSfFXPoWjChC&#10;NaIMUrbE+QJbY5Jk0A9hpvy2g36edzufjqMuuXe8pfTq1e3xUX9ypJk0FDayI4jH22KxxeQYWfFa&#10;MipoUKLYw1lXoAitTfY8ZKGcjMVwOpM+jJ4peLPlnzhC1kmopQj7ihMG8ZJqPZOUJQbizM8PJGUj&#10;nUmoDD1ePp+s1qxvyilDCl2KcuZ1N6ZNKWYhdVr0Nh9u1p8/4dGH9ma7urvffrxaXl6yMpuuo5q1&#10;EdAiTWWySSJRFCBKO6raPEPap9H1OUJKs814nxyyKUacsbIW1iELDwSx4eFVNKjFqTx1ejMo61F6&#10;zkBUTT6OXxyZ92jsYXErydEiljUgFVs42TYemHGsaiW6mFp5lrLdr5PO4pBbGdjhghXHGpQ45Sgt&#10;Eg/hkl9xEmg9MlHUPHwcX4Dc0rO80oTEd2Do4/qWXTLJuFE8eYlUcAxd8ZCWFJ2AEErYccEaXkTk&#10;rcwoG4WZo0AoFWHEiGLA92OpiTzw21lvVw6xeIhowKskcXj5w4VZJd/PYYpYmNoyjMFt5L7LN0F5&#10;1tWPM2fsdDffvP9wdzzqn10Mm/yF1oKNeYWoHtiirGYQZvw8V5uDJhJoZWNIRQ04JFLaQyOXNDLK&#10;wnpGHZWL2ZJHB9ICGohIbV5F3EQFkFJxNsuiaPRKmXDcscQij+5ypvUdIdC9rPr0BTTNdKppwOhw&#10;zk75mCourd8zlr+72VxdrfiQm9iFp4QoGGQZkVnxiRevYwyN5NDFN+SoM7R5HDCv+UENGoYRuCm0&#10;iwfSHJRYR8zPTy0JQKGwVM7EINdkoxTU+LmYdKWkcuAMKs2IkhJKJ17Nxl0L81U6bYdIaTAy+JR3&#10;bKqBJZKnY4TAhYcszGqtAR6eRBmlXfbU3OzgF2Th4JWCQyQZH6L3tCB1QlwS4ou6AABAAElEQVRt&#10;ioiPVtFKbJuZRBI0bijAgtuUv+mVEKiwaEsjjSozq58ESN/w/owK606UTNZjgiW5dkM+N77v73lC&#10;Hmz79mjEs3XD9ogFk/noLe/NqzKm4aLGgXg2nZVACYcjrcqAt7y2+9dXC/jPl3zvcHt6PDk/8TNT&#10;CKH0hNkYDW6KYhcbcvWBMkY10TlyFjNGptqbyxMTBGD5mz8uk8JN9nQzFnrI0Nr7GegWe9ncYA6K&#10;HGtiG4iDo6JzInuZKx0eCcgrYCxGxt3pOlvLDXNr8xfPpnyxsVJ5QHa+2PEMdc2ooBfzQqeng19f&#10;LydH3eHIGiNLoVfBqEXEKpGNApQCsCbY9vFjYotaylckGU0Bbesa+RQYC9ttNt/998E//F97nu+y&#10;QZOVDquvmRdFGo6VpNtaENpA5dzKC5Rcom2J+LqLJYLlclnv5UhoOdh6HnIixfzWMglQGgiWTE0x&#10;IJy6AQaAQKhvSlioHBlSBP4R1wQwJNWpYW8brWulyklTFct07EN+ZMkVTQgazo5jU1hlUhFolyBj&#10;Z37+zaeikrv6c2oJQxhlEhOC6KbzVzKyeJYFFalA3NykVevw8cG8cwI2qgAP0B9t2r3xmjlzvnWp&#10;xjgc05/rHnUxIGTNdV4AwE6TsQbs5fnobrFG1cmwN5nSOjOI9LIsKLWy7kJj4HnpGviHMHTVUEAk&#10;RnbZCHuVQHnJibRKcnyig8AVMkvHYmssqqBkd8AQydWXW3jIp7Ol9jQkkgonnGun+czmpmiPEESA&#10;SmM+Jg/fvFueTXmS1wll0qBabDe0FPRCxAjBKdROe8DibLur6/mXL4+dUVYLB4L+4UblwaE3g9qZ&#10;xMFGIVrAezjqL2ZXrd2cJmw9by+3ky2jt99+HVy9bnf+b1+tJVOp7NEWoTmDhZZTE8VVV6zQkADG&#10;FkQDZDgRXZGXKyfbK1pOp2tMj1Hgq6T8a1p9I9wcwea6kYvM1coFBZSsXC1HPUkroOUT0Rky7IGe&#10;M3BFU3EaYO9m4xc/1nXc6jQdnXzrFyR12uR0whEM1lAgsHd2GJWaRgUusQMjbX9y4fqEcSoDU2/6&#10;W3eMVaDoOGopdbFBww/t4rlOoOI4O4gf1kUsVzpcd7G6S7fFJzgsY7kDgwRqTjhFPbhhWTzVHgC+&#10;2+14zJLRPKLJhCM54xgqQcOe1gMiYxsWotOkYWN+OKsFMU3pKiraE0MaBOojgSmqF256IVGkxSIY&#10;SJ8tdgwjyBQhkqNNKhq0OjrQOcBEEPKsHZxzgqUPMTDRaGGKA7B21PYtr9yM+udnfg3UnEjF9Za7&#10;oa21SIVlQLHTaZ9xHb6U/qoQQmV6yrkYRHzBMBvJdCT4rjOCm/X+4W7W6Tywjsh601kut7vFtrtp&#10;rSfHvuigwWHCHnS2CWLAeETGoklWWcliD9MazROUIqTJmba4eprMY6sjxdLUksB95EQjxANYtsW8&#10;jkadgRLP4goAB5OSBMqGD/5pDJXGIXnEy++OOwfdZfVLkoCjZYveLDqVpzkAmTQxUmjyk5I8xJIi&#10;nXolLk0Dp6khFeMZiWFHzYCSCEaLxFFVpKHOJAZfJ96xGpf7qUMllGajGcZA7VCAIZAHphac+pO3&#10;EdzKoz3XE8WlQGsHH46mpz6I9+6MiWhoZHPfPU834kH6PvWpYQmag8Oax9Oyou5ls6LLw8qVcEqr&#10;at4wUyyd9hQpqqhE1c3Uj9LFKFcdBT6wLMjyDiqxiIT4tDBwcTyiZDMWR3hoWzZbuRRT0RGtlWtE&#10;GHit+/nu4/VictQ7n/LVaTKSk6tGTU9HZF6xaLcoAD8+0+3DMrylc8z1j/cwsae7Bnn4ElZWIFkL&#10;K7vzNXZgHz8tl7NZpz3v0OfsBixqwLtBnecvW0cnW77+bR0Xd+3iDbDTMmwAVClMZoTqlEVQK3kO&#10;BtMIsaS4SXMeyezicqcXNKyTzzA4UZnqvVuxssR6MxjRl3gNDSPNFgm0uuHkhTv8dDnu5Mhzv1yu&#10;rq+vp9PpcEgLgEGgoBzDgFN9yLA+Yr0nRDkKx0FmJAjRTYTsKQvDttfYLc6ZxPgSNEyqhCHCnKpE&#10;Z3K52SVZ+Jkb4VERbuhSw5laNJOKYLbkhybHJqcJAk8lCT/6O+XIKwksW9MDTuKSKVkavcgo7yAH&#10;heMZo9BNOyAyfb1Kh51lilUiEQpOYgwVsDjiedKIWFnQeLmUgJn000qWIVRUVG0aBLFXaGP4TGko&#10;WH+wzsgowKRPvWpMmOpNnKT+xR8RLyJP/f9wu7l7mD+djiYTZlVSFwVotaHQGaMQCcLKH60sD0px&#10;0NtTc07HPYdrekGAJ6Tamqk8Wyk1cMKBMhHQotHarQnzBiWJ4Gnz/SKe7BoM+u3Lpwy7yY0nWU6x&#10;WRhq/Vg4hku5pn4FVImMXB0fnpq7gBPQQqoAAq9REKryxKOn8r161ilorJKXR86WRHGb3xEMWXMf&#10;hNGYYz1dUSZVUpETNvBs8yjagIu1+zueaBqcnZ6EEFmaqGkdoYpSqKFwBccIGoyATUzQBbLhnEfz&#10;ij+QNXqEeSqy+RpqAzZmmJCKB2duPPLgdtNQEKvbaCD6CzCiF0AoySofK9hmOzPF5pkWmwLjKHc8&#10;k/4193M0JpqjBwlao+Yr0ShFT0wsrxuooluKRsVTBRFK/KGsTI9OGRwdjCSGpFiiRoLA83Qy5laL&#10;YmRxogMn6FlEEOgu9opExUoob+5khQh6VIJzrtHMpcDCKe9HTAmZkzmW/dtPfuXxs4ujyajqB0Jp&#10;k2rAZ5HSlra2rKeAVKEAyn8swUOWPP5iJ+6vdsgTx2EzvjnTTlXO2pp+zEda+FbPZXt8DA1UPXsc&#10;ezIqZVGGTZxK7hFOlLoABePZlsdEGqnM18CzBCOYnUrI6XDg6LmUKewGZMmkUsCqs1vOlw7O+KCY&#10;jSGjejmwASyi8AtHO7wtYMsrvEoNCY+uHU8Gm+F8/sAya6xDwEW3FIVcYAEgguSLtiQ2WxrlA00R&#10;S68rSm8MCmN/65nVgpg02QQUQbRlFCqA6xSBjS8xZMPsQilZGi5sOVqkLW4SYH4KNb6VxpvoXHI2&#10;BREoHbpiVEoB6KwIcMSDSJnE7wRg++qfzEBMoWj81BUiLCT1CZamxDnE9cxgSvUEMpVeEco47GI/&#10;0g5RDYkcG28jZDVxTjB0Si/reDlKHHcY9LcmUjn0wowEvCevTPdQqSmNiegd57R+e7+4uW9dnHaX&#10;y91qs2PSnpkAb0x77UIOH0Kkyb3liT3nopBFM+X4UJU67eV6MTrqMYkT5cEazZTRlEz0VbaKxH6I&#10;tW6TwBCE23V9VqNiKYMGYp91d16/3kxG+/PzTDxSmioYjuEjYxscMCjFWsHRYH5piwiGIGJU2yKM&#10;ytAErPmSq9kVHznpQPvZjI8g8xoS9zRkpLVLgicIUwCt7sPDjEegz89OYc94iWdYuM6mU+KaAjZ9&#10;XqDuTNebzWK+ao2ZbcKA8auYNmzBJlQj4F//BgjSA0YYiepIlFCK3kszaoE4GtembscG0a5UMzuR&#10;5RJwc+pCxviETtToE6GlpNyimm6kOIub/gj5aTy0YSCohBdRdGFWnYwHbQVjWzN61aErWEcFESFN&#10;FYB3gMvDpNJIzoaiYANN3o1fPOYJMhjAPegyLBGVTJFfNUDbyFwlSVNtKl3OQutJU2npYJuWQ/rQ&#10;AcRADaNxdsb33dV8O2RlNTnaDjFDd3oy5ENyfPl0uWQgC5WWgmDc71ycj7jSAVJ/QJPDwtMtllzz&#10;pXS7eAqix/X9fLZ9+YSnqtEMWZodxLGA1g0Qdqof46d15o4Qj8hROa05WruaKLIxBt//9GN7PGLs&#10;2F2t2i9emjP6YGbJPCfGiwGMnBSVPWyCYEsexENh2JFtAvGigAxRg5MkCMFdWfc8jrRllY2j6VT8&#10;yJFdxHkqCgYqXMls1iuyHR1PZN5p8dbAYjY7OT1NJnmxMQ/eb3MXcT+bL9tMzvp2pJaJFjlGBwoH&#10;HrpRcuGhudzhROcJMqsE59lJFDeWEVzqH69BVZKitzRsGNU7R1QbyBRi2XlwIPzIUMnVoHo9Yrol&#10;U9dxeMR+z7qk9FbVGHuRhAj054ktRm9ksIVWWoPRcgo0cslOn2ws7OWaYiVGjgf+67ILX4jsxNKy&#10;h0VMb00AoL2ntdiMhshKbxgExFR2qIxQiBWmkERdREdYKhLOHwDaF3bkYVYkhZyMZkMyDSB1pM3N&#10;r+//9uEf//4Zj9/ZgcjHp1dHY5btaZ7v0sWYJsEMzCWmT4cHDcfZyej9x9nTC9aWSlfKCxfL/au3&#10;d+fT/qAHePQwYxALOiaQf8A2BjE5FqVUNAz+hvY6TCnfbd9crzab7hdfd1aL7Q9/GTx5tuWma9jB&#10;Em7xWyQhQqDs/CvZRErhGeWqofkryUWidCNMt6BTzE1uMSdVLVbrxWDoemhNGZCIZ9sJs8449YWF&#10;GDhX65PpKRMH+AdKzGYPY0zpO23WA+3hRguDtiyh6os6R0dO1oWt4sQSPWIYs6jb73lJD8hgFWKg&#10;syeWJNtNYlPy1azGWxgI23iFlX1FJsoaMIgkS8YTuWiDiyzs/PlTeK5kxKUFuTKghfX+hJc+aYCq&#10;lUTmar3y84OqGD0xRzTyjLxmt5nHtTnicEJBXIDg9ZDTRusEqkh9MEv1MmEQk0QHQ8UzSsFcTJov&#10;0Rk6aQa4aCiNKgBmYyuqGnp105o2HEr0PO2SAR1RVWUYvBo1tGjeab2+mt3MdwNcMVjVTq0ZYDA8&#10;S+4wKZuns4WTcjDgse+K7j98nHurjNs+GHLV4utupyc8zkfFJBO/YqhI+ZI5AeHAWaMJR8AONbxe&#10;Ix5rYcRYrbN5/7bDQjDd3nAy5T2w/YZubiIjzbSNdmpEMRwsII/oKyepshnQjoLQ+SSJLaXiv5Ak&#10;hxarXGSR2pHsbscsBdGYDUsTM589QG0N4DE/vsjc8wJmMBhRbciMyzEe45qIpQWa6yEbRlkLQcb7&#10;Qb/HHXg6K4anaqBl1AIKUepWFmqjwO9ayIN0+EjGFsBmbUghyHwGqVE38UKP7YtIJoao8Eo0MfXX&#10;rNwWYir9p1c/vX/3ejqZfvntF0dHp8BPoyapNctakyq1c7oI+zAk5eZWzUqn7KKJk7HQ2/xGK+Uw&#10;iINBJmvhFsd1oBT+KqzN+Qkr0MTpKZTOKOlDeF5YqgAZw8TKA6XW1WrEm9tcTWdClIyJksYt/hEj&#10;64tkTzoHC1yLKEs+coI5ItSdhvLd1cN0yg1/DYgIOZZc9pW/BASv/qBYNlsZTHI86fNEE87MVQ2f&#10;4R4et3gt2CrQQIRnaQG4AI0yBdrzRGPWnnfyqWtFzzjaXGy2oPd3tse7H3w+8vbWRoM6bVOnwhpB&#10;NqJSazbNp/ErXBScxQOFnxwmVpFVLqupIs0HCGkqp4QMuladLp/hU3hk0FZ0JpOxdEHqY0SZJTwa&#10;DgWCiZkn2KzGR8cHGvkgJQa0XJTGhNtgsFquJj5tREHnql5cEnO0DDxSXo2OJc8UE/hJmtGJ+BNl&#10;gpYJKZQq5b6YltzKmMzsTJQXDDhSH/gOxfff/eW//pf//+b2mtv8X//0xX/6j/9pevKUazxwAhSG&#10;dj0WA2c8t8ltKyqWH5jmOkc+MoxEdEZrHL2xqLLi9NCUUpVEtH/CMJpQwwEJDcCQqI9VJWJCo2bJ&#10;iAJlBaxWhoKIzBYuPlFdHBEyJkKi0Fkaenv+CBrPFqSWpuoEG8aDlsXUP16vaCJHfmpe/SjsFBrj&#10;X9aG3l/fbvrdPbNBaSFsW2WdQ8MaUHw8x0cJIqnwWU6ONxUGQUonyWSKbaoplRWbTDUNpsWnKI0y&#10;graINPbgG4y7T190V0sWLFv+2187f/fH9snxeuPjMSKBg56h6pzmIGdStA6bBBhEiSmbKjEl1BZD&#10;NV19WSppcA1/nX3HFF+5jElmsJ+RYf7gTefh5bZ2gmS/Wq65hnT2zGuBKONFciOyCg5Cru2Wi4Vg&#10;bS5TSjIVxSMGvQKO8VV0oqig0DpRKCoIqXqCsnyAmavkNX4ie3sAEuJqNRTJGJ1ITcPVmvPMHz/d&#10;fvfdn9++fUPJcDG2/Z9//fbrL4Yj1rU6whRAKWEoRhvHbVQalAVN2bbFwBVryUhwkRQP0B3RTzz8&#10;YQh+WEoCnZGLGstErSuPpFLKgkyWYwhUE2o3uxENg9syErY+5RrNrkZJIZE0TEmVRyNRXiIkmZy5&#10;6WUG4tTNRBlo8hw4QUqicWxmwFat24cV70gzlU8TH0BqRuGvt61Xb+4+3K5evV6wBC4xUULZpVuY&#10;KqCY2wLQYdBikiA62UjqnzA4ZlcREOU8WDVYPAtyR4MxHXwAFHPsefK01R91jk/bZ+esONo/nu7f&#10;vtm/+nnY2sDbImGj97dFYdMkbooSgmf+p5HKm0Kw9hdLhDbKUxAFMvHkIadqu5kSzchFtDEQ0N6K&#10;HBae8+jDkidVdQpduLVcLrgNRU7zQI4+BS282CnVLiiTks3o20gcAmqzxJUqV7I2iEUm2xTZoymD&#10;Em8UcrIjVrBupYa+mqpLVi5xSSKAIxji3yRgbHfzxZLpQfa5q0um1mbpNwV0UDocKxdwHPnT13Fj&#10;z2sTX2AzZrtZRYTDJ/ApBUegRQEyS04zCqz+08zqB3N/4NA8XvoIJqDZ2dzVqYnQaAF4ytz2I4bV&#10;lxtazK5RqEvhpgAZuMHYYZL+GrWTBZbxGQ8irZ5JcsHJJWUhU2ypzbw2a7+7XpxOGZR7IQiE1Db5&#10;8rjZb+/uTieDb55Mnj8Zv3m7WPFoqyhhH6xWyzI4D7y25nMGvIhKY6ssyynCywKcqnNAqIhB8Rp+&#10;LPcmCxk1Tm0pUo0FQJ+J285Y2K3T/vKb3svPeNOj++oXykuLkLl5pUlYcGAjYFMV3WNmfTSNFwbH&#10;RIVN2hSALpeoJh6jWWrGRS/uZTCXgumglj1S2NSlieCVrs2GRW00OJCcj9x791Yk+lKVL6ciqnIt&#10;ibKj5bLhNCfKN/8cUC6GayIRB04Ww1CwGMBuOiDEonf6VIHR/uQcMqUTzAHLiwda9464EyAWljSg&#10;dCOsrUfCt9/84XhywgcKevvdl5+/vDh/yjNGVj5rnUWjEKe/cubTIkTYZzFDYIk47iDGCxpqWlJ9&#10;i9k4KeOxoNLZASYI42FWLhuP4YxoMpPGf/JCVJG2ssqpv3ANC3WVVQTp8UQIJhwZJKFj2BGRcrDC&#10;h9hsDisCuolBpACgxdI+q0evylCnw+LRH64WjkEVQ36ctHV1M+93uhc8pcbiiQNue3fefLjnCc5q&#10;WkpX5mG26+7rjzwgY1Ecj/fMVnu1KBhu9rjumiItYQ4qrdoUCPuKS2kXDabGdIFgjuTC+vQpDiRY&#10;QKiFC3Z26w/v2peX21GfGyS9F19s3r5qvXvfevFCsyANN4N/5GlsjBrTEs5bEZSgTQr8pQZD/kvr&#10;SASAf0klWnurAzWB90Y7g+WaZRga8hSG4ZJHwEcfhOXNGXKydBrVXXbYK/dzDMEIiFhbMymhkaEf&#10;Cyuq42tgUwNIxBsmpButAxDJk08+eQnCsMUT4Ml0HW06ZoM5dKnwJMhMWYpQOwMGAZOJs4aHnQT3&#10;/iLSNTb6X33+1ajfv715P5kMvvz6y4uLS9am4d0avmMpbB6TlBHiUIoI5TmB6HNreYQSEfZQdedQ&#10;BJD7LiHUlKleqwICJMqWVz0FcNiqKDQ/oMXtf7Ar3z+IU/HMKLtswDIkvxRFSJNDc2lq+ggiYWb+&#10;cv1A1T3JR5L9mTbT5oTRkD9UpYWGU4ubNtxB6aAad30VR5yaXj9svv5siiV5TBHznJ31fvrlfjYf&#10;jkc+fwVLdFjtd6/fL3gCczru0Y/fXi/a3dXpEYt7MLSDEQrhQ8jSqtiUeCT4VBEQggMUBpSs8XOV&#10;k9pPZNCTpO7st6uebwrtdrOb3pd/iB6t7WjU+uzz9qtXreub1tmFDT0uJTOVgzcMjZI3zzQo304H&#10;8cWVhKQKsMjgm1CMlmTshCPKjRea93yvw0kwH0LT2tDqG40SfiKJaqNglO52luslk2wwp/2eLxYn&#10;U9dSttikyCZbA7CirTEkKxkLIAJwRNt4DURqjMI7LW9f9b79Bk10dHjkHSLTeGjp41Xv/NKypcSJ&#10;KgdQqUYmx2hbCQzKuSbBf6wDbDiSXVC35ccUNsz7bf/wx7/rdv4wPRr0R8wh+eiE6Oxe4uDaARAW&#10;GB7Gq2mYek1Dy7ysLyfyiChLV9DG8p9HYn3GD0L3KsRPHw4kjhqUGI/aXAJhxX8MISzVVF0KcCmj&#10;S1sknsnCf8ZUZkQXiojM4JRXGdH2UwAWX1hJnCCBOI0WNI+3Mc0ER6yKrWRPS047joPZQfR8h5lI&#10;imk232DAUV9XlDuvVPQ708nwmrpR2hDVbr//sBwOexcnzMXux6P22dmAGdiraxbH9tYEpa09ES+L&#10;UlubqZ8R2iZJnvMDsZ0LZ5jHhMZodt5ac8vSy5QXJc39UBp0xg+8Cscq8a0Xn3Wvb3iPVOiyREhK&#10;hsJCUSI1VsQBWs4pFMJuSVNWQSiosb+k2M236WziQ9zrD5ZLn1hDPdohntvAsfkV4M1myWqDXgqQ&#10;k6wZqoFnNp8z7VZUisyGThWs+8tcNxBBFljzHwNh/ziRnhlg+s2+9e5N++aTniFM/I4qlyD6X1/v&#10;f/7ZSwAAA8Iv81hSitRFqnGFB5OgIGT+eNX64c+8LIgARDik0k48LNKd8I7m2fT8cnp5cXb59GJy&#10;coFq9DZWAXDShwaTSEv/nDJa6e/btCC9f3n14GOuvJyAO9ALcg3ug9bisHa298wpMaLhLTfLDKHk&#10;9z+lpe2isZYiXCo0WpgSF+GcFClN0eM9pm4d6oPwUE27KsNkc7m3j8ZsDnSKQRAkgzNVIUSubVBK&#10;jqP1xuta0uBi3evSe/gSmhDlcj9b0L7wdBwtdbgqeDodvH2HNbhPToXlEmPLt+i+/mIMd0qd/WjE&#10;3YzOu6vN9c3myQWOjQQ4WlMa/eIP4I4Q8FhZ0uKUNnFQcaGgOhZE8iIAFswBc5lhpe9zc5aHG3Rn&#10;vry6Oz7t399vP33cPX9K/aJPy2hJOyJKLsVRy6FjWBUIhZQcmHJy+LcYsGkZSFLx4SD7HfdeFjte&#10;LVjjRkwHWCyWN+p76wkX4mE2a5Iz5uiu73CRwHMHR0dHyGjE2EKGYzQtq6AX8rXN7/0i9b8gEmvD&#10;YDI3Tbi1dX6Gj+/4+hkA/GYNhdfrbdftX3/OJTw22+7vb5ef3o2+/Xt8I50grKhboLRNo0Z21sv2&#10;zz+3rj7uv/5KJrP7zfur7jd/qEIDO28Es86JyqPCw01vOsXgqEq1Q1lMmRK2Nla7jFLWJ9JY++a/&#10;/W2utDiA/lcXRj6VaMEA4XSw/Q9fdJ/wdFeenhCSZadJ8OsYBeeLfeECHyydNtRIzySsMtMI/LlL&#10;YaS9CQHdRc03JFG7x+Sy942s1BCSygljzKaI4BSXOIitgkY10KNfO9/H1o65l2Itghsm3exZKUpV&#10;iEJPDrxJSwvl1IqntCPvbzesuEBHhb84Cwsk+uB+9+K889u72fl0kic+FW9CNkETPGBPu6DvQWMr&#10;TQKm5hArhDj2I2bLFx19KZGnrzWfFor1tUBqw/n5/tUrLst4G9uGxOKzb32UlUDxtWxAIaZYHMqy&#10;tzgooYZUCmm0oGYzGgK+ejIaLher9qrNLSyskWji9yzVyZCVRtY2VZPul/PFrY3Uhimq3mBxaHFR&#10;tT0ej+yFojZTM7yJ7KDGx2FEJTuxKFPLKvew3dzt7+73f/yT3SpCaEHoqvnjW05vf+MtZYZZeikX&#10;XFfvujyvTn7EYCV5gNaRiP3GYr7/5Vfe3NiMJwyjkLP/8InhJkXQ5gOd0Z2dTQIwfnu9u7ve/9P/&#10;S1ZicAz9XHeGO0TagMpjC8H78M677Xr3K7wWdayqts5iRR9y4Hq66m7DGvTL3faIBxQVZ6043P+H&#10;Y3wxJWBBRAR7Zi1qPl5zxHPEk4qUQDJovxTXIz9taBKeQYeuGTCp2LF1GTcIkos09Ra8aXJXQJWN&#10;VV6CUMrASzqWMQs+4jELqzIgJp0Z6fLgC22dDqWLBXTN2WLz/HKkPeCqiWTHNh7w5lb7+n5zeVbP&#10;RFaZqckBUoJRj24nZRGloorK8J+HdoMZJbjmzcsM3PYwNX29kOSHRkyI8li1Y2rGbE+fdPGJu7vW&#10;s2dAs5ApvNBVF2eO2Ao9xEGqBkBk1FeVskyjjnJiF8BQZclDW8KitYvFgjvmPBmQt+5TTp3umLUF&#10;zaDX44HTk2MqPGN+3sShrUGcHaZAGaHUklqWHMJ5P240Ys0THTARWtiQU0BWRJMIzFb7t6/2DFDH&#10;3lFRP2yAY/J4wq+/Ml2zPb/ka71t3tDgHff7+/6f/gEgNXWAuukxtODm7q7z5pf+0dF+cr67frfv&#10;D7ub3fLmuvvll3RW+rYeQ6/iVHLr44fu/S3ntAHUMW2JVbUe69+l1HUTT31Iot1mYRuLywmZmIIq&#10;QHECtjE4A22GSlQl6qRr4JCQ5KQXDbyaH9m0PmbTK3QTQBDBZgrWjgdyohmBAYNDKudVUb2/zkSN&#10;cCpjMlt5NWyyxMhwNL3ITFFSemznoYkwP5Gax83BOl0/bh6ZwoSIEky1Fyd0GHC+ZKyClxVLJi65&#10;xUJvLD7/06ZZmO39cNh5mOe5Dy5dix67606cpM8qLsGh/sTHZBYt7qXPAKaB54FOEAfnR7xJYicX&#10;tMLkyDQTn2G9ue3zau+7N723b1jX2FR7KJJjdDur/Aey7Dk3N2QQyA6MiWJX7mqKlYH6GkZpZqQb&#10;j4d49cPsjtfuoiM9YpcVLcIANTXmaDT2ex48dzDsU9mYXeF9HoZ53PCJAeBDf4NhGSy3+s5/yFlp&#10;iBWbzECiAH/75Ye3LnDCp6ooiPUSs1Ciu59/7iyYm+n1nn+26/d9pY7ViV7/1j85Q93127cMOyHT&#10;uXVSdRzsdsOzy/aT5/SIKtrtbqke1PLJFJ/WJprV2WeWpdwxmfns5a7bx0/E5bOLVOcKUi3gm3iL&#10;Pjc2RMp1svUJWht5y1VLpnViQMcMlAODuAK8SKDpdbLX8o0RiNPoiiMuDTNEJVRX8S8mki1kYaHP&#10;embj6s9sITSfKnFgMl+WeobUYQl+e+VYW0fWFyRCDzNJxlahck1OY1GG665FCb3GRSHm2mg2sJGr&#10;DWpaSrZzdcMYjBlPmVifLAlgAMSdpjGoSAcLzTWoUYoWQRyZAHFqomUCymRKhQi6YmNE7gEoaSYj&#10;iPdAYUyyD9dxxJOtNgBhZEJL2ZoccRuyN591Xr/2SUqahqsPjocolWCVZTYygdeKGLSNbRRMUANY&#10;jmX1ABRvYSatyQIHehK/mLpkTMbD5BiSakDjRk5rdnxenoJnPAInKyiC+adAstER8SrLermmwxEV&#10;BavrRHtzWvwViTYo0ju/aJ9epgXlYvS29T//tXv9cXdz5z3i58+3kyPflWI6lO31L6ubm/X337W+&#10;+5f9D99v//ZvHb6rh+VI5k3w8aR3esbUF2/SULF58GHz5s3w5HTz6y9UlzL+brVYvfpl/el959ln&#10;G69wyM0u6NNHaCoGZHH66OlO/VlWzJlt3TaWa5wUtroUBKxRwAc9aT0oHD0rQyhNrKsgPjnLHtrC&#10;ikeuOLKWA3EZEQvFnEmFgBMoFSe5NMKLkxBhuZBKoXPIrIxstbdu17TE5PSHB6qp7NiFGadhVyol&#10;ds/zeX7zRj9is19i1PHwsGZslHzyuLlfUxdOj0ZKxwCUAFO0vLB5YFwhEki/4yXqyUDM2YqL2mBX&#10;flBYQfRRktxDaF0IYcXBSMTsrTxcTzDGwaBWLifuKhGt/RGluXuD1mDU+fmnFv0d7zxc33Re/cK4&#10;n3qPMGFKqyhhiQKoFgPxtK2aiCC+UaDL7mY0j0AaqRYLJCLoMqblUc4JY4H5YsbjAmluoHbMRbro&#10;md0Qg7cmzWIdjh5wy/UPxh9OxuiAFarMBRWAeiF5zMbmFXlrMmEVIJeE5KJvfNRZzPY//jT47OWG&#10;DyLYJ1A0tGXcdur2vvy6Mz1rjSfU6M7Z0w71Dc1mG24a86HxHfdqaV1ogDYr6s/u6gpHd+rr4YFR&#10;O9dqXDzv7nmVvdV7+QV8UAZMDtQCxqbLJ3vjCD40Qq22LWVjGMpYjRV9eJhFlShwo9N4WQD6Pypp&#10;epIoGzpIy8TWOfrbalr/JKNUKVlMJrFFQTatYIaahTU6+axtdHikGRO/N4PR/FuIckQhhQRDY9qc&#10;wx+voP0lMRyI0CsVjFMYlo+S+ReNINttnpga8xwjERQrtXHfPZ4O37x9uHvYsMA8/e39jKXkFi+e&#10;jVl809zw6rROjvo3t6vpEWUTQ6ixrQN+y1MaZ0djYeAQaTjJIaQyAYAKSgPXIah8oSBB0GJFPwxq&#10;PI5oU2ptk2F6GlURvYfQquBu0t9/eOh8/nK/XLR5MOfJ0/mPP3a+/XZHf5qKaSHID/5kyp81XeSc&#10;wMx30Hyzlo0oXRfaSOKQmZhGh/CRxPEW4zSedKSbXi3nxPGUCbO3+oXpMtC5ZI8zgJIHKffrxYLu&#10;0FfEhwN4qEV5kyKDDkbKBECs5bhK8+38FLhtR1y5vZ0/9IbjtRca3njz0Q+I6OJefElpMnu2/fSp&#10;w3tBfMH5n/+5ff2he366G4x43nvPWw0vX254+Iq36qgq8/n6xx+Rvfnr961nz7u85j3lKmjcGbJc&#10;K+VlkWkMIGTOgxOnNxzl0DQQiO+ou8tIaEcoGZfRUaFHiogsOLGkFCXXT872q6AeZxoGws+5KnNu&#10;XK0VpimsGlYhKiptqGc8v+Cgy64voxIyayRyShqmhgnZYsEgloSGY1KRaLh+cYVDPiU3eCCRHj5J&#10;JIzQsJCG0/1k2GWwAH4m3kXNGyN9FsQa394ubu9nvBG82XYvLwZHE8CHl+x42LL3y7vt/YyHQSNK&#10;kW0+gvLuw8Oz8xEvbUFjSyLWQmvJ2giIxOgchaABeOcHNWVvkjVIbJYVpsRGtni0RWVO7Eimog2i&#10;BL2w2LMU0clp68//3OLx5Bcv2//2l+6LFy3fd/B6VzjQx6i6AmKR4SaXCLeBqyLTD5MEnXl0ANXR&#10;Y9gbQgOcg1RyU8nJ6bX6urVe8Nx4i4cIuRvYo5XfLnnMQlqbpmDAWVkbkyqH+xANB7hDAgrR1FEj&#10;SG7jk3pMu7Yf82jPVCu+ed3hHfezy+Xb1y2mvCHhchVs+CRguOHIdAqVYjRuzW7b01PeBmn/9rfO&#10;/L53eqEOX32um7pKTb9zecnkz/KHH/pffsXyEavffusulrv7G240d19OvYPhGB00ujpGQUysRZ3h&#10;zCR904Y+zWRGQo7FvOqRFAWbjz0kIw5Ig8LYhofcmsJQbW2QgzttacYUCkqx2lYSY3Etn1NNlX+i&#10;sdkBliHKJu1WAw2UUsqRnS1w7G1Q05MWL2sKmkgLw0TjAcMxXazNNwnGkMD1K2ycD9H8zV3/owl3&#10;TYbLlXdHuCXK3IA1npEAF3bw4iqz331y3v90TTvbHfP96l2b14wXi/XJlDdzmGKiLUYCcoQYz/M6&#10;1awIZyf0hEsVG3vjIREc7hR0GiAma9ZMl2OpFZuWXuzhhjmHY9sk7MaaBdOTzS9/6zJ5M3/Yn56k&#10;2ghG5hGttBRPxT62YZifTEzqWp1TBBRDCK33jOsAmf5E3bi8YhALQ1ptmhyZ271Edf2NAuTTCbRG&#10;u9lubn/pK+IM8XgBFF+NZaqQy1XMrxFKRUPBm9hKabdPz9on3N4C3G7w5Hnr+Kz1cEMOsHL945Tk&#10;gKkL6r9cqNWdzz5rzWfdk9PtaMAXBFCN9Wx7F0/a0wueykTLNjPXjMtH4x3FzD1lEHKV+MO/9M7O&#10;di++4NVWx/F8nAV/oSCo+jZalBJ2RjXbC4KWGzKDMX1qu/dPT+kX7I5YzgLyzNR6XcS8MmrRa1JW&#10;VG9aa8xJUdiPOlPlpluKH0qZYgRP3UovQ2niKBcQKdc+HR8MNcRkDROxVQNuPZKNfD3qVTkxdyLJ&#10;RIq82VtFDrURYhGa166+ykT+4UCaG2HGH2Z1adxOnysHN3pgsdhBui4ddvJ5Dx666XU2i0Xn+paO&#10;gRFy68kF80fFWwiCR1gERIfIKPRGB4tx2JbHp8SCghQDskiDRaMSrHr047Rie0ZCa5s3csc6BGI8&#10;q/1gtOYCgKfs/vgnHqnefv9nhvvr8wtaBThJIEvQ4NrKEiLTQDS8XKa7eot4bFdjHC+dfYkgloE8&#10;GR1pkBxjCZXSEq042fBmUiy3IreL0Ut0HcYwuA0idtvlasniUaz96xdC6H28uAKIwKKxOwumsB5i&#10;FUMcH66zm6NKvGR5b5xvf3oWQn248/yp65hRrfRPeHZ2F5e8OGUzgNtSixjXoehy0fl01Xl6SdWm&#10;BqsFfxSAfSB3/IFKld/wxJqAwbZa26SqlCBrYIL6NuRkjBUMkkZURgm9/+crFkfWAAzhrBIkcGGO&#10;JL821B7af/G15k2X8U2bizcvuqKp/KFMDaUcDn0LbP2TTZklNEo0A+RaHUBYyQ5RLOSOyYJBjo2F&#10;HbvQgxSNGSMRtsWE01QbGFSi9QZN5Opf6JXqVlEcCHK1J3IhB9ItC2avN9Oj0Rg72iXYcBR6rMxK&#10;nNyHaLOkoyDzlrW8LXclyEHuah0pxhw0q4sKtEvbDAk3NCR0qixtDsRwAT7lZzNNAdBGWuvFQYEn&#10;PYY25OAZOocHPBJKATHcp9owc0DXoFW1bS4ReFiSlx13680K5tQoTMyFsg8iuTauhrNFAzu75LLA&#10;AVoeBgy+orZmqKJSOH4QwSP884q3ipDTWmgBUlR2RirsgMt6ZJ+251W5Ja0y32/o81BcVmAoy+L5&#10;sTFnmrH+gwh7pFzxO+dguBZHrFcTrnKz5+oFam/gKNVeQGIejuL05dctVquDjMe9efiu39+oLEFr&#10;O3cYtnxBjo7z6nb/8WrwD/+4evd+/ebN4IuvkM7FlXe8UVQkTDXbbtqTApLSEqoY6cNgyO0cXK3H&#10;E/gxAvEituoC0FlhxgVZ4ANsmFThNir6N2hg5zvohKO0GpA7BaKY9CoEkNB0UAApUFij2JBMfv69&#10;ACEKAaSlonuLF9AA0F0Ql9KJLzXym5hkI5PCvYCBYaREmHg4M7tQ3Hvxxzni+Mx0m1L98OmBORha&#10;xncfli+f20IiF+GRTR5fGaYPihPDzDkZZNhnRY80fLqKNkJAgzVBZZfF1EukOjAW1s6eiyjqcMBk&#10;8cKO67vhqFSPeuKQFDJJDhPLZjSkC+ESmda0/cUXrSFraFQbYKXZbdf3C2rMWmnUFVfbtJVV8yCE&#10;V21aHK6Rj287bWMajwWwpufKqxPYKZivBvH6X1NCVIntenPC47EYJbzggfFLwxQfox/sw1QLTwkq&#10;gFaD5oCiZN1DLtMBw0sKvJhAmvIKhsUjOzUhG15gtYiFUlqhdW6gPMZ0oWej1FOzuWvLzD25mSCn&#10;6tg6U+uHo+39jbUUQ3z5jU5Ff/ji5fri6e74xEv8EoZzL9fUv4YjBZkbwFYH1VCRomS2hxXWOeOB&#10;CWg0LDutyalV2ufwLahKMRZi0oUsZo4pr5xE/VJUNqRrclHQZ7CVp5gxACgmmXFCD+bTxojEPkCA&#10;Oq6lNEi9bjK/4LRToqUy7A1fE0qO3WQIiEiqjRCBYDGADEkLP1WHpSpabz7MzqZMunaZ/fllsXiY&#10;r8+P+gyZZCFnLEL7QBnapWfTTriYSKzkxR0NzJF/MpYaYkUpFUE70dh0EeSfDR0aLuaDk6q78YRi&#10;3w8tYiDNZkYZRz75WowAeFuIaFuAo2MoyeoAZLe5vZnTopGN9+IyRrK3sAcLI4Fp52LV7MkNb30g&#10;QMEwGg36O/smc2kxG1Py0YLQEfFAdGdgWsolkNVGe8geV5Ve46iN0vL183BDhjPC282cZ3tWqwlP&#10;tVL9qJqoqpIK0ziGlAsHwl5VsREyyrDWBK34EKCgyCMJBw27DJqQb+07O4PWaxSHamO95NkzHwvE&#10;2bnS3TplDIj2+UXL1zo2XOjC0YWQkEQzqWAYpypgZ1yBVFYYo+/HKTAEaaTT9DjC41QdyB90JhED&#10;SrCEMPDJLNNolGJXTHTXRShMej81tH6Q03eJ2NOvcz3JATXJRVSm6uzfYr0DUyQml4aqqgKbFDyZ&#10;FBzhxghKVNZ7Qwo3kYrFOJ50WXOhR7zoy6/pPd5fPRxPRicnA2Lo1HmklbnUqAlXGUDOXby7h/XF&#10;+fBRF7mXbMXAJhrKPIBKRcsfwZLCRj280LZPYLPYE9tgDSZZJg3f5C6eXQaV1XuDDKHhk1YqUriV&#10;3t7cSw4JT7jkmn4x52blbDhgZDn2IXdNIj/2FnrTxpkFyBEVH/Q8aPQ6qekeyMW6VqUiJfVw/0AR&#10;sQ7wfMVjkHwVhu/LKMA2LWYiHHd3F37auQnLBXnG24jAiLmFHs8j97gzefvwcDye+CBTIIkAnFEs&#10;JZ9KkmoIvyijE6qWDKX0+sJDzdumOPCqtMZ6sLJbreNJh3UUcOTijJfwMJ5tOW1PeGnGVnc46A3O&#10;tQ5qYXUdWrdTxVQb3RkHZJiGOZmNxaurNBlVWEhmDSxtjbRsipGXWATuLpQ5Dz5xVDo5Dk5EMuyI&#10;VrmonDZYrsbKRe1Ts0zWIP4CwOT6GY9LPxaGnVRlDw+SyVxWipNZy9nSHIRO1totdRFmtBR71vTg&#10;uafLcz4SrJERyeDHRl7C3MQnutv+7Y2ralglw4FE1fMmTMCxi8NVLtuWQBF7Y45EpA1Jyx4PVRoy&#10;tYL5sXPMYINFk7hc7IbcjYWRUHSa35nm+ptFQBln2+8qkDHVmrcCFrPp5GR8xJWaL5bqo42Rm0Js&#10;cIWd6ig6wtmrRU45Mp0AZ6doPcGGtYLUx4/XyMCqXD0h7f723sY3VjCPG6fxxGSEIVEGG9PY6inX&#10;+oZ5eyNW9BgM77kv6ehZu6lM7EIuQLu3w2HDF1MwZQltpfHUL5qQKt+UOs6csHNAzpcza8ZFoG+w&#10;QgWzZEi9AZpcFGMiI2Rn7hRIPBcYzpmBijN7n4RLLsk8+ImBGRPqe4VdBexvKy4QFeMEAtzhQDla&#10;ZNGKo8KbE1L8izQiEzaNKAC5l0NqsXDsIAJa0YSrg0g+rCClFvIyRzDxgzgTcRyjMfnhqUhInLyJ&#10;c9tYRG4ymmQBk+iQQ7QKJo7pRErbiRcJiZ6vt5e8TYG3aCc8svPpZsl84xkT0JZ6HAEDqD9lqQw2&#10;ODWHoCK2ABFJoDQ3BvkgNLbS7aosOdUXOCpumMbjW3G8JDZ01d3QaXd9TcPLA/fg1jgAuKtC64qE&#10;h/v7j+/fsWIgE2irmQ9c45JWnkiCQheDCYwEpyWEw4msERN9G23wLtdHoxbY7qSb7ve4ztmzPLRV&#10;CARRM6+olcfZxIahdjQZ5ompo3pXWVdqU2BI9Q7biho/WxwfH+GrkMkhhRcn04WAqJbmLabyblQh&#10;sZjHhkTHb1AHh4ptS00SamCgypWVKGuK5VNWIVQGgZaspjNs40LTFSCwUXxeXySNH6ZGMvdzPKPG&#10;4TGpJjGPBDaC2EL8aCUDy4CwddC9atrQyCKbmSAxgXzGO17yzyI0m8bhGEPADfwEYxX4O8QkFyF7&#10;APg4bapUZUVk5YMeLWBmcyW+zCqZUxRCJh4c0mktL39xEYXVn5eLfOtzsFjyiABLF+5Z9oS6y/yP&#10;4zWH9HtuZH/4tP7s2Ykz8ro2s26ayb+SoqLKRxm7sXA2UakRG2U8ZdNlqZBeVUsueCXxT6LjBvRj&#10;zmq51GV7QyuTzp6v9sBbAtWBRWaLrPd8ZBRfW/spsdWwf8plvXJoAnx8i3GeL2DSAQUykxy0wH16&#10;DBtjP/uOghS/E3oUkt4JCN4W4O1zjd5eo4LDfRaYfhiOJ9bGUlVCHigv2OKP5ohqtiSUldC06YUQ&#10;ZLbYTqdxs1zHR0d3t7eT3UitjYPKY/YVejSiRcqGs3twr+dRvxVm+eaddIiM1FbxUK2PPpzpOqTq&#10;DuS1uOrYFJA85UNq3enCE3CJXMyDgQ1jM+9gJh6RwKyZO9df809uJZBM2cFT9kTYZIdzJMKQmuB4&#10;j8d1cSuGGDzeplxzob3aBqANHKNXyBUND/0mzFUgOURCuAxiXtMVJjF7aro9KDT6aLJYxyCqLMo0&#10;OZZX8WIsWqlKAXyCU/TAjBgk41xqjkt7Okbrtq9v70/9kIG3BFI67XefVsdHg6MjHrbUz7nWjuvC&#10;E3cQdJCik+6vHKMEGsnZB7+IiPSXNicll05M1OYhGq4gZGZsNt/yyBY+prH41zkqO7yjAhUGxVlK&#10;lxlXym4/Hk+OJsfH05O0RnYU3kS0TXEGnB/zqyue15SLHOlFN7yvRqXypQsex2SibsZXylDQekWV&#10;czY7ojWg/QALe25WrFufYRU8ohJz1hxT8SgfDOxNP4slk9g2J+hGbbNImgCWpjNEIV/0Ii+kPb/g&#10;MJvN7XYCj4wZM8sKC5AbRtqIZPh4kGMlWVImW/Y0j0mRmD8opDrkK/WNsEFCLzNYrs5jitRfxVoJ&#10;KXKv93BsS4pSIH/KA1JC9Dnco/IZAk/JCsMalymPk5ALB0aWlkpECJ5HxcnrF7pDLskECXNZ2TaH&#10;nwiICEiPNp1yRVfaH8mLo+FUJUny85KDNNo8xdPaE60E8psek5gLJeUkNPKqgNIesZRsYvmR1PR8&#10;AqSfcWQs4i1fu+Dpzy+/GFH+GbzyGpYLTf3d57xVz121/dvXs2++OBEvf3BXgwiLDmGeaMEJQwhR&#10;LngwCPWROsDkDiWtbP6lgUqVnP6H3pno5ZxHHikt7Sc6kLNJiYXSWNgOOuHHpbxDDFnxfRt6lNCQ&#10;yH2/BPERjsk84n2BgAIAEXSvASBnCn3ry7K4jyJjOU1pXQBYJlixrQXp9Ym3wkLI5ZD+xHUE7yAc&#10;nI9miPXrnIdE2mq1YKZBQXpoqQt7QFmmBHJbksffeNt1Np6MKGw+NJimTWfgFTKkctWWCwoRwYps&#10;8BafPlD6Wf6c8ucuJjWMpbVZ6qHBIjKrJxDWwYC+TUk0/g2+mqf1ki/+Zs0JebpdG3BuMXEDOVKT&#10;EAARQmIsnRirXQqcogsHgFn+yhMbFi4snhEKjhBY9shGoIO9JEkvANO1n55DJtRvsjZ1QGKVkbdy&#10;soGpIhRrJPLM7El1q8mCUBKwB+SEDUgHpT+5+WYBBLmPxvdzPrKUOK+ruSS6SDr7m7vVeMxHOcyw&#10;Xu8elhtciypkzReQaJojFIU9gcDUPBXNPpIV6dCe8mzub0WBKEZu4DL8YSjQWS03F7a+UZTkGC2y&#10;wA03ywGEdDnOVOqiPB3A7REbF1+etQakfYo3VEbk1pV2TuHhEC68ogh31Wk9g/BgaROZZUik9Vpz&#10;Oh6FjKTKyqUYBMRz2YX9o4r4fH5O2/p6D5E5gdJNLubxMSjv8XCzdcNt0t31zcfr609PnlwQT+/J&#10;Gz6z2Yy1QWgOlqyI3xtMxmPxxRxBEcnWwFIkBo9KQPbYyMMcEXzYidLUSn7UhnP/ko+d07zOhIqY&#10;/6iMhmgZ78Do3HKj70RvWiAyp5JqeAiKuXYptLhsXNC0DJ8cfckV9nAyVP9V38rDibeQyeMlJ6RN&#10;DmuRbsBp5cqlguVrjJ5tc2aTR8ejBES5B4xVLiciJkgTCh5lmFMcBshzsFiUUkoSHYpVqwayarH2&#10;134GdffslC/Xp5FOfsYmPAPlKISlPxjU8uBTAz+1XuHwDMTfmYvgoD/kaEItwYu44CCFk3J6DqmA&#10;pZkFhEp+hoY+nPcW1yziYZXWdPHIkqW8mMyj99ooPUtnz1PbYx4NSLnYoInH42MJVZEnnhRyB2aC&#10;7jSYRiXISeGPLMXJLOVrkmcS1kZ0NOBMg/MLp3QlIS1LiSXdoexsPTKAsVrCTB74xt39HQvnnpye&#10;sGr7Pa95Mj/MPSWeI8Tx+ST0xlV1JpNJ7C3Ikocbi1AQ8vKgyX4ve5NUiEOJhSp06tFkSh9omLiw&#10;tUNPYlzF+gIxO3tpjzFE5tYo0PQGpHHjJ1AUl1YDkbGyYO2RZUKCqWyUKL4O6wZ8LAN9VBOKZZ+L&#10;FNQxc/TQqPUDowz9Nyrugve6wV2PS43CP4xAiBqVdqYxMJBOQVI0yDGRhUFqqjzT72mYTbbUGImL&#10;gx/JVJ3FavPh44KnpJ0TgMSRIfbYMvhezrCP3SMN4aDnIDoOgFRwK1MwkRyOgkjvaawi3EQYmDRh&#10;SEsu4izeiAsLVOr6tAAvN7Kmcx4kOeSPyvAozmoJSPjapBRc1GA9uF7f4aw2hEB3hEplDnyUF0DA&#10;kEPBKzjChGOlFyFhNUx6DuY1IjnLUlFTIZKqcnaGD/y1B06Afyky+asI6XcdqzEK414OPxagOZse&#10;H7O80OSIhc563JoimjtIPjTa6/PSKXpz5/QwxEcGTLVACkLZ8cG0lgFdKGKvnOtNkrEDghW20U+L&#10;6VJuaUnjtLbsTLsGtiM3C8AiKPhE06zjSUzVZPpFheVBXYudI6wR4CGtteUPV8+0mrxhB29rBvYQ&#10;smVjEXNCVxPEVAEzZK5GBtUl4NPhpCWU7AkskjnUloP/ykB5XJYrKit/XNQ2PFh1ZokUgIpVxe2L&#10;vBgUbGCFSaQwn4vpGYbt2r+9fTg/47UrBiTqK4pWhyUapkesqdv57fWMNxE/8sbbvv3uhimszfkx&#10;ZV36i70AWDsiQ58qeWWaUol9jaVgn4u3GI1GB6wHJlRrpoNZXaDPM4QmWXioGbNUsZepUu4ohuPp&#10;l16E7bghPqA9LoLYEAkiilliSWKTQDyGUqx25qROSw9OUvKeBTpqGydlVI1ymkkvSE7EPG4lDc6N&#10;DyaP6ZgEliQHlPQVBkZe+WJmhLen89WGna9nz2b3R8fHDXpNQTtIDbQUxS1+D1gpBwGRULooo7Aq&#10;R6cInSeJNxWzlR0INfgh9AcQp1h0qBid1dgcEgsXldd6NleJmUBhVX5eCoGbxWiz13QpaSg48+KB&#10;NPIjzXYNs3BOgC3AiRR3lDKKoILC0r1uw14mEEoABWLkxtUfWRnIMbKUhfRVH8zBWfFFJXPThRUT&#10;5Rql6yQf9VmokFc2DyULhtEJZhgg6sAWxlT27o+/3Z0eD85PBmJBlPJSJ70U3j+5GDFOY+EoFjtB&#10;OPc0hn0fm1eHbCjB5olykWQwqAlwBBDchKnt7fGChfxNA6BVko2Bs8t783XsPa+aGOu0lckam7xF&#10;BgUBzMh7PtYULDKfL4c8iWubiKZYD9trwULU9C+VH74JyEMCKSE98D7kiRDFyEMawmrjJqImPbG2&#10;TVWWSdbAgsBXbByt/NVSmN0MMLB+Q8I5mzGaYLNd931xAHtxY4DPhPCYDw9R0Pf71jSsxgzeeKYz&#10;LpTc4RFUSEx8CQhTWMpaQZEbOUBPrOTmEakItDsDCizhFi8XjwY0QzI5Ki/fsUCZNuA+Kb1hz/sU&#10;WIB8yMU1ZEiIAkMRDg0GvZ2ENHWG9Holh6gBEnmEiSdaX4HSjGaAPAgaTBjEgRTepL+66VxcL8qE&#10;HCJPsej0IJRpNo5lhSBVJ+hRSfiGlRz88SEcLHEkiTSM7Vd/+e2WK5nnZzwF7aN7ZFWluKCcvAXE&#10;qujt42Hvw137eNB9fuYIQRYAZx/QZGrqT5WnAg4goRNQYjSilFIZjB0wug8iJYalKrjoZ31AXg9m&#10;BkWUwi0OVoiEPSdAAhZh+Mhdl81iMuLVVJmSRIymDk9bCmNyIESSz2yBg4qLUaxg1u00Vo9ECbDT&#10;3HIFiX/xL45yM7bZOW9r23ogsyQa09sakcDfAYgp8izG2Tt6hhfTcXxGwhibOY4tLns+fvx0enY2&#10;4bPYPRIjNHBKtBj+t1DCwR4sTYotFoY0r0yN1TjGHNTDkoCgbPC9sNSLMnLBxGwlBjtpKP7jItz1&#10;2rdZMiz300qrZMMxLLwIg532V6atMfJKvBiITlrKiWhpvJgoVJaMyVajgq3rMHhEP8Xbq4mm4f27&#10;ejoNr/HFvbCkFxcQwawqa4SSPxmsvEAtVV0ysQAAQABJREFUsBpJSY0NUoREpTziq1ZRCGii316t&#10;aGeeX4yWNC80ILxHz1W3ywP2Ji7I6Ouu3neAIbO/rKIy4FVsHh7HpuCxNQWG7RbACJSmhptNxWKr&#10;Miu6WN2AqS7k8u1UoShBCzAxzO06pvZ4+VgNEKG+RV97nQCV2NGS45VMh60BziQP37Hx6fiQyVNb&#10;wdiaYRYlAZ6cgDFVW2gW1JDABpJEGgVkSh4W7pJAgYobjcRe/6oQzhY3nFQDPkYSbVuZdM0Fm+Kq&#10;Y8gk+DiQgSoMMD4Rd3f/cHHxhKESSzMuZnNuLk0mR2RlbmCxWvMdVtZp43KIIYq5wzFHuWgT9pEP&#10;EDWJdAkSUstClqgqF4IVbTXKu7hygk0OfFdMW2Eh6k57xUHXtaWDGa/2sGeJkD1Ps1cus0kPRdgH&#10;VwrByMIrdIIHEQZziks6F4Ep4ApD6sXjvJ6qFVFZLZlSqkhsoqxyQlc0KKjdOJZzp4eKoIK6XtjH&#10;YKKwDYBGDeI6IeeUc6IdtGoOsFFCcicBXViNZbtbzTe/vX7g7UHceORndVl9juJZD/lil+AkhB0Q&#10;mfZyBIGwRhESrfeN5oCJdtJKbkcanO5wHk7hbAJ44oWCth0yJ7R2KKv17tjX5TAhXEjQCWRYhgtL&#10;z1Qo19zWRV4GgCOvpSEE7uLVeIpnIydB5cg3jBIgBBeieYIAYTyBaYsQ5GYrHeVhyMokiGpJg6z4&#10;Qi+X1Mis1FMSkFjdiALY0r/ZndjcQKy7Ul6MwbxY8Hn/xWrOq3r7+/tbXlvgcQhMcHo2hWwyPbbk&#10;eGVtyxuf89nufsD6VHxiPos+y76xJmqK3y3qHwyr8ZVWSGgJyxukSskSDz0kcerALTY0NZiEjFDg&#10;mNqQsHPVsSKvQBJiJsOPnmL4eJY8uD7F9aBnmjiYSltwmT+8tSZGz6SDQz0BOM8Wc8EjxZ5KJLma&#10;yMOG1oMq6phNyHT48V+akU6by4I+myELpNVLVBhZfFXHZUBedbKimV+oB7YQkahJQC9LYdtIWKgq&#10;QJPx2cWg5SKDbM58sunFApBGwMmnWqydQo3Kl3esUjECHJuODtoMaks4e1BFiJYEtSYCXq6rKkWe&#10;jSWdCchgRrbAAg0LoZcIgOprliosHD4Qn8sGQBrNTcrFfNnvM5mucIU6CoOhmjQZrTVE8iIWdxUZ&#10;cfC4ALfwoGBZl83MlV/aQ5ZoYHHGVCpYiU2ge9ZMY+DMzX5ZWf/JnQEkrS99I0aEL18m5tO5Fq9P&#10;AA74hK43dyg0sYYPuQFM38gTDz7U40DHkuZON41VdzjiS77d8/0lzxDRCNB/sqZNzcepEU/8d13u&#10;ncdDMSzfTWDxt2O+RkjtbAyjMTSxVmo2Q2K2INAo6WAgosLSA6SySWd89tiZzNDGpvgbSmVIrYDq&#10;dSXkwhz9+Ni2UomuqiMGHQTzWxrZsAzc2GQMGUL1xJxDXkgdBfImNimyIK+gcxo2SrQuiQmpDtIJ&#10;RQbp1twoSoQcLab1ilcCSZNHSgG/0V5qVnpaOjDTHrD8HapNXFDpAeSJIuzti6jwmxazzJaozMRg&#10;WxLWGDtxyDfamuK8NG8T2pmKRZ1CrsGS3agIqB0MAVekpBOgyAlkeQN1s05jKNsd7Cp6bmqSwIvw&#10;3F0ToPOhDgpBSAB+CCcPfxajeqos49jVYsEnO0PCe8H0ozyE5gNpi6XvKEDJaI62vQHD+k++f+/t&#10;O0rCdQVZh4m3U9Y7Ht5juIce6c1aCx6pAE/Hp+CciXd+VF+l6PhztMoqqCDHlL3OEU/92ZeSRPUG&#10;L2qx961Js9ssQct+7eNy3nTNW7ctXoKCYXuzEK0JXFNybzEdA+rRnuFOcsXadMS+KuearOMWax2C&#10;jpTsOEFTJNX2e8gSFUf5BWy0sGWXhlKfSJxlU+2NYNPgEmXlYIs3qI3//OCp++Yq539RdZ/LlmTn&#10;md+rTnnfDYAgORRnPkihmAh9k+7/CnQJipA0hkMCjUab8l7/37OyGlSes/fOXOs1z2uWSd+VT+75&#10;vhQI425kiasxRDlguSlB+KZuZW0nCbyBZUhCNv5UiFFdpYcngcv3ikcpG9bKYotGDh5J7MlZjSEd&#10;0CcHtDwMUZ9v31EnL5OJa8NPX6CVeVb/PUsdw8m4hNUkilNKeOII1DtqvBDnx7pm7SRpZbn71R/W&#10;k3YDZtOLqV8dt4+fqrS2ffzSdipU9UGz/47+F/mJ/NIlY6GkSlUHCe70dOJuRN2uDpLUEoh90k/L&#10;loL5qVrumHkPHj/89acOlnf2o0DqDN68flOWFtTka39fPj5+/LRLxVzUMi83R++Rtx976m2p3ZQj&#10;JDztSQyNFHbxbt/67vvHnh7KH/RF2uwqFzRkcE+S5sIqI3GgYpbCKyilWFM7zlhkhUOPV0VF3HwZ&#10;5ehIS/J17Lg+vKs/bidO66nJdbuU1hSymwLSzIiIYwVdXODLdLTiPhXKhem6OkPFqqM7Ps0kqz5Z&#10;nOpYdsg7EcGYyU0RPaVAVuw024ATjbZU+vil0xaNxj3FlC69hkCDE00l/bad2YkoZEPIlwclPD5j&#10;0C8Al4DID8atE4roLIReoo1PVFYkPMu61o9yxt3y/OLcKY0i2D+cM6NtWYyuyHwTnxS7dMUuF8z9&#10;jopqhzFNd3W5bA1RwdTFLxs4Rg+LQGLnz0FN5N89P3s5R1fq6OQIqvu3Gu1MW3HAavvZNNjUJfPk&#10;TwZN3ezSjEWod37UExbEHQ6Js/gk8jSv1JRIFMZp1lYwypcunLp59OTxw543ay+q0UTT/Po0tzPA&#10;XCQ39EBdlzjf6Xk9b9+//ewRRvaHHzQ7s8Ndg+24xCaoZuZXi8VPff9Wbjqk0n6eUFYx6TOtkKhd&#10;eE6jbnMltWFkBwoRQT9C7QvwxgjdPxPo326qPjEW8qDsEMrrt41MYtgdhh0kuJ8jtCQStNLoQADt&#10;G1h6lPXh9lVvC5wDnicrl895vTkyjQWJFpAVVJLEtrq2s+PP3J9PCW/x+rzOV3eOwu2jWI6FulSW&#10;LiWVrTdeVmrfQ73A2hmpZDBT1y+pCVrZMSE5K5/TE5WwOdG82SPb9S0rJaXDS2yNIwn8U6+0H33c&#10;NOfnFLGbFwQ1voV8XeHMFcxGGHLsewUpYuLDpxz3gKrgLf0g8TWbpOS0Sts9QRZ5ifXiafc2I0Cc&#10;XOJ4+DeDt4p60g5BYghgVc/8gFlPvKZSVg9uvfxOeNz+5LWbt95/arL1qcN6IhQBR00ViBT2YZU2&#10;qeE1QtSI2iu409CRtxQK22BFXNuoSb15+f71uzflW7c8Pn16dluGU1OOmEl1sNra9KwlUFisd5aj&#10;KpbsR3sYlqxvlXl9RIsYJdPuy6fEnLsFoX8e6bcQ2MBjUtosJ5g+TKxGP5dh3Ml5SWgo6sRO95A2&#10;Lrsp6eZhrcg9SLIk5OUUd5F9Vvq+VmIerJnAi0nNS4cBDEYsKToykc4qHDpD5iztPLpWrP9bX1pH&#10;V4HHhbrab6rp4qAZvQ3yhTCJm65t6Flgo6GE665vMTXixMIE37XlbUQTFHKNCH6NS9IS72mNBCUg&#10;zihzyZlMTAs+vq5+Mxoh59qDIAlVRVK2UUfESYhzp5TKaVqkUJroTg2Javtj+c0vb7pX54EXqU60&#10;LASmRp7LkC1ruXd2xap5WIfhN8dVEPmJeCtlxeiiOSQpX8icAQbAq5F6cpqHlvdM1zK+MlK5IwB1&#10;UEtOpXlvmLk6dH48R0KMtO3AaDvENxV+9euH128/9Fzo588amTpldUbgiIBePIb05DDxkDFnC73B&#10;y/aZUPkF7HLLoWbAyvEexiC1jnV+UmpL2xhF3aCAcBDPKJyi1caSl2zPlu5EsNrc/da97hRvXtfJ&#10;R4fbvr559a6k7KFfjx80U61nuC5L5bMYEnnhmU5TMShWOOEUrUCwrDfIbdauTy/fx7ZsJS6orKlL&#10;zS2dGa82TOeo9IxIADEuX7/sja0FT9bM4rOJnNWJO83hYIqIx8VxDKLODQfsfskhMd+1hrBiJezy&#10;kyoKqdObNBKRoS5CTfNEV29DzqElLB7yWiEgICpNZSytLy2qkl2Ahp2sMfYs9i//z7+9+T/+84M9&#10;0Qe0qLJxc/ur7xwyXFOyb2KkYuT/7mv6OUd2NGcu2XSrB8QChti8MXbPufNW6qZWGnRwNMhqY16j&#10;MTjwwzAtAWDmqBHmpFYjHi7Wfvrw6ZeX79v+/rseJ7ahdEiKi6S8uhaIYRryuKKHyhdVqdBS10BR&#10;Xg2OKlWoj5e2Fe6BtKHWdr99ihPoreMrGpS0mvuDvDIMI2+l5RDq6a5NbXu4utHVtOOO19l1ZHjP&#10;tfrl5eeGiXsP7/SOyq4RTVvzbD6OEP/UgbMSW9CkemMeggrqsFY2BsCW257Q2GN0ljEa+8HYDuTu&#10;bnJ70xwYkxXaulhdA5i9fFaEYup/eklPcCRMV2hoLfCbgVpf8chh9L+kPbeIIScr3yldYlNcyKdp&#10;uXPsS1T7cHd3A2NC61e0hInrSzKx2A1VCW2tr9+WNFh8W4WKNmorQmvn0l5RQl+/+fLDX992QqVZ&#10;of2bW03PPv35Ty/fvO++scL1uSd4eCDM4pycKAgwfM9h08UkYdBtVM/EyxNDEFex4i5xaTfeahSd&#10;7QvauQbKtB/KOSguAccwmceYKuVGkqspRH+DAFQC3rz5+OrV+8eP7z1+YjaDFSlE7dEEgAJj9sbt&#10;CZ0N0DMgQjm7sgvv3DqTMk1TZ5BVnjyEfKzzskRJ5bWsqTOIHUe5Ws0pmkpbbzlyDg+1E7y5Oh9Q&#10;ifg0gMz50u7bl3tNQW8ePOrw4Kd3Hz7//MuHMvDpkx7F4Za+XKRjmiTyh4uESaI7GEevroRZQ5hf&#10;0tbg0S6OEM/uiLMuU+VHx0yy3JUNzYFSQlTykt1AZGXtgzDahry1ZgG6hBXT1wYQOjMgCc8HvBnW&#10;9kDIg+XImdOjmjQNCes4VoKPieQ595MjtpGaWpn9mWqUzPWCSKVNPTp/noK5Jcp++R5cxAfUicJc&#10;GXep2m3Uf/rLq5522+0ke1aQrv5f/+11e8//9I9Pu3i3U9r/8q+vX/fCd24J0gzVbM4K6Yz0u++F&#10;SXJzPFwnbid+bTmMNcvi755MYpun5cN2+ub/S278ZBLS15IhowS50bBZno057KjOnz/88OsPf/n5&#10;7v1O2nxyb7V2heLCvZXUFbTlCYgDuEZQVhC0uhOUKqd/etZRfjvqvPPo9TvhKCizn5nYKJt7lbcs&#10;+CPaFpnzUjXgM/HSM+6IVrzQoSHOmNP6oRx3xiazzr8A91Kp588efP/doweP77188+VPP755+WZ7&#10;8WtypbxY4Cer1W35UjrXfEuH9ERQV+aUzbqCNZ4egSvuaXRYzT1FqS1o4tXM5FhOPOQCmdD+jiv4&#10;v5LQzulZs2AeAmGdz9bk5MoqeepgmrOSTFHyuWF2zCD+QM/Csfjukxz4Umm2tIBCNkR9Xesa7FoF&#10;W+Pqe0QRRjTfpLM1pu+LdDlNYyv//V9eff+7xy46duxGQv715zfx/vH3PWroaw84unlyuwPk/+1P&#10;L//zf3wefbNgquGzAsi8ADHJfdEtWoOTuxmiLKkYh8to0d+dnq7WKY51PPqhEBa5JOVv7KQt3ATw&#10;Uv7v1CxXGoEny0Hbnnf9yy89Wv5LL51PWyu9hrDG/7ynWu7Ws/U+pCVXh983PNLQ/ymHLtV9f1tU&#10;9TbOX9vuCR7uClgUz95/5P4s7N0aZqITOnv7btaduoj0OvYo+qHnUsXGw7qfeSeS3Ke0yvzCldei&#10;JbZ0VDt3ONQ051Zw5/aT3it1/0GPcnvT637e3u5O2YePSu+THoHCOk2JPbYbboKky6gF6GiuXQQU&#10;9kPC0IStpAAn3jY/lip1Xo6Uk5Z/EmuqbZ6GLXxOucx8X1VXxG+oLfzud/OQ1ta2Vql1TU3UcRwN&#10;ml15YdYudKcY1dVkDrTLtsp7Ns8nlyttD3gtiOb5M5tqxs2t4sXWd5+pGUioANGH7+gly2lsO541&#10;dE3g5r/+29tHTx/0XJcf/u3tzcPF4uvNzy8//PMfazY5Drra2LMXD//lp3fdwd+x36WETPktCJwA&#10;Wv9BOYlStD2Ta2H2dYbxkwDmBnH43PQ6kdsP7td33nOwkeu5xu8ROpOPJu2+9mYXuffA9NSCJhRa&#10;0s2tv/z4p57o1HvT/q7njWwaWPHjm9vv37755ddfv+sNGdxEorjQKy7O1HzubVyd0BO64nJ0Hi9h&#10;iVCRu7V7QWjHtb/0Rtkoyxm+1+l2YPaep92TGeW+1hzbOJ661K1wJNRUOOFTrWc7i0iqXDXG4E7O&#10;VQ/PZcDQlk7JLWeFd4r6ftBZ3nt32o/vzS6v33x48uRhd5EQS5bfiReCxQCcHM5qJndhQPOdXN1t&#10;HPxrF0Hu5+mhKgT53wH1HlJ87eotq4ieyTmh1EmeDEGhIF7NU4LIKmVnqqS39peC+oGtRRN9W0Na&#10;Ub/g2swGGXygD9LsJ6I0E96C2qnHLw/sEtr1QEtEQk01x3xFJpaDZcCPgik/roJ/rAesPq+xtwS4&#10;25SsLvQffve40H38cutJO9Nfb/du0Ai7ku1DmbXRKic26TP8Sehz1KXVNikk/ArJtg0ExbEZsE3u&#10;G2ZkYERcEQthiv3jh6+Pn/NrlxCgsHDQvHc2KiRsi36ni76KmvZP8Y9//bErBTpU+7vfdXMYWJtL&#10;mD1300th7lE4T588ppb4uZAtQvXrq1+///57oKpI2k0XKeecnqpRfwpG3+HsPr9u09QjFxwTacJa&#10;7/vlm5cPPz0iv9JocQDfjzVeoFGK2xbI1q7qOeXUqK0+DFtkGc08Ts1Z+IWwSk7hFHFjQlR9I6s7&#10;ufvw5vm9XmXdDacf3775+ORphxC6bPfAWU5O0REdPh0kG47gBOkbD9oclXxIhMyAU/7Ua7h6Yrrl&#10;5TH/DDs8Ifn728yiFcYcO+xAKEj44Fs7W33PVX4l2GQTwrTppnAFx9SprYxAKpCKUJN/N/BEORu5&#10;xaf2F2nCZk87ZWPDpPJaakss7efyJzHG94iyrv+//PXtp5uv//R3z9JQPHuC0sOeHtXrcT5243t7&#10;0p1Mqth+XTJ6jq5epjckJrIs4DwKWk6aUC/qcmUaN6gyGVW1OVKnrlvRfUxpohPUu57r3trhdWBm&#10;8szFxsV5OUYxyj7E9ZDzTk1uttelq5/u3733+sOD588f3uuI+tyAxoL9/oNHvbdkbqjuOrt/hDVg&#10;dNXi69dvnz17agyfA9+8e93tmdM3XcfjiyNH6EFKmNbqBYflo7eD0jazs+sA7nfZP1rO/5ZLCq6F&#10;cX/b+q2Q7RU7R8viVClRWNyXCiUHjUfmqY3hdEgTqdZ8yqVx370wd2386Tq95y96OmI7zImcTH7O&#10;S1e/n4NqL+GWPeqriO50goPCjvZzCr6INbpH5nCarsFK1BrZWsSVe2gpkAMRwUlrv9IhRvdpjD++&#10;kVHybTntD7tciV/u0k7MnLceHcdginG3SKqas77JOSLJiOKI44NJkJF1hyECfIa3egIqcjCkbxjc&#10;RfD8xZ0XN/fPccSut/HclS5C6QhxR9v4nJ191wIal3/44VWvdtv2QgQB++eBBYGi1LF6X6nLh1kI&#10;LUIR9b/18QelK2Da13bk2Om3+W/GkMssDlI+K3M1r926ef/h83fdAKcZNm27e/P4zs3Hx087rh25&#10;4JgssNfSHM7Fa5MESf+Xr+VWzwT95edfu4d5oL90VU4Id20be0rPKWRSCbBOYXZcufG1PYquXnYl&#10;J7vDxjo5cjlBTtHYsnox+LaM1MblkdYuxwHo2bm//NXRVPVw95UtdV6NuM+ePekGuFWwkZAZfXwX&#10;Os1YuZWWrj568eJuV/a9fPXh68vep11jv9ezUmolXUuKOPk8PjvXifQslHY346alv74TlrJ4esCn&#10;Z6D0VF91F838ysDr8oAxAnTiN4zsAAuyanLPRPPYgjw9bGn7jPANEgVT69slAzOLrRfYagksVavR&#10;mbmsX87q4uhYL9Avx0+jn2XHsTXNPWFjp27i0lGMkIZ5pK3KQE3Ejl+Vc93gObVVEUWVdltP11ML&#10;my1zEvbmO19+ffnqP/2n7xw+5orERJsSa/DMbs3SUFTBOi7FTWwE5XyxDSSG9GHwlw9N0Ryh3vva&#10;Pt40yUZO4ITyygoA1xZ7YkGvS3vfnkdEg3zr51cvv3/xhF5ujDBHaGMX/tgPyBEA1XYL+L1DxEOb&#10;3r/rKHY3wN5qt/rB48eZWe3aF+WHr7KiOObAy7GaTSrrw8k6c9NK/QWBhmNpllTEZm6Ic5uq0SzK&#10;VlpU+dFiO7f59Fn3GtSzb4+q8vh7oGQvWitalLDgcmXXk3aptUGq3XzlhafZ72417aLh/kKe9E/3&#10;H93uEqQf//KyzrF917evP93/Qw+2Mk60lGvNKOIzphWcZF0OqD6ZvdOI9HYPE+h2uwjqZAnnMiLo&#10;go6DliN0D9I8VLnuUX+icB7JPhfDtiHY/alar71MnlvQT36VKMShVLvTMCfULScFGzHSTGc/RYUF&#10;1E9mvwCSgKEOpcZQTPFWFqhrqWoKvHDMPIi8Gnnuj3DsKNjS1cEfekZHF8O0+fz+nTq8XhUQsqrv&#10;ff36bz+86hDNA3uMlQQqqP0HjsIJ22hWFrRMbYrzLsT917G0ypO54ljVZnQebt18wqFxCFnbmkkZ&#10;kGE57RDfsnC6PrxrDDTYRHH7S3fmRdUb+5ADRFWSiGengamemvAIFCmcKw7mrw8ePnzT4YVbd967&#10;fK7+pNNXc9fl4Xj8dzD25a+vPMowKLduv3/fbXVNBc/+NFvzbuUMYMG2MoK/yhWTPCfLKAaqlZNJ&#10;AjLelRGTE2OLYq99654D40zNpxTtIR7187/73Yva+yw8TH13FuttjSd+XtHEvrx+9/r161diHtp3&#10;737661+i6Uqkzx/e/N0fn3SY8PXLNx++dLe859+esDls6FqkzN/uNTDHbxRNYxM/t0KypN56J1aw&#10;z6qjHPhjUSvWpQL+KyjTJpKlU9r0R99a7jeGfg/HMmKlNQnidSNLrc2GNDA6Spf53olbvH04er5v&#10;/XSkFwJt6WBxyBE1W9D2R5A0PZyLTMJYE9o10arEtKpO8Vfx7v2njmDK116M57WTD/7844f/8Heu&#10;WPn5l08/v3n7v/zzM6/x1pxKBWfN1gjYl7rKDt5ZAY6JGnc6AU1xNOkEqiV2NAm759iWp6eXhUWR&#10;RUxJeh6K3iXegNpFLdPWL7x/1/PF1wPQ/ubNh5IgowIf4TGMrWDpRtoRcn0c2iX0eqhdnZw2Qtv3&#10;//qyWy/fNad78vhRRZxLK56zROnS0Js7r169LGu7Zqzazg2D5rBhDJFsyYAMxH27uxV6Fke3FWTy&#10;HgUKVA2gVIlGQ8KXXPw1735b6+fYwmdtJ4tTekZDjyn9/Ohxz4505IoMAuhLbKhcmrUuLUieGPzu&#10;w4sXL/K4O5HevH32/JlbMG7f/vnHX7pJ6cXzR19uPehC8zdvP3SDUnONlKUqaT23i9xWxWmRBuXY&#10;lKrc6CEENbO75nNA+DAOP7qWBFagdlYNWE6pNrJKdYozmLvx9WmYk2D4RxLRBJJdLPMb5RtiEtvv&#10;IkrFdE3gRmR4EpOy4+sCvYhUHATCp8AmOEd/q6qpNKGrx12kysJEDWF0tZ84+kRjoKkf6egQ7Jl8&#10;+/bf//7RDz+8+a//Uh/2+f2bL//898/uOwpczbQ6fDyoALrNpgYWbxrhpDeXm/i1IxGX3mIeTGmB&#10;PJ4LQXS36vB2smXAykGnATZQM4dDjmW82/TBtVW9F+rL4xfop6tbKp8/77jZPFPtv5+p4ung7Nva&#10;Ri7P2IVkrPkkiBoOdR0n+OmXn75/8fu1wEpAC6cMmKVhyTePve/eMwT/8uOPT7irx7w5iCNi6LS5&#10;fgeceDsT9ztyq0IU+1+C9hymDtB1TpGN7LjTZXXdEFt25Koer9aT1ngJQmgLVIW1w2+HLgLG/kjG&#10;Di4PlB7o6elgwJNnTzs8kIw0PXzSlSBd8C7begPfxw+fu/OrQ6YOzTQjOXmVQAnicY8BDXHJk0HF&#10;13mbApklrq1G45oP/eKCOFcNCv3ZYDa3JBscJvBn/8tLNlZyEiE1x2GjmUe4cNEJ7BV/lfRirNTS&#10;ZgGqx5wsRp9i3W19GfExcYzVdChCe5hJWDAutnowRauXdbCmgNITOlJqAPOB48ttV3H7u2f3e7OG&#10;TeRfmmT/8Q/3e3V7M+U/fN8j92s2JK12hk2fZByiKaoWfkVV8PnV9XKDA4AMyS7ZasP86suOkg1i&#10;Dey9l+FIH/46giO8pLi99EvvMvUs2t4BwChRLZIP74/E9sW2SgI+9aqTXsVbf7wsnBPm9FnOtfwX&#10;Z9eA7QnRcgNjX2dReYj4RhPpkorff/995e+8e+St0d01EQaPpnqdOOaInDS52/dgOFWTdLXZSEbV&#10;j477mAParV9eviwfn7143l0QFaeosypv3r3ttEydYIM04Qeh1Vj6K8t72rZ86+/lr780Bd0OmFnM&#10;3UAt7qi+mpQ+fPAwyhI41Nttmu/S7rdiDx4qyQobokrbqDbEe2xija0r57QoYvEMuOxApn3a5a7q&#10;wgmkGsKj1iL6b2PBPgVTQV48yUlzlqDHta01pwbqS+jRdhqSEQmUYSkera0hrFkOVWwnBWah7NTT&#10;XfIN+uOuF+TCcQDAsmM3HLYGCAQJHXF9HhJOSlqJ+KnzGd8/2ynCVBzPafGsnhqDbbJaCJ/TVr7e&#10;VfFxj7VVR5IvHa4BUmGBqAfr5XxPasG98qp7xLr/raQxyeK8tZ++uNB4B28PZKuxGEM413vD6l86&#10;xKNl8/lcBZmx7vadbhTtxv3EtWlEPOFoe95pM2wdse3SuYadbTZtJCsSIBjGyVRH2pMPOiL75evD&#10;Jw+CdP/rbr7IqnL7UxePfXRRkHvzewNQ12h3G+dwLg3iXe/Df+TxwLUUA9ZJEV77/rvnb7r84Zdf&#10;MvHp40e9S/jtu7c98PPuvZTK3r8xT8o84XjA/fsPi/yrV2/T8LhXTV2x3jkM0vUvWVO4PWdLDLp2&#10;M5cns6HeUrfgQLEHqcwqt4/Xq3dTrZmI1EvjXqyzN+I15qw1XW5vB2kyNuXKdzSd0TjJwumLE4Mi&#10;/LaiGqVjzRg2NvM8l3M9iaWlkF05hakOKWIcCBNR2lUcDRYeqVD7aftIM7ZRtvZVOVeud+ub6MGI&#10;YoVn+8AcD2Z3ItYotT+5xJElFB1haMq9voIwdjKgxRyC73InlfUnVRvJdwBrhdN+jmQkq/rrbCFb&#10;FOcXUzozEkvfzgyZhnzyoAV3Un/2Ltg28pPqNKQv2uPFtCT17ps3nSHv8IDNjvk1Ie/A3F4sLrR4&#10;+bHSuvb3790O3bEz3QiT5jvq4z7O+9JxpQ8fO7L8pNfYdN91s/fj9UQc3ek/sWBmLef9h4ePOnYv&#10;mrno3P5U1LrUu7Ol7OFHr9F8+cMv9+r596C0TZjnUyAv/drmUqfQhq2Qn8xMwOOHj3u09OePH5sZ&#10;vvzhL096EM6jJ5Knf4Au/K0fFsa0v36naVjj4NsXz79HQyziQVLQf2/7tbvWLK4OoA7y/edH3Q0e&#10;mZQq2QqbgOWesNlvypoGutRsIGqL53K+43juwj2bArtWWX3OodVSl1IBEJy1FcXQDtno+MtCv1Tj&#10;DK28rYKhTyGxNpiOpeqwStwDu2+dWw4kORxG0jWlHFwJbQFWlTSWtim1WovQ39QDsHUUOEYYg9CQ&#10;s7FsEspmJS2sWuZZa/WMn0WzXF39JVtlTuqH1P5P3zSriQkecxaUKHmwzt58mHfi0Tv3iyhBTcC6&#10;j7ruI4Fd99llRhU7HDCTRqMKdgqz0YsQX3TBQWXJOvbVtWzembGCoJdL/peeSvD5S48aiIhuYrTB&#10;VonCbfxrkt/B5ace0fTg9euX370o54yrYMyrOKKLu8sL3n0s7e61Y1a1iuRM2vE9sSu9datEv//g&#10;XrfR9Gibd69zfW9x8pDopnpeX+rxT4lMg8shKm5mdQQKXzWNpKXmg5ve8PPsmZfq/fXnH++0N9Q5&#10;nM0Mk5HfzrEEvnClU7OnLy9fv3z+7HlaSKAieYJ74crYdx0qeFpFru4RNp3QeeQp3pRryPrNnue6&#10;W3TZVwa4LDp/Lmfl6B5iKDkT7TkEFBSgBq+6MNgj18uOAoRE53eOkbBU9XP63Nksfq2Q8ptDyVHK&#10;slqtK7fQBDrkp3tMVDOU1E/wfo6KZi+a9EF9wBNTyToATXBd/GQRCZoFABlCYitXF5B6lIoylbGw&#10;Zo/9ubWv5W8iC1M0B+RScVzhkNYQ9JcGVdee4LyasCOZjpIShOM34mjCGXY4x5rZvcanow2OMXV0&#10;1LOh2xr10EPZ1rEEro8fzKsePXZ/ladENGJ37iGR8KwlglIQ33fgoTld6Ziy41zDWTMRfigktOhU&#10;dq6qoN+98/jOo19+ef/q9ZsOrwkNzXEznrO22iD26Okjp6i+VWVJvVfKs+hE/vzEde/Ow3uP0SVt&#10;3XinfPv//P7DO+dF7K7gKf0fPerpNklps9+tZNnXr2/fvMueZz3pJpxeUZ/xXcrYM5HY2wngJ0+f&#10;4eBcQLuSqKuN7vasUPOBKye47yL6+urNq26Pq/Equ303Lz3wwlLnMy8RbshtAa5MaP9KX1iu1YIK&#10;f7Mx7tVIu/oiy/byKIXhbWJaFxBnuvuP/krrnXSb2y+ozNkqbP3lpDWJ1iuugDl9gVWRktbmR4UV&#10;91+nXqsYKa5xJLggLFYOHVQq345Xl+XSVyzWRoQxNdrw+veq1p/JDWbX/C9dQrN8iQWotFureASq&#10;DybG5AF78HPgHBFLQ0SfK/lZQjRDESa5n0uWYfJKqUq/Ya8yAuOUTt3QELppreG8e3vnfvdrVd1o&#10;izDZrMUCFsSvX9/u2QztPKSYtrLzpm79y+dH0bZZw2s/JNe0E39zp2eXVjJdZEkJQiwSq9pGuw5q&#10;Rzwtt58960rwEyfCA8gitHa/evdUDaxDaUvL5B3jL3iDQ/z4M4oHLt/W5kvzct11ofVklgy4aBfj&#10;NizUxRtrp27edXzm8ZOnbcbSUbJ0dxT86y2X5UZyrjWZQHp62fWLDjK26y9ICFKm/UQB15eesNVP&#10;R1BDnpZOybx+9fn73/eA28/dlM6c8ekIDpKttCGTOg7dtWAjaE5bvWGtR8P+X//9406WOSD+sXD1&#10;4Kzq7tx68fjW9x3PcKvqaSXDkkvXZSWQlXzgY5ellHYQuPJivjlwq+xclNCFrx6D7YWv3hYoFAm7&#10;MLdlMOliSzes/cYfo3BfS+VjFB/62yTT1KgCbWoHN4ZTZaVzTWpMzi3hy6sJNU2zPQ/1iySEK6wC&#10;AtYnH35VkBSX6tQuEKeB0rPkQ5veNueOVq9cWhipyEEdeTXFkBk9F/fj18fNIkg1HNPl238NgN6v&#10;N69efn3x3To+SJxV6EFQt7sWp9lF/WNH6750qsUr13ENIdckzkHCWAxvNPhktU6gVzu148SK9f+0&#10;kh1ytqBbR+R0yodHHsOrcgpONRtbyonF7yCf0vW5vHgEXv7EXfVRCCckE7EvMDzCu0ne+6cdVr6s&#10;gIrSlMPENROj72p5/fZteyyPHz0dukNBsRwB/2uPBGrQetpT3s8E5/btV69ed8ShEaj+jw2AyxwX&#10;cOUW6yYgA6jzUDKwtbkWD7GqLf2f//evHUJoAl5V7aYzc/c6j3zn9v/2u49P/+H+w6dP0i8Sl9eE&#10;gm8WnTmZ9WwJBV1ixsx+rEUrbLgWGLauJcaC9koUHp4bTcTO+7DIVGRvet6KYK8jrMuppFFV4yu4&#10;s6mvSfATR7SzCPjrAmeKy6KNUA0gOndYQc5TrLJBSrbWwtNu3eY5cDKnEsIHCFk0B1dEOWp5kUaW&#10;V5uj54O14jX+M3Y1IvbIvqacM++mkaMH8AICFRxG/J3ASVo91/s3d5uvdKaSIgoovrndVZ7/+qe/&#10;/uM/vLjXmul+1yN2RvXgpXr6dWPtrg9e2RFypgX04RM385AnOsWII/osXpRAl7e74tVdkHPrnFI8&#10;Jo2JWyFC1+15ABX48PMGGcli4a/lwcV7WHV0816VsXSD55vXvXO3C9j1wQLAswPot83Wtwbr17e9&#10;be9Dl0I/0kkZw4MkmHGVXp30fPnydXtItcNGgHCkox2w1y8///GPdRmISwm/puPHFUmRP3JuHcfY&#10;ThydiOrGijP+3f3Q9Y+daC3K4ZLyt9/1QMaeit1e5qeeVmr52NMnTeTm9uOk6NKw6hRyPMKwFYpQ&#10;aMtxRKJ0hgA4bHMG+/1xbqy4E5hhhVuLz1Ce46eW+bGskrL8wjSTNgQmmYQlO9XVV5mUoYKJ4Pka&#10;+t8GIlGIu+8a5jQPdsWEETA1+yVfA7Wv1qSo+tQeRx+L2hpSymbUVqY0Wv/so9Bfvw2qnRdAWu/1&#10;9c7nD3UW4ZhipfKDLXhy5s2vP31+8sSMpwPZ2Di+n3v3Pr/65fXb5496aluYWO3GERfB3+p+vI56&#10;KZ1vBxSsZJ8EtqLXmb2rWaKjWGtPR1Vxd4nfnbuddB/tsi8rtLh48cGa+JZcXwOG3lZL1lYzQTZO&#10;zWi5FOdcs8yI/dOX3h3/tGawvfwLMi1JyDlktVSgW+qMZ/fffOgowrNff+0o9gEoYKny1ut33Sny&#10;9emz3nR/nwR/+fim91g+6nnqVByhcayvkV6lwrqFZPQvcY+RjjmXbrtnpzjc84iCz/rfkJ0TQO0w&#10;fe6IktF3GdKcLv92pVRIjSqQz2dLgNbayh+6wOWOLxodEeBC6TgPsxutJYqaYVTHE6cwOmOR/bMa&#10;9QSKqUhgFB3tJmlsi/IIubQksuU0VPGQHPSE4pu/8QIxOCvMcYkGynSjryEYSptVsiBzRDw5cZLh&#10;+1I24bOzevpPt4Fwy1FejVOfmMYIRr1Xe/w59KYLoT68r0tf3mo8zCsFQ9MMv5703Yfbbz7c+sc/&#10;1Ng22zwo0tZ7fp7+4z/d+unnd//4T7/z+C+9jb5e15XqOf+gioc3GXv+eSHjK6zMSptCJnjrIvPG&#10;zK5IsMb+jZkVW/8GhczjgCX4WeWMeYLULUlcBKbvsBQP+qGkriPZZhK5QAE80w3cAkcRI5qDdYz+&#10;1u0XL54rafvMJii49evPP7dr8uxFj8nqnhz7JLQPytv3nXn6/Pd/eDw8374wVd/SDFroqcekb9Zl&#10;jj0MJtjHY9n2/pc/ff70vgMFDsH++uO9HlCwtvih2TGJpARcTCI4MmcW6YE6JqobYaamoRdx0kzN&#10;+cXIH4Scnm7tWZeGTtacfY3ojTc9Q6z47aymZl04o9EYdP615fZT9KZrQFItIcZ9zg+yoxwnBzFY&#10;AwOuPvm55phQcv1pMbyfHBE7kZFBmPhRHe/7b3UjKccsYkRfdXxQ8VkO43p8RcaDARx5DDDD0Y59&#10;XV2J3kA7fZBV5Tq2ZePNTz/ffvL09p0HnW66NGkS0dxpZ/H7758+ffHkp5+8yT1wS7ldigiTTvIs&#10;4gQyC+TGZRV3WN1/lCmUqW3DEPGY8gLXj2eY2uqo3nrcSySJ8y2B0SZK0W8LNC1tE7SItE5PX9GO&#10;vJBq9wMFFwJuopk3Io7c18vXr/vpYFpWR2mWctjG1Bte94qb++dateGOqbGg4yzvXzxXzMISgbXk&#10;01JnBrbutDmB1bk5cHCj8jS28s+pyAavT69+/vLpraQpvD3NUQJF5VgcqNtIvC12HAmzqWTYb5IB&#10;t4HCEa2bRrCpK7ethGPfQ2h1wxe0VmCzyMnjI0mVtFlSeXCZKDf6mXubQUSxY93E9R91lobiamFc&#10;iZcFOZzHI9vGVuhKcwTSi6eu+mXJWFJKLxdeyZoUw9MlarVktiRr4M63rQMmGOGseR7jFLaW4p4j&#10;7czj1w+dV4AlsR24yZPbOdlOd1RvXnVS8+uzDs52MLogQNMi98Snn6/fv+glM7d/+OFdlzI7y1G/&#10;ketKAeN1y7JteC4DresdwaA6aSTvNkcJFZ6m8OHhOsNXduqnEgfAljwvZ0m4ir5VJb2S09PKmsij&#10;5cAoD+35Tr+YXL63Rt8gT6z6iiJWqDxpkbx+87qyTpDukC91N7fudX4GoEHq4ac9Frg38PTW0fY5&#10;ta41lDevPvTI98ePm7yx6AjEs4Uy75+pgqHrLJZAle9YdQA/N6+GIu98urnz9//zzf0ng3pz6+HT&#10;z4Fow356bOHsbF2QE2VHqHhUecm2mtltXxk78wAS16osrZc6lz/UzFmrrbi2ux78KDhs8076EnGU&#10;1QnYB7OY81jU9j0EW1Gix+3/6Ebd2tSlVEeicXEBVKfaSqmCbEELEY6TcDYmI3bO02WhQznRai9Z&#10;R1OM1ZT7R8hRs6qw2kKdeAuRPOrqstve4FuC7pzHkERa99P1xl9//PHLH77vinba9ULDUNsoM0nK&#10;8+XATe9svHf/9p///Obt2ySZYHN8mOenXLMucFk4e2c2EDx4oMmVAqDkODPzyNcByVc9ADZdSCti&#10;POoYtnIs4v4BE51Idvh4CvhtCocJ17x9MXPK8uh4nYIprHS6Z3ey3Q4Y4ZMnvcE7aSdjnND88Ka3&#10;d6Uz/vaH73Sa6PnzZx2m++nHH16+7ProL/myyPQS8qYyh5DGo0TLmrF52S5oDWOp3s6MYOYFiV9Z&#10;V4sGtF3JDkTf3Lz6qZdc5P78+unXn1z953BWMnS3Dct9SRioU3QcxZXWwOeOeXOujCwMbIqbP+at&#10;CmeUX6vbSIADQRN0ciqhdazL1CSEVL6MZ8oKbRT/jmOCqjr//XAwhtJpOo7yyq4Va4som6K4GBMq&#10;YkkeV1UsJcw8YAo5ewOTAwVUBAWeowcfuUe9LMhjPHoqwpM7puJY3qDc+691k13q+a5Lbz7O/2Wq&#10;DqthrUlL/eW//o+b59919nM+oL7s5l3mHF0wy4Cbry+e3X/+/P7Pv7z78Ydu23ER3OakV4NLQhzH&#10;KsGxXplCP9dKRgM5z6hfLYLiqzCQl71BIR51xRt74xP6tseYf1Y+Rcr08udPzRaKWxmsftT6JrNl&#10;PfY4UFWYhi8dPHjUS97XpJXN/q7LLuDOYR5eYJ1Hev5dzy/5Lg/95S9/+vO//ls3yHZgrWvvSs7k&#10;btihEfGWFPDtEt8xgUW5ovwVEfM7/1PPdLezzF2j9/S723cfdCN+HeDN0xe3uuyBX2/3RjfdSnlS&#10;+0pL4nJVH4dSW9nko4idXoZRSd6ZFSqarZ5tkamS4r4CwSo50GRRR3iC48h10am4ErSwtmnOsfjE&#10;ZFEnVZJ4Clo/K/1EvBgctyY46hMHSmyEjOr0MmJ+aUP8UEfil6l8S82FfJpnCPW7k4aHw6rP2Vmq&#10;iFMe0/oUfeG6m7N7Wk3uookJDuR09u7tpz/96f6z/3L3r3/9+Pvv0hvsvJKIbp66/8Ofb719dfP7&#10;P3x5+rwEMvfvw+a461NTJkqMURlvZxNuutCxC/Y74PTnP73pUXG979nJboEPgGY9EPwVgzhYmDw3&#10;KWsbFc+Joq1pbD2l6+GN//ONH5TpbxU3+swnJAryfc64oABOTpqnI5VXkVR1Aj6tR6ei2VtQoxnf&#10;2A9YOqbuaCmZnnZJwaXh4Ia80eXezaNedlIj+uPf09sFOHe6YOPOrYeaX8uUsEI77fKovNWevtwt&#10;B+xIO/pfvbB6XtQ8UsmXz3c7pN9Vu13s15HoLi3qzp7aYnHojaY7sObgMt9MBXvmRK7qTyH9DQ9U&#10;WxR9o9WqVpbbW3X+PJWn8zmzn3m4Cfl4uo6Rd6JVPNHRnrgyOxUpiYTOdM+MCubF6Vwzq6RoEbK6&#10;YTgC7Qg1g6+ERktymr5lSunSZlU5JWYrQT5RX+T0GI0QlXDHkUwCGINfiDWmaOpqyvblFF0sSv4h&#10;TrRO7cudp49v/uk/fnn9653Xrx/8T//88d17zfnD+5v3r3tczdeucf77f+gZZ1AZew10KUgwXX3O&#10;GukdippJteguLLh/+8X9B08f3//l9cdXf37ZNZdPnnSCNGPAZCrfDfbsgKuKBZKuJCU+7wzuIb3o&#10;55IQ5EQB3uGZIJEb1+Jrc+hooQTc40ibbB+v1nSA+J0x0V6dZhyQICC7DbLFaBJ0kG2azKL5bckS&#10;PmkJUvI1uTrk1+8/9uKT7757eNc15iAZOYyApdZ6E8nOxcFwjdA64Onks/4jas4pts3HutSwKwhu&#10;7jTQ3P3f/1PvRktK+jS89CW1Czie3b/blXtGG2b0nQeqNsFue9GaQQxkAiOzT2utvlUmz9g2BlF/&#10;fKqjzkL2JzmhyVgjM4Ud9yV0kQM99eK16d3VBaUu96V1HqR6BAns94LAk+dz6pb1xkWlwk8kGfP5&#10;zNCSZH3F5oagfROcwrOBkPZ0nSCvwSygSTRQ4glH+HZZE7LU1K6HzIz0S1e7PHnuFoF7/+/H//5f&#10;brozuWtb7t7r3qvbf/y7Dw96xl7HqVMxnkGINzP/ZujA74iRxsOi5Vzw7zz4+v39rh2+++7dlx9/&#10;fNthg0ePegvbTSc2msMtdvnb6VomcUSQE7cJQfXSiHfcJaUVUTpb5vHC+83wVI5/+Phkm4v/kM5c&#10;ps9ZeYXgaMQsxuHd99JBifoDBl0FSe2Ln4VD3jAWLzuIlmeVtHbEm7SN9c4vL191VcCLFz0FTHeH&#10;kzmLP1YXztFY4/ncA7zef/zY87i1qaqqOIdqKHYxu4RoNyhdOaXWdPd//Z9+p0mMNK7L+hoPgdM3&#10;cxgw3p0tOBAZxAa+FdaDwuYFfdbMyODl+pIWDYI1h2W5NlM5d/C8rf62tBJtAipd7p21ikaZIN0o&#10;lChBRH9YhanVIzajNT9nUTrw1F+nCufdIkp88vo5DXvbfbXLMWlqgrtObmrbXllc00pQUTW6Q19W&#10;ybwW33GEpMNW0bbGi3ZmPBY/OZ1Qu/Mf/rnn44tXR2Vu7vbuzzwfVScW5EMi6AtbHpAjFRSCFVSc&#10;Ck64iKjCepi68L87SZ4+6Xkxt7tI59efm4D38I+bTg267NiR2VTUMXc1t6yQf3GTmV1km5k6SZHc&#10;QG2XSV2f3AnWOsKTv3BUU9FiLM2DHEG7161Shtd6f3gEglUVW9Dsm5RWxmMFTbHbLDHFC+lkjyMh&#10;FyfM35Y6qV9+fl22f/fiwZ48PtV5bsaYjZVwl/Z+ktCDb2s2HxWny4yIJR3gbxxyrNhMrgeAVN1T&#10;Ih1Nudu9ECeLj/6QfgtQBZx5Fk5IK9yKruL510ZuCCYX+2KrVnEFY9briWMUK9uHeIRJLDrsOPrm&#10;OS7LIKKPtvMzvyk7AAwPAiMO3VeF0+dkedryuJ6jpe6zukB0VqtMlpdQXMa1JttXxDd1MXqRqzbL&#10;2zhxjmZeGKxYaIxtDTEkqtd+Rrb8ygmO9Qd5GsBrI1J9U2NOnUZT5iSAsN64N0YR36I/YRLvt2Rl&#10;LNFtcDY9OOlIbcucA91Z1cfl0eb6Tesf3P/8pIOu3dDw9dXbrj8Rh7S7k7kD/Pc8Ir5NQawNcxdz&#10;W/qaH2o2V3iUKoOl1DpKZxqsIJW224klEuE42MHniPAclCgSRFjWhsiqvuEsGwRpa5IUH8cRIHmI&#10;mevbxhNn0q13+cvNr7++6+LYRpsl/5hIZNPcbB93aISsAeRTl8sAIlkGsljoAbq2ps0Ud3TzfXsa&#10;vTehMzcN4pUINWH5DESolyOhsTV98w4fGevmzNlqVzkeJvQLA+VVHS5VYE2OUxohd+X2b66pBqe8&#10;1w0nrIzyO2lX7zT5cmqSyiVO0qtv3I3ycgXpVfBcBEu0VPVbM+jFGL2VoKdwzA/kl9NJrAuiGudU&#10;DnhcQzAzoHeQilyBP6QHzWVcnXHJFtolQ/atnOKgV6MJytL5iH90d8cOrqiSH4Ys1vhZ0h9laSwc&#10;RXC7Ti7AO1esXgRgtVyu4blZmLjJUDVbclYo2pX1htB09fCJ3uXk9phuIHv9vl1fyR7GUsLb3Boi&#10;zyXEHUiCAAS3/bXeys4ZHZQZtkuiTKbDshiyefgzc79K7cGSwY3BMhEuONXMAnghtnEM13TaOtXV&#10;6Tr4aqVVorzSxRoP690y6tdXH9+9/dQz2h899laQVUb+7RGqfGX243Me9louSZOUH6+Lsm25wRJX&#10;R3swbA/j63KP3mr6qDtziq0xWz8Tea4Lqlze4qf1Yw0r1LLhOKQKJQjYTdbJ6m0ymddxXyKAa5Mq&#10;c4B+lKDu4y8OouF08Q4oI+ez6tgTZK23RaSAKVccqaKLtOj0U9rVEUZI5wDcUmb6NTnpM1WloNq8&#10;lCBTo9i0qDZbrzdpDknZ0a6welHDeRD1Y0xfdlWqSaR3uxApWVK5RHDoBnBNFP5jvpXU8AiZZX4z&#10;NkJ0aslhSRgNBZqm8fJCU7kSos6CtGUZCoWEB3NQq+vISPGJJyKT1VrRrQdF302jcqf5aCK7FqvL&#10;FbuR5mNl840cvhpDTYcX1ni99nbaadIuHapIci6zZLGIHhJtzvr6j5nEIccVtOC7flTYCHgcWc7g&#10;tiqpkc64UFW6QkS6hqz6/OFr1wf0xK8eAPK7PzxumMUp89EUARKOnuMFfIbHygjglcxvNoauWb1t&#10;Mcz1EbomJsUA5IAOpPXYIpLFZ1iO9w0/VC04a+Aqo5jr0ZAXDbWSuJ/W67fgm4yjcm13xg/H3KdJ&#10;dzza7ml8ccw0yFvKmnVEkyIULEvgkrDfPdmvH2Wp5GYJYX+B+xbBCTx4QUlGCDqFGgl6eyyCarwR&#10;UL1t6viJL/veeiVR7AhwGCLVwGZK9TlGCo62tGEDflOU+qZqsHIGYfweozZGwgEQc+uJPULirxYk&#10;+1qJg2quOR7VrufYCWLLbKfqqGZaJIAwbl8HxkjGn4ZTHRVCcGb1re5HLeXJ8GS/hJ+pQZLkXFi6&#10;ZXt9S7X7F4LUde1dnuj+ym527VE+5jp2GEq7GVY3B1U34p2mtDFNN7K2VdPVp3RYJFMhEp9Ut2W7&#10;zdx38oorOBfgvrJz+depx85cvX778X0XKd90w0SPMXC32iwb0EJXfMieq4/jqkZRKY+cILXdrJp2&#10;ax6J49RBBQbaEkuQVxomPUAZ4ADOtiY/ovgVHNBHBzv4Ov9OIeiQcGMlc3MEVIiWQvRSgDg2hKj8&#10;nNyqTrwo0qarLbu5ZEm4Zn2kxc4Y+kCIJjribKau4iNSN1gD4mflLa30T2cqer6RjAxbH0ch09zo&#10;kbrE/dZU4cc5ASmxNnWtZAuHwXH+MwyMWUmObVVhwphV0mpOXpcW7QiYfuBFnTws1rBbzm8BV9Wn&#10;+jLsQJm9/DtbkR4m/SBh0+9rFEFPf1tE5EZBqKItXxNzMnAlq5I31SXXmDyJRO3u4Pa9ipXZ5xHg&#10;O5r1ESgJPhCGY/rat57cNqrOGLsR7uj72rsGeoBaK9j8xGo8r03lv66ibLe+sgwrK/rq3rZsKWqT&#10;4MxKd6C321H/3zHip896dEF7Hy2LMWyDlAcuJy5a80x1oYCLqRLst7XcDLcjJkCFpx7DRcjdLUAk&#10;qJ7WIBE+u5taUSrW0YlONNIsq4Cdc+QAfdXNCfVRB5tCxcdpx1NcbyrLbYS0sUDFmVy+H/BV0Ba1&#10;ePCk9ZZ420k2fWDb1r6NJ/DiH53ExRGGvOZAW/8zPGOaERIbgb7Nb4QrqCTANrXuPskUH0e83PaI&#10;Cofy6l111oqOtcJYq4s7J+FhIc+cDpa0CtuJR2L1OHQRbCt+iltmiF+6RFAc9lPhcedGw+irS0st&#10;yMq4gbiIK6g8qsv5ALnZfFABiJSXKh6eITYQ/ztkA33Jj5Rp0JTleTTWiPnXZKGFw6g/61XRn4cw&#10;pmP5qJc+xwmKwQ5oOOR4uCgKkdgFQnLiKlX3b0pEDfzFIhDFo6ZSMFupqIOPnVLpgUU9EKerF9fG&#10;gCXLjDQt4h7ciZX4Vag/Uk+s27wKaRO+zfvZ3s6EI2tkWs5E6LDPE0x0DcGtHpJSl6zz6LOssMaz&#10;QtoPJ9qKXv/nogJWqKtmST81iKCYA/tqJUmRhmLchIWPTSBEQEQrVDC05pGrTKWXLqU+eR26jdGs&#10;ofXoWnV2AwUAAEAASURBVIl+vbJsWWopRVtsjUva55p+RUCdi/wR0DdKOm0exKdsWua0BWC+XdMa&#10;X5LQGz4jnwnQJQGeI/kbvCVZ0GYk+3iOSllWMasVQ5PwCbPJHJC20EZVG8dVlGAeJ8LFC/1BSf4U&#10;KTLPghaP/5MMVkHBQg4JbfvX4AnoU13CTYTTXgXy0j3TT39UHTmr1YPobTSHqSNKnGzARYBW6AeX&#10;K1LFSH3qIik5izG+OWUdHlTpjWjqcf6WauQqxaGidQXrIcg4m4dGE/ptiexKi6uLk4zB1rxaZgVp&#10;NYkrcU/LVb3b1bqQ3+2VNef8fO4MyYSAUWJ8Iqp1PuED6iRudpyMYTRV5/vYGIYkzNdmQKtORGja&#10;MPJurJ9DSIk02RppS1zxrHRNYI6o+ohL1oIZCMcntYrLN9Oip5EXEyldjrVIrPP48f88Cpqkq8b2&#10;sH9TcLaXO6lcxz1LaqVsxQVSbjm+Usq6SlSke9rlqEWPMc6S8XSlTFaT3ZfFY6wEnZCvdqvrIiqC&#10;0FLV1F/Ou7YIokS+O4SQUqKIZWCYo7euZJIOJCrIPoVVRFkE7Vkvqw8z560jqtweihCbQ1kZ4vxg&#10;5ciitsXUWw9o8BiUsPHX1vPNRhxM+aejVtWS1z98RwlUkM8quFbZlJuPg/BN2PQ1WJl7N18YsjrP&#10;VE3ZRp5o2jhIEkPUFaC/Fa9BncHOG8KFsUYwxInKA7m2czgmad0yPS/dtDOUok6i7kF6M/VYQd1G&#10;/aPz+Ius9Wosm0xQTqKk7eQFV4NLWB+uSlhqG6vkV945PTDJq9OCxoJKpEWvj4HTvILnFsA1zktf&#10;MnNs0+aN6VEnIkVmGDETvX9I/E8CQTb7BKEZ1fSqUqi4X1NtzfN2U1mNlGqhV4u0lSPO+qUqQauN&#10;ADEBG/xaOfOsZuF0HxWzjtLZGQ90ZzuKMQ8J+i08nKBpRs5/2qXKvnADqhsC1FI4QIWVV8/qECSo&#10;uqvxS9jxRFDxhPKGaOkGLuEUKDyCZvilvSzTWxnpWdhf/RjaE4PkTxwB1ThasuBfkgcI0mCv0XDc&#10;6pbMvFAmJ2Ey+ZCcCesbqVBYYI5SbSuZ1Ncla/WLGxLlY6OvDfJbNl3rsUGqoynzKL2g1YlqC9E0&#10;PxR1tty99/Ldl3/568dfeyxRWSgtC/zmSxMJDm0pSxaVZAMQroEGl/ILqcecG9dnWcVO61U3f21O&#10;GzU5/Hx8sjnXwizpWsJMGvuJXWtYtArP8GwGOH2VDAU8FZxcnKuoiVxI+mt9Bu8bDzmkK58uzKz0&#10;Md40KAOyueFK6cvNtHCrJDsMk6OQHHUM3JdvZWtG06RViRZSqdaW72kdYjBsjWC/sZuawkkYbdan&#10;FRmBsZy/8c4NpwlxJ744/fuaUPhnueYRvqkcabSkp8T/ITrywa7OZZH97tscbAIBODJmTWrWkI7m&#10;0WR46qeV35QBt28yWhnI6VAb1cFaOkFW/RHLYyZ3U9hPVUNM2fboZ4/6k7Lzd7qpXRX6eVk3q6GH&#10;qmPxCPilKEfpSgHH6cnYM8LbdJSkHRzabrq88L/82+vu2f6pptOgF7F53AEJ7kQzL7Y1Q+6b86cf&#10;mrarRRqeM5omRKxblEq4BM9+bfcs+nMYK0aXILL6akNqzlVcPZfZudIaK4/JLlBnaAYIpbY6EFO2&#10;xj9h6RKPVGupuSZxKSiqqVxmmIgeZQNSJd19iRssa3rTcWD3veYtMyIc1pnEaXoQIHMhDVVyECOu&#10;wXOl1fXbV8uoFrM24lUuaatBgAaOi95mHJx5ee+QrBzzZT9LGaloPljqETLjSIFzI9e4pmtSjt5v&#10;ZGtYm7tsX2D4vtVdeCdn3mbnPJf8FC0pOGMLGAI3JNwkpZTBMjsxTI4gt0ZaS0WIJ+S4AsuioOa3&#10;2lFWcRJ/Ei6HDsN8IWSkJm+zr6I7+WBLkpqS9sLDBORlI02zNNcPdGNIFzT1WOAev/L15s8/vP2H&#10;727/x398+Pjh7b/+8n7Ho1hE/vIB4DSR3zLz2zLbGY0v5VLSCnewH6L1WriQZPO+L4oKBYXhVM1P&#10;c9hoZ1u6pC2GaZ/gGGKJdTs3bRzPrVEdvAH5pgrvFWZRacYJZQ2vXTxa+9Q1mogOBTNWChLFsfNm&#10;q/RUp8Edu9ORxJCN2VjfDgErLlb6An/y9pIP6px0pUoAFqaoliW6F7pSuNO76uHpp88BJaJzhxKe&#10;uay1GXcqoCIlaaBeQ4/y/pPHY1YnaBxtqVyUqyUKhnHMWl44XP0cr/iNErCJSldwGgkUo1XBCS2x&#10;J2sEsClD0TKikZ3iwzpXD8Z0zWsTNI6T8fH2p1cj3TIlhFvJMVzXf5XKRtFqdtVCaiZ5WLfd9lB2&#10;ODx/mXN20ZqLKjqUurE+dQdVZz9dJRvPzL75y19++t3TnnZ36+nT+y+7sa7hhtu4/0Dpu6XMiGbH&#10;Jdv2H6aq0HCLIc+GdGqBvOKTVSNRN0tAjQypJo1cpNqiKFfOluWEcNVxMnWSVc4MTsu4c8fA9HED&#10;KfVEKR0IWtT1HZwpj7uBQmGl7IOBpacA5q4jA2W7AYvrNwGi0HLQ0gDK+o/aEwagZtsJGPr5bVyq&#10;bC2BgrBa+mKsHCMQOE7jG8NvUo+TkbFuc9qEaClt4jKK1gcsMwivksXVUWKJaMTboY9gVq/qOCJa&#10;VKhnyoixqGDofoiJqHSSXBObtsNpm8L9nx1EFeiP2SrYsCIbg/Rtc2ScNZXUSx+JFTdLD6LQrkdS&#10;drESk2IZOuxjOfVAo4NAZlmOB2BtUcHK+oDSSVGpsuNjtMwT0o+MXVlgtva1U8d3ep7ol5v7d7qN&#10;+36vT1uLwZAo63iSezTqvQFJ/n7banG8vz0ZloG9wgFSFxy6eWAA+RjTsuNkuHrOmH3Vs5p8cY8W&#10;BuFwEDAY5iA0hYWgtkd+KPkmshg3VOk/xjs4MVezhAJGtvtpErdoUhHdSF2oylMYikbQgFqiQHp6&#10;drUpb0EKDen9Uu/QQwQ5OwAfPr19+Up147kd5HWUPRu5KjvM22OeGSm9TPI7mQyc3dnVeJemdATC&#10;Xphj9WEGL5WQnOVsxEcIEN8gDtSBNatOHcfMJJSXmFjDu41JSdhcPQ4YgzBy8BRWsFMI6T5Fwsqe&#10;cYDw/18qj0CnmJLM2Zz4CD0NUqmQJK1l32RfeiuKX8XKrLUoIvZg+0YyX9ogZPHBBL7PVoazdiET&#10;1v3MdqiIL496Vkp3TBtxeslVz/fqoUVf7v6HPz7ucWulT1vZ01MlnPAb/KBbFX4xNTZKxsStgmmN&#10;UE1S4pR/8My2wbl6xGUPxr9Fh7AEJTyW2k/kbWSG7n+9TN8uBxmvEGrFxzkcJNZD0W+VQrUISf1p&#10;2Q86vinn8km9pGtA1rDon6YmRWNfTlJdqVML2RejzT4az8QoMAU+xsKgFvqkuzOQZzmI7HSltKVb&#10;PLvt4/3PAYh+sdiBh8nO8NN2nDO3G+eJ5ZUFtKWDrJ1M7MuVFr4ddA5lcsyGp4rEkFDaXy12s2Sa&#10;BC1bgLS11cpmjm4gdYEjyh8xhK9HscLJM5GsdFU/jraOzL4FwYf/IpiB+oVVDNYKDwTyz9L2FMYy&#10;CfBLhTZajCgITnLAwIv0j24gh0lRtJeo43eqroBZBTYq8i+L/iantWOIymJ8Mscp0N7IIpUE1iTF&#10;cF532aNSu4Wqk7DeDxfL3efPegh38bn1rheOusahYVjOLhr5z56uS/Qh1PKGYMZZTzjjS5rFLgAH&#10;TpjQRD9Ig8GMzRP5xufMdWZcuSJUQx9iPmw9CmcUkzpEU1RlR9w9eQwgtodiftFoO+NJXmC2GDNn&#10;Sqh4I0N2yiKO+NYIhnPRCSqFS4xkSi45jLJiP60n5Gz4WX+BqRqQS8VkBDfMLqWjRnZ8Njq4dO7C&#10;VXSg3HVfxqdJJdYneTHOna3lx73o01M53Ov2tVuBu7empuX0ir5AE2vpB1rnu+53uXNhCXUh1ztA&#10;RuBMo9rIN9QCxNW2gZfBgZv+RagKXp19cVSFEcoR+VHCnEFe6OgOzMhaR1FlX/6QF2wrLVqj/LRk&#10;kPajH4Zm7hv1qiK49G6lr4GHbKb9xjBZrIeBRR0fG96Df6k0GoXVw9fSbA2PQsfJjAoHOjvyalUl&#10;BN+5ZacLzo/fQ/rLy3cvnvX0HT3baR4lmfEk8TMPM3P1MFneLVG0aK62M1sjWs08x8yje8HLhrkN&#10;O7hBZLG/s+XA3Wlv47LBsDZa0aSYlbfs4HAag+nvZxsJqkaqJ1AkgzPq3cHgdMoqHGtGAAYq6xpp&#10;y5zdr92naIe+MhLXkKLlAhyVpGoDVGwrl36SjVjjjykVFNH2/CDETtZpJD3pJgkpPa4QWkzlDyAp&#10;Zwintbie0pHO3Sjyngfepa6fAYsqT5BWWwhFaqjqkhRXcZXy3aSiaaU4/aeF7TLxJhfIezc6fk1j&#10;Rh3zZM+xSdDgwS6reai/caW7zShhtqjwlYfnHx1eHAnGdxTY6j/PyJhya6bUsVMxUdnCushy1hZq&#10;26aklck5W6e64rkrNggOF/qWpG/Pdvwpoa3iI4bHWu9TDWanNgG5KEjbhIvh8v16vFf5lIHFuLvb&#10;eqz1654z+vGPTx7VQTmVwwUZF28000bFNeO/MgQwN7f029oxbmDMAmYmCKpDUz31FUd8CeRAtcp0&#10;O2wYlc7ESKlPZb0LkI+gfi4pNFZmAnN1OhGNelIH26WKurTjnsi1q+05D3giIjMuNc5GOFEJbBck&#10;Z+06iwthNQCQwDGXR3prhCK4c07fOY+lHqN4x2Uqxa1XRLVDknXxNFROSbGZF7Asc1HGJuFpqW35&#10;3m2kBgxhxe2nb7CD1xcsiVp1ulzNm6uUyYeasp/AgHigQnY43IujVyg4JoS7pnLz2dpX58lz/b3+&#10;uuutJuZ6y364D/3aw8nC02swJ3Tpm/LyZH1AJ0MKIHTDeL5QKJknuFITyiNWyKFhFOomtiq/l1aU&#10;trONL7ZFPS/FqaWqVXGMnjAqv8XtyD0cyoUjbg4lWj/G2eVEX2v5QfImtzrAnhPc04cLU3e2/fjT&#10;p4f3u7fhw+9+1y07mletdA5NUG3L6rT63r6vXkpGyu1Nh9Ye6NAh5OGUsGHGMAP2fkA8S2bBWVdY&#10;3iKcmdEovrqemmf0J+XEZy4RG93KOfjRen1xt200eTttUmZpy3liP8mWPMMQCeOOl5u0DirKmGZj&#10;a3l74WBpayqXBP2IyEFKbeAFR163ZAiKLr+6RoAwXvdP17mHRJoQRLiBsc0jTKQBrA/qx4rwgTFn&#10;Nrs8Gqo0FaiqT6wnZeRnDLps8rtLfuZOWZYqGwPJEQr4bgjI7ZWbMhTFW15RenPr/faRqA6EJVMC&#10;XKroKNd6qqoNufmth8e4Rrm/cqnm1c3ZHmjtWi++iMSbP9ZhJ2nKF8NycqjYP89n5eWJODfmMnDL&#10;cdLwMNzCcL8Vtnpybyljk6nTxWRSji9Rc9tvOJLSegSXbpvn3bl2JUq4MpkIIWiKnaXJNntxqlTn&#10;uGZR7/a7Z/fffPj8h+8ePnzY7YLeipik+JaB+j4eoPYEwgwo5lKB4sEbjTSPsS/tZpXMWwJ86+fL&#10;oEJdAO90N15yE2xqJK/Gjf90/0QyLmq4a4z0pWAF1XGV71RVZP0irCiuEgOIxI+AHq7UMQQiR80V&#10;WE/NIZ41BK9iclkaPDVJmwuoisv2le4ZkgUDxXiduqai8WoRUn4u3OzWeFJFQeFAD2Rvj0gTWLOb&#10;nfY/af/WwsDcbGlqAzjDOfcacafudHdckW9TbDdWK/0mrLKjmbNQtClCnJ9HjMK5PM/xltUWUtxK&#10;m86usyebXfsjjnUOrmotm/3VllppczNDnV83ePQ8mJpaXrc3Zpcs99SxRBrQhAQkV7S2OeFxvgic&#10;4QoMQI83uRQ89SDizZi2Vqi7UN82qCr8YJ8UdFl7So6Hz75x5N3Qly9qjsWj5qO34C+P7kjX/FLT&#10;MvvdxQW37j66f+dhV2zHlOxuHxLV6YMMCIlWDKqAZ53rqLm7AqakcKlx8p+cLNjYwZBQF+EoIktY&#10;sRKKSmf8eOaXYyiZV87MK6lEDQpT5pAkoUmFJKx2fS5P1lJHx6dtz/bJ3dCZ/bWd3ZE6LXhnwRQs&#10;Y2bNNK3TTMCULvep3bavBCUzoyZCZyp1px9U5TkiensgiHqEa5Byfvd3VByxoSK/N9LbM+BtufTZ&#10;lRG6P6b41twZwvUkE5xkuJS3CFqyp2gFuYXXTACU4jA728A1TWJHZhguLTvIPWHkka4Xo2cIkiDE&#10;Sqh2yd+RoDTQX70pxFvnlB+Q/AkSM8/hdw29LtYolfm1IhNFo9U97atXKZaV9zsEsrFrDXDzw/UP&#10;0B8X5bR8xwdMoM6iZFBWSi+Cik2OkLZMwFlfaDiJE8WtSVo2LZ2ysU7OEKBLa2Kk4ZS17hgNLZ1J&#10;3GQ6hhqSZFgnonxJSRemJOoeaQEislrq4KZpklaV/hTmmgPZXK7VYEkcmDTCuH2fVk3Y5OGQhehZ&#10;UmFoZqw5g4KqopKrCw/PKG/4rA+oInKQkCVigmwSo1DUozc9QaS1zbQ44z3KEUY5CQsPysQlbUK0&#10;gOWvfKwKZfzV6+ZDTJiPrj4f6irU11jIBUyirqELZ9hH7+wa6+lBoe2UY1Nam9zejzxOtoxt0iRX&#10;hTUyUoPQFllDMNOsJZEF0+L7+EkqVyyMh3ebc4PG1NGjYipGsgS7KWNqI8PUkgnAhJlwjcryzdVY&#10;un4YfUKr4CZsYS4/v368/fEgnoEJiSjqvpJbWzImGZIqMR90N87du/cdsXfMY9PCSrbVPd1tl1fZ&#10;T4BvfIvPsi3tG3gHo/AHOrTynL5vs+HWdFdHSM5fF6yHq4k7YsT0ij1kyhHOvb0YO/Mql3ymdy1n&#10;a0FBwNUaYdpagcjChTHCME/YVgLA0loFml5sleR61ubNZjU4JypEZGkNfLxMBOJUkzbhpLbCLxO/&#10;+hgne0oqviI/GagOlGVp7JOIhRd06ZGfZ/zVaW4LjLRMKMMpW847tAWnH5KI5gM2YrAM5mr60iTr&#10;UNYN0azfSXXtpGXNQPun9PoeP5V9tKt6H5rUl8hzwvHIeWBRCuryFsog6hEiXfbWqWyob0zQLcAG&#10;IzU1xvJgCi+9bSe69kkBsxMLWJ+2+3MogIQN+zLi0C38zqTrEBRCnZ4oRl195VqbWJDc5jdJNjR5&#10;fKM+7DzriGkHbDvCFYIeRROnUlQVSYrRVtAhLX7vq1liY1StrQZVKyvVjGD+zAnvdYhD69/AVs+/&#10;O7JJ3GHnRrZSsj24o+Qc4QTK3Tf9Oy61npau7OtYdMNi+xpVFo5m3VxT1mhdSNidvRvIGBm+45Wl&#10;ahQFxDdrhLDb9XRNpw1sZV/Hn2gSr6nXyukXvhLLL20iu/5mMC7JiyORFpEfVVrCY6F4K3NrzQA0&#10;O1FGOfrUTuopaZPnGaZ0qk/e16PFW0V4/K0Nj3syhnP6aaXNF3gdMqP05DXxlZJc2mSdDM1rwESM&#10;bkIImDnwRxbhDIFrci/Qo1adOGDg92V8F6eQxrhJX7Ir6VPdAE5714c0bjBoiyj2ZtkNA6HamMil&#10;g5CExgJgozdGBrYKiDIi/jn9wEvNlGQGPaG74EXTelsnDfS//DM5IByuJNYnz9lAaMvRxNQvdX3m&#10;MMU2NNlk5IMJhKf/nFukSTWp7LlGPDJR56fpROVSrjTXuDr/pX11r3CzwS+947q3drfWe7Ybt3Sg&#10;Nz3Q9qMHrd99kN6O6TTrHBbHBxKRnrB++fzx3t2HcVRXfXeDCquqwQVoZlduXU7s20C3khCZIMGv&#10;QjTlj+mX/o+R48JYnoIgLAvJnDSBjhXwWSJmNNGy+wRL6Wj7btUWsflAN9RmaoLPQbzX33iPPB5F&#10;m7S405uA49lWBUGO9I9g53bIPGZWvklRCRLr/BWPws27EuNIuTydvVQnGSkJZ7iO2GiTgp1IIvKA&#10;Pj3FZCR9Dhwng6DdN1xrGgTszHM0aiC395OTBeJ0AdkyNn48SqeuzXqEPJzKOENN99d7IUl6WBsQ&#10;Clxtj2z5rZ+tXLOqsyFMN5QS4HS+GZ12WyT1M0izPV2Jq8MX9zmER6KaanaMJ1n5LrYO2id5cFXg&#10;Pku+5POUSy3RwWlQhCzOhWVtlmXxEb1Bk6BvGltpSwfRnsuC0vjRZTKeMtLrUrq18+OHNz1O4K6n&#10;StUQglUO92bihi2vprv78d2D+58+9b6PW3beUg3QYHGnk81B9PCgErhLcab6MiJYUOUXA1FUPv2F&#10;xvw272op8qdSO8UrmYVWk587sjXJO6l/yKDgCZqSPD8RZlZ9PCVTqppw3+KgJr3JcdEKBLySeJGA&#10;bB1TZNTCsUaT22iRIItLKwOj1QPM5YnS8Q1NXzhmbr+2IuH9VulqZS5a+UqTDsv4hidty6ExUZHG&#10;CLBHNAkVJsVcYcJKRzASgoS1Vmm2fsFsTadV/Hgc8WqZK+x4K3SIEi9FRxXStrJi4SS5jaP4tD/w&#10;cTRd6SoHkQ3GjhQAMtn8ozApxABVDCrUOc11MexogUlWhNolOi0tymrXkcoIrmfU+jpwq51wv2AP&#10;G7u+HYy/GlW6FnYo4tBhRp4isnJlaoBNwmcHh+UeAuGcZDzh0G7tpVBwxpL1QtXuIoN2nVr1Jo+b&#10;biV4D+gumZb2NDmC0CMdydUSew7BNSKl41KY5BNZrvKYw7Obe5wZaokUcVR92dZWeBeFYJDduuMB&#10;cx6blj4KNzfIa1RUPOp1jjpUEmYZLP1HYepQ02K4gkqjKGxdYGJulkATzjUMv7MsclHF3hoxBJ9G&#10;NaTkwOxrp5VkhIPGMzy7Kz7wKot1wmRGcnhp0hKb7EH+JmzJ18aRMycjnppaNEQz4pLKKzOSvCRp&#10;/utD8w9btZjlxujnBdKIIYj8PgyJi6I8TuYaxqkoZ6JaBiFoA1d66KOjTxwRzJmFp78Vkx2EDYBk&#10;lL2noyl1M8i5wTT1R2GznetyYS4hLXMTpH/crR2X3qsXIBvrKZ0PYJMwdQHn78CgypwLOddbY0Cb&#10;MiOmXbzcdg2y/ZherF4p8lR98QY00OsXKruXMTVKh8YdKa/dqOQMtkNjqGhoirhJ1Ue9+7kr2WSq&#10;3dQvcUEAhmffZGumZuJp2SEMVAOqQ4wWWdjRnqRDvX9mVHF9TT24qWYf/kmwe1upHT8tBbirEtbE&#10;5zyAqRjLjnY2i6h4fFxVHFw3FYCdGglXEo/X0o8ZjJkbH454QOn/DBrsGJBq6wWmVyVA+/jikH4r&#10;X7OPhegWyUh+Bcne3ICOUQ4dsDYFZ2RkFL/cPRC8F8mGz7SPaIbJknZk06LX2NiLvwW0M5YemYI1&#10;O8PDUVufstw6iYGf0aeeT0mA2cwxlmVyoVgc0knvRZFj2U4ndfoDKuayQ6lmbcj+drLaM+pe8x3Y&#10;PN3m168PCIjHM2H4lj4K6rcz3/zDfZUO985iIUeYXGAXszYXBanvP3nH+bZIiDOS9S+t8LAngCXj&#10;RGgl8Wkf1XVQciNM+/RG54pqZDuWYLfHsPMtM3POQc+3HX7wmreyrA2On1YPJO8cXHPSbtxhV+92&#10;j52WICwjW9NqJ3ZA0wXS6skCno9GMvdXWBtxiF8eVL7WOPttRpu/ro6cq2gnpiDGv1SWkK1Pbjj6&#10;jWAj/oW8TbKWn30fv+eP/GiAPt7kywk5nhySEqeeQXNYDh3r5hXQJnSJOgPbnIRQho9DpX+JVexT&#10;FKTq+aDkcuRJimGhlfLjFWLn8jWBE+8sWnOfpw+BaQFX5qglyCzlVh6zEQ/K+VOYhmqwtP80Lpem&#10;dCNG0qZsLCeIRBHAd/NrdUD7mqsGpS8LfVHWRKqbObQr3USHIh6ZdYPpujcZzZClCKjAA5I8eXSv&#10;7gtNvugai97o7HgExzgKXLGWUPj0cdHQtbyn1X8fUg6ctnl724JyuiH6BusC5goJO1TM2IRqLcmJ&#10;1wp81S5yuWElvFf6pSgh3feZwjBcyvNys7ueDKfjd/0gbKlruG2qE5Jq2lQomZfZMwDxxrvA9k/i&#10;Is2dPi1xAJgVdmkWpTmx2qCo4ifqSNTvxnFaEW9Wt2mvpIx4QvTE4IlCTM3Co6wqyuSLnC5Z0epF&#10;63iTJSNkEB3k65Vw0t/23BkElHBfUgiZ8GlKrl5LROM5j6zEnPyZNSUmostmOCn7BuO4hG4aoGiJ&#10;hr2kDHzqZNsYOXyuTfnU9F1VqoiNRsSwHdb5AD616FfRysE+jaM83EStZg6k6XwiaT03jSFbyop2&#10;TWhLUbUH/L4XCpwtJ95TDiFurohn8H0NbVLO3oSDfI4JbMqUOz1pNrZjf0yuPO5YIK2Oaencablp&#10;Ajjxhqp5QhpUVb4nWsmF0lr4+7R2dUJB2uHGtnWdQAbsotmm2d38Z2tWa0Yk5xXUHNN8j3qo0PQS&#10;HsYyvjGHzEkIZjoErYJ8VfNrc23+ClL9Lr+Ec72waLbGT1xX5eIbjx7kUOak5K21J0qbKbG4ZlOv&#10;o1kIMdkK/FQGXptkSqVbkjnftDE+cWt99pONSJy3korM374TkCuEsnpMaKDonwX9HhplbTOaG61V&#10;gXQcuHh1hlqrmkAhv1cxSMc5fc9SP6sgxkSoinGVooxD54QM06wKJ4mJpYduMuOdMkhBMv/p16OW&#10;o8ndyRqPL/6dH6fyFEA1uZGLwNxcyTQTToPeKzEgf1upkJRLOz2E+2QoZkYc4gqRCXbFZ5yBl4C0&#10;O6YWW71ij/Bc7ydhBN1FFPEFsKzd4YZZcet+bQyy1fbF5MiaNCW8M/qQHpXTGa/2E4BvzuDjfBug&#10;FdF3oGhkYrHGzDX0s2n9JJ0siajJqSrFnX1pKNPs1zQcVUPWMtfaMBOYY1YCebEWpssNGmHNcxkw&#10;+W1PWSVcC+tlJp/xAsxE6Px5bRabwvFFdYnOLRGSk5q1YX1L8iedhmTNdwsMCfEuFrMtHobbGXIJ&#10;Fvso30L1VoW1vBn2uHNFm4ti1aGR1EN0kMAyd9qcNJ2EzKAqYVnGv1ppP8yMfanPd5o+JdVPfTxR&#10;XGAEDppVrTrFuPQgFNQhJZ3j0kwdMECIBm1XGZJh0zHQHenlyZFcfPwxOI6INNs4wlC3/AYvyaug&#10;E1ISVv9NGZuEWSE2IBl4hI++0pQZbxCoq2BbbbDvxHFVrOwv2BFlxi5qOQ2ArN9gcMoWPiGvt973&#10;DrYW077oql45YNN40FecuaXuBaYVqyncnC32w8DnRY7Yhjzuy9C++4Qm2HWOjLrd/JSyOjujD9cv&#10;ZOxgGRjDOedgV3LyYqddT0kkMsaSk7M7svh3v3Zbm0G2DQABGYpu8R3l6NNcEiGZK0Ugot+kVqEG&#10;1SXqQB9vZUkM19xRQGTjwVMcppQiwvdpLT9P0qgIGeJDELYk5Wcr4Oaws8QCXbKgmTT+RS4vqjm7&#10;W6hXWrcEyDfl1i1+GXN9CU6RL4jkrC4LYJRLSfdHBq9c3EwdrMlHo67eakjABhxbDJbfGGhQrHpt&#10;WMQS9u/88bd1+jYEscQI9a1nG7/KA0JSfFO5ksGMe0oGYk6KDBYQWt0CGGulpWKoWQuxMCjSCYC5&#10;+fvRtOn3rduG+LGHQBaePMh15LHqqj+yK2kett3wHYkxVB4gqZqTBmme1kROi8qrB1xHBQQmHvL7&#10;5O67bs9pkIz0KCtp9MnHFJyFVWZHXHmdJGOB5libbn60rGx1Ou+EccyMFS/2azWV55OzH8bwSllK&#10;LL8CitFKH/12Fi4/ztHnnZablpTEk1hHa/sbp1G5Xc9GvTmYfk06RUxJ0aHTrOZwWltTx0okxmKm&#10;kVqBnBljMg4SuW4hIR5Z1RZbUE9IW9Xn1sKqESa1in7FmLo2WvJR47lx7IJhZK4h0deEBJWsjJyh&#10;eEg5mI8Edkd61O4AUiIpH9FgtpbS5MTOFDXh4ahBGyCwaOMBLvCZBrW8G70OJY4YE3coQ1/9lqOR&#10;HIIuPWqi9DUxaxDbjlE3faDPrIQeDGK4Be5pYgFc/ha50IFDi7OYDKq3meJxGAC4kNFL5tl/wEZr&#10;YQH+s95+jL3rAejZUJ4KRVfbjggmrGMHdHb3RLjxdujA0Tl0hUieJvNCAA9ZcSiG1Ao0yXDNs1Ni&#10;EY1OaPpPyFWQm5OQ8i5aO744zpdK1ri6irDTQK4kIWx5NNzACNgOI2luBoRzSCkO8E4b5E5BiBY1&#10;qa0x6Dj8SI8cD58CFkU8Ru5WGyIo9yV5HD1hzIj4dEbpPORdvKqOraoYMJxnbG+LTNInc5LJJl28&#10;VnwqEQ5VpcskdZtD2D6Vh2G+QkOhSkAn6pJ/2l8bC1ViwqUXIH4qJq51cBenKZgMsBDFojbjDlmr&#10;2zg6Z/nxcrRjIWK94dimBmd1DB3IGXGlxRE+OHTQPfRpgXKWbWW16s9WKzp6saIYFx3WB2Od+DJL&#10;9zyRlbsyDaMWG5TrAMECfJEkyHHhHZQqYMnsC/b4ZJTaVm9//th5TZfOUD8jkvjphx9fu2lnod4Y&#10;k+cPXpLAvH4TVUJtHkJqVVUmp8zuZ+HcthaYBm3HqeXKVlwU27eRcHWo/Qkp5/HH9UWR5hEsfb39&#10;5Y7AcvHglhvq6SYxBK07Nq3hZOr6QPkkxP3FBUS0ozh461o6iyW7jB4TQ7+djqNqvlr6gcHpU096&#10;6roArMFkbBkw49KS8sHCMG1rXW1gEQgMhtv+gW9z/dSV5IxSG/MwhDSZPDy+xOjuK9Wg15v6ra7+&#10;b+KIPJLV82FBjjvtkYVcswLjLAPUapRcOsGV5au+J6GvKYxtmTjedEFC0KJO5AgFnLjLUtXnw8nk&#10;VIfjKBMW1VdNPxMSGfnEUPTvCztuazuOqvOE9Trv2Q7u9NJT9QYhsrNdt3hOlMVvu+DJDUbFN1/3&#10;S7G8lJkdmj5rHfWZfDjPAb/E3XRze+oz6uZf//VDbyLZOZtKSOeN9IbimNam3G5J4jTUAFqmKjdi&#10;asrg6X+VX4ixAo2+X6uxe4xFaVcyEoaig/3gSoYToLaqLKdFBQI13/4UxTThCcxMXpxsCHMEdfNx&#10;37W7Y/oRHZhV02Z44vdUzVCrtiScanpaWZdgu3GsKwERW/phQn9Wz1/ebWs6jshIk+MT4Vyne8ES&#10;09S1fnIpuZOs3Ao2TYKtjKSx9ktZ8DS2ozT69QvYrggdCVgkAR+wiNit022BzHJ+TsnqYpkXV0nP&#10;lpNVmM72vpNMg76C/BZ9r7CdpULVq0vc9rQzrOr9Z3r2R/qNG6o0TP2E+YKw/8WM2IiXjImo7OA5&#10;uJBQR5+4L5ISddz6tZZySUxbQmRtXj0uJUwHGLBmMgmYBp1Vn3YAWtw4lMeH4abDbX/3/PkuAqT5&#10;zfvPv7xvoNilwIgtaYk4ia2uIPN3jnX5Q0esmdxXhP3TGU3rGcE+ecUehmFCNklnDWZEbe2apYIh&#10;M1uUTrs6JWV8wsNCYAV0sbR6Q+VcNji0Xo0OcBqSea7CDE5V5BEqhBFz+fy5fsE6LnXkMnKEYaui&#10;rWMszw5n1c0kGwCNSJbxEJKShAM7PUcbxYdqPyxHx2mDxMJpQXRJ9EMgqBH3fZUE8ZCI0bX6W3WR&#10;H2JiFUZwDNKirgLY2qr+2r+yekRWs7UE62+i9AUVGto60HTpzICDlbhFSdypGWs+0OxbbH8z4aTC&#10;t4RAfoREef6nDV91sK80UZCtGZ0f/sNSdRnSbyuaITqs/pk871FSYyqLTo2RcWs9zOHzh7hiqShi&#10;4hLWC+K6s7z7gaLLIT2H4Pd/9/zOOUh9++vrd1/+2/94c+/xwx76+fffP6jRjV8zmFRSVnjZH6ZK&#10;CnEUZSVUS2h9j4Wry2tr8oCjR6Ii8hgCJlty6CxOXissXW+8tVSchMMLdD8qasmk9DVPTfLZxFth&#10;w3nfeThFdS/He7m32aZWd/JmPk7bhPNz//uJhXGGe8bAFc2RxiutVwaPBRKswx2hZmCrYg5IlESp&#10;xDJJpLW2js0z7LtQI6Fnjq5uRBhSEeF4mcVTK2udB8hGJjWtgIIupuNNlVXUJKrb+/WqDVW1KqxP&#10;Q1/smvhvQpIx1Q7+1dv+lg8miTRF3PGq07GjbcnnE3rkTprcBSF16eR9U1ib8eiDq4QB/yGczSgw&#10;Bhz5cQECFfu2dtw71dX5W/3x2jSK1VyVsG9Lwvior6MKEnVyuXHca0CboBldKsp1NZxuLYPHgKTb&#10;vXXTy4ojTHKnQX769d3Tp7f/6cXtn359/+59N+4F+nTA1OiPlv8LWOnVMawAJIVjT9MY8Narjb5Y&#10;ile86yHaYj44J2qZDYxbi3ZDcXtB2X08Mya2Iq1+eeJg+wgq8086g9Ol/FvINJm0b9dg+b+Iac/i&#10;l0y9ZtRtJX2mHT2BXlIQ2Sc5zdBOLM56LmmTRWCsZvHYvh8kTlJVfQwlZHgjLH4HqjSKd+XL4P+v&#10;qzd/kiQ97/v6qj5muufaE7NYQgJEEOSCFAIWRYiULDEISw4q5P/Uv9imwuEIhRwkTYk0LRPAAsQC&#10;SxogsdhdADs7O1cfVd2tz+fzZA8Uzq6uynzf5/g+x3vkm1lZFIOHBqtj9I4Ys8bSZCi5TROVRIDd&#10;zYRAd/lEWkXfEMeLOhMPeqHzR0EIKDIDrGvOZ3Rl1Ue9ekPHgKFOXj2NfUpwByEjcKzSrVNlaDEM&#10;cmkSXIlwQKxiPZUVrsBYOK/qoKUOZMuRoGaTkS2MItK6/BBoweZDbB1XQoLcOi7IRi6fNl76N/vf&#10;pFih4LxBdyBzi8ANZTuby7U3i/JTh4ogva/2Pju9fHF2gfTXTvbP15f37x0e3do53Ltan1/dXjFi&#10;iIMTI5RmvaLtk+Fv5CMgYmUDHJuA6FOce2ghXnJ5J/uLgG7MFudWMpKKk/+UQkyBigyWDVUHaa9q&#10;E2iFjVa63nUcHbY0UugGufHBDTSraA/QwYtstYa1vbyFlwDhDYSiVSdvi27HAQQK2w0kHLF5TLuS&#10;L9tNZjqIa36RyIQkGWAJiAlLk0rDL73onvSDQonsQYjNmCZa46MXVGVSqZsk9EfkOcxYP9yRc1CJ&#10;Wg6PImFfh9pg3cvQzDAoQkMyzPb6jRdyKlwEftp/Tv56YDq+zHCORikVegGI/qVp6hAC14JlMFGb&#10;Q7AETBpAuYX8S8qBb7NN2dIGAiOEEQQFuHBSEiheej1K6GDxv8zyyIIXK5B1NA0wVKHQyjrWOTJ3&#10;3VSU8/wFRB/nmYtgx1M7O2fPz+/d2bt1uPrk6Rl3EO1zy8PW3tn55b6XaHVSMUMMOLhTVECOyN4n&#10;a2oaxYYOCLQ704kTK2f2cR7yDqwwiQhmFwm8a1kWompg3fc8hA8dp32ck5R73puXB0k/bdHJNpWI&#10;1VAgMtM3W5SdnA5FnS7zLgq0ycmfngsoB4uPkGENnLK8BDKm2WvAIAFIJcss5Q0IM5xSbs0QU/Pn&#10;jNDFKVycABg6A9jMmHmmherggQvhAluEVu5obpUJLDS14RX9huPl9JiVGfOiCAtU8jZtH0vVMG0m&#10;FcpZuKHWJtXr9kpDwb5a0RtiD9NigYKbodey8ociCk3tXJI0yduBprOj6OV4mfBFaB+sAP2oyo6U&#10;QbnkYehNqsBXZ1cr1xIes8J+t/ymB4RVf6PY6LVJTKGCLUxYD08G2A0Ik64xPWbvnXuZUJzqhEBp&#10;e+ebq/P13vn6DIajo9WzZ+utI29f4QunVI/Km06H5mCjQRDvBpC/Ua48A0VONO9CaSfKlFYFE0EE&#10;t58w2ZMm3kGJAg6RZx0wzevoGicaO7LW+FIB30S5W3TVm0yhxGr9NBQG2vxGl1EINNjojStFryHZ&#10;mJdp1eSlbbrTs2AEDDQWogdWgapisgCZ9RAaZ5H1WEe3hyKZ4LFFDTz5vMdCJMjBbL3iER/zZhrB&#10;ryTBo7qEQ64BlFpNo00itSrcfaqCVRc7PjUiylZH/QQ7qUWELyWJcfYqyUM3lUoNtL2kcmD2+598&#10;eJS+BZEBQMxswln2VD20IJEjMBJYg5F2orgrIyrKGLmk769PC2otEmVU1JhM1JTkXpHW1pcEwlO/&#10;fkomYk3E1MdL+aTOUELd1ygNTjvcJbcGpN8a3bpec4Scndfe2GM9bX2x/erJ4cN7B5uzzaNPzx++&#10;fhvAOULx6cgPIkCLbxaLiAMMXzZvHZcTJlxr4EWWZ3EALwPPvzy+5Rp4FwkzyMiShfnbE/0wwJEg&#10;5BoB5KBCKUrVdLkSJGU1ZvEMK+lUORViju2GE48POQLcMpxP5EenZFu4SjQZ6VlIgjeKlGrUcjBd&#10;HYbiYpofQO1r68IACJxAL9ogphYp/vlq1KUQfSD1HnmzXavzXgO+4pTLp9I5sKsWtm6wOOd0iI+E&#10;u8yMBwUEwjCNRmXGkzgcaSZig6fYuHWI4j2gRC+kxWKFmHMUirCCIdVu2JTqixjOpllJSKZy6a7k&#10;1k/I8C2eka4wydNqnehni6pApwFfWAt4DzGwtHFXLvVboTQ2w4At7uot+4Q5hZ5bEeRp3WQ0smCw&#10;ubhgtsbiGgJIP157t673j+6gTtEof/jaIe+0LXih4T13aI0PCGUgKZPVmTXqJqkEMMeaAhHFdPyW&#10;WyXqpQJae0Hl+z02rcJnDoIURVwypFbhXnllrdcckEO36xNUqAWpyk3fUERm2NTJIMnHkAhDQKoj&#10;ldQfFkW5W6czapDYy17eWKRVMEmCXijiMGfzpPNJ7lJSNOV6QrC9VzI9YJlo8zEppxKRum+MoJxS&#10;3TXoRGZJ6eBU2zDFhwzt0hgK2ZFQx1FEQRLgNo3CP8VARLrBplywCmlCYepQjjx0K0D8S7qRUqnT&#10;TRQqSqVui9fYofRGO2L1OibqE2K98AQzhMgQe5JU5caHDfrGHHVVoyRrBevukCscJqVM5XKA70xH&#10;tRRQzVn4LDRgcixmyj6mjBx0csMLG4/2vOSH2YhufuEs5vmLs1vHTMP8FtrMaHg6OFHH597Vgj6+&#10;NOdEXdwc+vVMo9P8Q+jhdQWggxymtZDDk48yU6dkujDwOxNQz4uQpTw0y2TfER07hFGZmqTfNZ6S&#10;XGWJ+YFyz/uc+RTz8QIs5vcSdxWgRamUeZdsrsn5Zs0w6lUpzS/VSs92Q+suhSIyzThHykBKsFdG&#10;rfAHqoo1ZJpOIctqKkpeeBBPU+UPyBknpxJ0ozUc3KwxLBgoU0Nv2r3wySO8wShcKJpBJpEDy9jg&#10;sc5T5OWwiqU9UAPQjKoPQaBNUSTE9Ia3dmUkqDHzxeG+OzAgPZmSD9pSkxixdEEN/zd9jV4Qh2CU&#10;0qjr7kjRhOwSKl4MXftyoQuz1GC+DE+8lVew6BePQEseddpCBCuwtNtT8GKh2QJ01ltNIfQG22x0&#10;h/HBbAI4ely9ojkwjhyf8MCcAwRWLTzOws856JgMoC/2fXd7P/H6Rnn0+rzxewdPnphQzXS9i4EK&#10;EsYSV7lNnuhRAGwTA9V1lTrIEqX5Jlo9QDmFbFjkmS7ZQDXECo9UKe7Kb0wwxehbubhFpTmEd1od&#10;SBcBlsarXYuW2pjU0NoCcVLQBNIYifDFRPQJBZolA6T2KPabQiRpkDXiUmx7Rl6Q/OnF1ksihN8b&#10;j7w8ID60Wo/p0MAyAixvA5xFqnTHu0CMrBeqKV4MD0I0VeYZY8AOciAyk9BRL4OwECMPWfgbuZFa&#10;DqiCI1fRyAeWRYMxcrVNbnGsodDTT+UtwUoGw5KNIJViauONwOL0UCSyLIXSTeh8VKMG14fb2FO4&#10;mxJHRgeIqnjRg6MAMlaXVlhCgbUS5pcxVbKmP9x3QzqXYNEikS/XMTU7PT2/d//Byb3jp599YhMj&#10;gACms5G2VmrDR8rV9ocff8zPiaIh6zWWvf/y//zFu3/1V0z26NG+/70ffPe73+d6TuBMQbEgjj9t&#10;Fgybedn4wm6eoMaWoGYbwCSpQqRGmhOqBQqeR7tVmm9mEdhRAxpKkgMWOCGjaqlVe14sQaxmJ6e5&#10;y58pEYSE5wak283I2ab8Oh4QIRj5VGqcwrQ2Wr3K/rQRQxJ/GlOkQXMTlOpoGAapwHGIPsUhKXkI&#10;XLyYI1UIPW6TFJHauzhE2Lmb3pViv/1IMEkVsQAGrsUcUdpsqBFVktU3x8izFSJYCBY79hcp+cZn&#10;2p+FMkMKHCtvNqWOGRZzZPWywWFcxvUCo04tQ8Y+Ql6SCllcS5E5oslKm1we5yplKUwglcBXMigm&#10;c0akchQyhXgJ08x0pVqsYHdJsUohN9sgZzjGp+u+WO2NzVfX5xeXPETq/MXT9Yb1Z9oX2+UOT58i&#10;hgwgYVL4+cX6v/z5n52tL5B7evri7PSMofAv//Ivf/C973/5y1/hbp3//Kd//O673/q//+I/f/ro&#10;kUvGW9vPnzx59ItHuMmJnJaIEoFX683jTz4FpmOZj8Xnoe+GefLRHdAbF0aKPe46Pbs4xzTzcdrk&#10;Yh90GrbYqp8whxeFPowu35EgE0GppB5e3gsIevQjigGg64pkIxwHRSkm0evP3G/LLXkpK8zFzErr&#10;OWC2hbRKzShpLTRO9f5yaSGfOsQW3qHvsyui5CkRWiUATRbFaqubggDOoUGH0tmBbtGdUOJhD61N&#10;0NLnUNcrHt+GSQ3ayTAXPojkQo7SrdHX0uC7yuWVhHebomVuFgh13qrNCEhHYMmaqRCaFD6qIqE3&#10;9QmZJpT7TB3lLrZjFpmZvCnuHTuK0aKYaoZhvedr/NGeLqlOLl5mmtA0z4IcTlyWI62/3l5fbV3Q&#10;KEh/qwXNAprP/OCZOaDHR/ZkV3v/x7//328f3/7tf/o7J3dOEErd6enTzebq1j4/I3r9s48/+tGP&#10;fkzb+rsfvf+lL/3q5956+Gd/+seo+v1/9S//6I/+/ZoFB67O7O7+6Ec/3Nlevf76a57MoJHB9er6&#10;YLX353/5n3ie6Otv/i4N8Oc/+eT45Oju3bsEZI/vBTl5xknOo9h97/0f/OTHP3r99dd//atfHbuY&#10;N+sdq33Hgzcu1eY8YSO4cbNP1NcpJGhy9YtZJRjIeSfLkpD37PGZqXIxzoaUL4kQpWx20kpyDyzw&#10;OsX32P9c7/tAqJgaFBSyKOknoJcRIq4l4X5wlDG22TFwyAs+OpJcjqUcaXUeiF9sX0wVlAmOLeLJ&#10;IvEBFWXElTexdJ3HPWg9jBw9mSCSXIK7zExIRn/rXApWb6SmLSJzHUiG2GpfbNqlLAT0vShjSpUl&#10;AwRAyubIJZR8oCucJEcx4BRmd5DM3qzGLQWYN82gtxi6lE81XlKCk33XmYxdgCHRm/aKCFYQdIYj&#10;UYC0qwka+7Mr8ovNZnPmdw1XB1IDE8sbZK72D31yDqR0N2Tb3uPHn6zXp9//3nd/7/f++Xe+9a1n&#10;Z2esvB0d3drwPe+drVdfe+3Dn/7k3vGdT392/BvvvPP48eMPPvjg3/yPf8idbXfunPB8UXDxbZ/H&#10;n3z28Fe+ULqB8uqTR5/ev3v/O+9+++9//Ld/+O/+p48++vhP/s//iBW7uwd/8M1v3jq+/f333/v0&#10;0adn56eb84tXHryyOtz78Kcf/JPf/qdHt27RdF+cnfF1iFvcPKdNIEcJD+H1GY1sxcBuTwe14qcp&#10;7vvK+zrYIv1EA8Ej+gZH1TKashs8fDl3ZyIfUr9pQRF8HKtgvGzouKmMO1y9swbvuzCIwCWHzCz+&#10;1JY+D4kYyzMdq5XD8BWpATv0UBId06Xgc67Ine10axRMWwsEx45XQvQfHAKwBaZ4WMWM/XOAmSjs&#10;nAX60b9YhH16M//wyaEi9Y9lY4RWSoA94wkOndGoT0IwZyKMipqvlyvLJI5I9NRIJamsHFJIsX8U&#10;Kr3iqRKUNJVRRNOyS0sZLY496B1g3dydPcgp65jTeAqRAy3CJTD1xyfTBSZfGNSJ6kaMxGrgxRSG&#10;NrPFPZ/057ZGfzaXtrDeXK78MSGio3uo3vt3f/hvf/740Yd//wHhefPhGz/84Xs//Nv/j+s+7377&#10;3a99/WtHR0ff+L1/8f7fvn/7+OSN19/87vfevX///t3j42cX55ebq8PD/fe+9z3OfD777PGXDn4N&#10;+TRWGu1/+uM/Yefjjz/+nd/5+tGto//4H/7DV379i1/84q/+0f/2R0+fPTk+Ptqcv9jfu75/75X9&#10;g8Pz88273/nWF/7hl85O18fHe3/91+997zvfvthcfvOb/8O9B3fHg7j8csNvg26v15c8/ZeEdwCx&#10;A9v45Kzlodq6Tnt1m6t5ZHnLdLjEDM1duLZk8Yh4SKnHzCtbki7Rj3wfXf86M+EQL8pUNiC1Ms9T&#10;ZlCTgHQoJ8xpjpBBCAVJsf0ru5K4mXew0J75RDOfKpW/ViQpKQvnokF8cNDgzSWUe4JkVzh9fchV&#10;Khq30CpSTB5mcvBYmFCdhlUuqFSPirEDDSYS5YPZHeVkLsV4R8EaSRJNI4Fi9I14+ROxEN+UaqLI&#10;lbdIEBe7vvnpEdWDXRUUzhtVuo4jK8M3IOUSnqO7SMVScLmeljhXF/TNjZzJfBmm2lG3eakqShSo&#10;ybZ8pWd50A3ZFluqFXe98/Dhw4uzs31+t21r697de9/4Z//itVff+PrXvvZb//g3EYzzSL5ffPjh&#10;vQcP+EHrzcX53uqIZ8Szs9msebT1ycnxD374HoPMX/z5n/35//Wnl2T2avc3f/Oduw/unRzf+rVf&#10;e+fDn35Irr/zztcv11ubs/XR4QFD3le+8s5vvPOPX3314auvvnn/zp1nT5++9+53vvvtb//i5794&#10;/72//q2v/dbTx4/Pz0/RDmpgkimMbF6J6um//iofdbR/ZkL2AriOoYW3gmxrAPb4E6fgM/NYj+MS&#10;JbpxOIFgl8NlIlFVrHHISCRccIZYesaE+Gl2NAmF2x0rXRBoM5zQRezQIE9H6ouM+puYQqklsi05&#10;LUxP9hUip9Jgrw1L6mEKm1hRC/GsOy0ceSNmjYYXKYCZblsaeJBCDfUQqJwdyJh4qxHM6Rjbxapp&#10;DY1VmF6Dyht/xqeKslIj+EunDd2eS+0jESWjWer8ghy13/yPEGoMktkcVRYpREt4BZLC8FMsrZ5P&#10;mPIUFz2fYvc+dIhjlNkuc4RZG0fNUn1y8zhpf8XIi5fs8SDqDT+VBiUyUBQNU63vvvfej3/043e+&#10;+lVdpGFX56enr7zxBukuIbG/vn7r828/fX5KU3nz4Vt/8/6fvP/+Dz/68MPjkzv8ztvbb//KOYIv&#10;N//8X/735DYPjIfhi1/5ys9+/vO3v/APDm/f2n7EkgO/N3L97W/9v3fv37v34D6jyg//5odXmw1P&#10;lef86vju3ZPjey9On/+DL35hvbkgKh9/9IvPv/3262+8jnYyJoMR4DI480PsxlYc50au6ift0TXs&#10;WiiJLtCpekNreXFk34Pfsl4XElsoZGGQhAM+NMKi4+V24coGarLFYD0VVUsCxCFWH2dm1AsOoS6P&#10;C0nxYuxo0e48QNobPapW8KiFslMjFIl5kQ+NRFlyQ5eUnvXjaETiCk2fJN02ABo8yDDFZQO5Jnd5&#10;Zy/rcN6NmmwUCjH3+cspRBpKkewnbAM1T0NAwfgz+FqBCv295H0EyNfSgb5wQqFaKNsWL3kYwpYz&#10;DVBUsWsUluVRa5ZBGEUJl1XZRk8pE93KPBR5yvzMBp3BDn5DuQyknnZ2NJ6kU7JGMNs7JLkAlCSU&#10;vb/5wQ+Yhv3Kr3zBu6l2dk5PT1l2Oz6+Gz8UXj566/NfwEFMw165/+Crv/Xr737nr1ar1Te+8Q31&#10;bm/93Y9/9NbbbzP1oml5XYc51Wb98Yc//c2vfZ3Qvf76m3fv3P1f/uf/9Xxz+vt/8PvYdvv41ju/&#10;8et37xzfOjnZ3+Pq0tYf/Otvrs/P79y/z2Lf595682cffvzbv/u7DDFZrDv0yByMw+dAP2IFXQMm&#10;az9EETrf0KF6UTssLPRRsrsE26mgZz0owpvs1Pogd4MJNe4rBDEesvHwRoFZbab5Db+ISF306nGV&#10;yToxbClGVnAyOBAe1wNdSgHeoiE9yRlRglcYOuhMidYyIKlpyUCwghazaW4iDGYGtG8dm7wg7lSE&#10;aTujCpKSCQMDAkcoiF/bSVSHMpB3aiHqzg21vSaSRLoE+GyVykCBjcdmjVYRAAA6lUlEQVTzupJK&#10;IOOFjBsgegq1DOx5FRpOw5oa4QQacL2GzUSf6gM2Co2UUoojRcplK9I4QkrbKgYIQwTTGF6KEVJl&#10;wxMieIRonNAnF5/Wz7zD6K69c4US9fHJpSrdNtD94oOu2vv9f/1v4LZjV//2xcXF3Tv3uF4qDPuO&#10;skq0oPcS7D/84pc//4UvQd+PqG6x7P3KK6+8/fbbNM/6Cb5sI7S791/d3z9il2Hov/vGP/nopx+8&#10;8uob9195hdR6+NZbwjRgfrJ3cnJyfXKHIHGW97Wvfx3Q/OZdNYEEWynBgd2CFlhu/uZoo2+BN+LV&#10;aBKO/GzFMBxAfezwO79TL7X2PoAlZPpFB+oF3KA4/u2QPLgJJ4xOdykC+cTMG7rNb9gssRUWXyZ1&#10;6EKiJySmoyw8rYvN228RrzAdoHy2clQBEmqH8nkf4hSQRihp+u49cSJEGxJgUDvJKQwKdj3Ps9x5&#10;e8G1mGYmctlUY1KRtiVuwC2Y9IUkUlMZ3yNZqMkGv6KaHStIFAidJsEORHZMdCRBgoRtUnQAQ249&#10;UdbqnBaFCOt5FqEwMS0frQnUm2xxyehLfRP9G1HZF27rQJOzUT0YMNEc6TjvThwtoUfwwfJ+6ww3&#10;8M68gSeNkveXlyQNpwo6I5lI2P2db/yzZZJgpK73V/ufe/iQn+oBYK7Nl5zqAs+4EArOLzyPKHE9&#10;yXjttdf2aWl5UAvtRbYefv6tu3xJG3N45sVq/+79B4dHNiRUoIffq0IkR5i+2OSxPoCd0UZnqE4l&#10;ECCmSBhOtqVMmuoRo1z3bRULyTDieursunTZuF1nlaDyzBIUgjMoXn1mN6DP7f4LEKpsAwhRlFXa&#10;wa5ZeFMUg5osQzpCtMM8NLNJYxLdJNO5elMk4nZjBxpEKFF7tE5r26McAlOzfsQm7SAnHVxI0TFo&#10;llW+7F7KhDIwoeBP/a6liMRvjoSPd7b0QZ06iCSXexp03uKIsjHaKo4yUrgdpCB3udeIMXXC+W82&#10;Dn55PFWoUVco/n+UFLqpgbdRnIA8OB7NR1NlEJ105J1x4S8ZcU6ak7agMLevnj7jO50XfqWaJHYJ&#10;as1K2JOnT7ias7+/YrkLRi6F9ohxAwgOwQyovX2eot0+dvE50iXAP/ort5HVPKvNLqspe+zRIIvg&#10;cSpv2ttA6V2yE0NKO7ukmkQZRJXtm6mMQWwCU6xUs4R/waAPAisSBbcJG3/2JjLdRnfWkLrQ107y&#10;VG+yodHOQ9vq+B0g7EoVbXRIcvMFQ/R+0YQH/PpFEHzKPm0DGXXuU2hLUAFqFdfWjWRQyWnWIocD&#10;9vWRO4rqPER0EAlNI9LkMCZMHAYeyflNa97pxdACLVvFlMavdfDERkl8ClW0x9SrU3/5n/+mi7FE&#10;oaiJLY7FjFRUIFVRRaiNH1lCCQvRV1QKLBO83a+O5a0Sl9fELQQ3P8cMC6tUhbuYbdXYIg18mTcc&#10;Q2X8OR750MqgUZYCzh2zKyeBwj/NTEf6okyiWjWdT+blXMnRXYxFG3+yehTgWOBgA9LtzTRMLdby&#10;Jn6qVAEitNBG2LVet0JFB6yLhnZwy0GRV9cSqYD2GEXshI0mDPKPXoUpa/QKxk595rVDIcogEhtF&#10;eSlqWNQEpxgrsxwe/hJoTeGTDHW8dLnFeSze8CpBioGn1/SDDSkufOPihKhFggSsUIiIEihSx3rT&#10;RSvhV88IV25ezRG81VsLVpHUyp04EeXgKcphTmqqTD8WQMGIr5/0h99HYH0RDViZPluJ+FVv9sjs&#10;NiA4NoFQiytkUKNVCwjOPeSqFSlgqceByOVI0LwCGBZahb0nQqXtHMBcF08M7MFAVyEsNxwjt4CU&#10;FakkQCxH2GWLMExTpVYOaa+mcjJjMfTqgb6n0xBCiLDSIuVbg0+hMfUsU0puaT9tVM/ovcSJvqQR&#10;oaaCQE+GkwcL8fBpHvxm6BJstdtvYhE2iGoxwHL9jLrRrI2CUkLiJBwXuGN3Il5B8+cutEIz2M6u&#10;p4gaijDHUMOkxZEbOXVINi5ViEXGd3wy5c5peHLaOO6/gSB66GHrDbnedipmX4kIA2+RTBSrVSUn&#10;x6Ise+AC2Uv2RSwqE1WYFDHT8ZENx40SuUfHYlkf6Ag0kiMABkHAEzqqnnFwDg8JxWHe0yDaix6D&#10;s1km4csnDgHQuxIwt/0iCbbRngIdwmHdNZR2BSaxVpMgBN4OlWpdFyx7DpJGQj2cNAMphxvloFIL&#10;jVeDBKLlhJRCQqqkhUDV2tMWEMhvjpDfwdwQVnoJgw0K/ql1Sxllo3JK80xWdpHihn4+h1BQuEvb&#10;zTHkoS5jLRtepma2A79dNkkdNvhVartgKGDhuCmIMyTd0ld1JhPyThmjmwAIhTtu6HTSUnnqgUAr&#10;qB0HhTdM5L5DEDgumAyYbsPgk7kYIFkvwggsyQkDS/fT+REDlWRr+zoKRRQRFRErXW9R3JEC7XkB&#10;TI67AU8/pBmWBBg+USQTG5QJ5cKhDP2oB4sTlRzqMRVlrSKRgO9s9fbTriOpB0C5UmiuWgUBLtgX&#10;tFBIpU5NzH8JwG/1IQywukVX4xclLJpBAVrE8zGxFI7fSNSfumrkehSvGoNkWth+rLeRadAIvcEn&#10;S0LERYtzhc1JAhJ4N8ngtE8y4gjHXbYfug/K4USinDZyBbipwXY05VA1+DiIVI0Zmu1pGYJrnblE&#10;ZOLk5ZQG2qKggfpf1fls1FhkVZtB0SzBytbuHKMDUjmdJVlZMzcHJOhYenaSgR6qJGcJJxG2KwZ2&#10;1Juy4WOFoB+fMuUzlyeyawpvodMD1kzyDEqOcdxSTZa6ZYBsorIqUlVEadsOS2alSSGZmgbM0iId&#10;x2c5x46HlIltEcze6KKEXWHJlFZ1Df+gkaCmCYkNSkewawfBjknosUSgMqeaE+JCMVtXq+iYstFi&#10;MNsMxoJkXIFus9McDrbIDFSdhvfpqA8rbuAnLymq9orj4JBZXNnCjvZlD+8zBaAMuzSVjjGfCd8t&#10;fwOMPQsgAYwZzNHQDAoELPRlj9UIY9bn4yK0NNdgF2QL5jpNxUCW62xrYhh4qsxnQECEWmHVQ+kV&#10;hrtmiPX6RQ5drPfzmsClXiJDvbIG6Li7Iv0U/GxxT+Ud8JFOirygUp2xRSYa6nYloIR3hgoAYEMb&#10;IjnMoJGmWBoMhIgJokr8mUT6EEYb+PgFOBQyMLp4gLuX+IYIDhgDqoemzPeSDxW2OA74HyKrUNmh&#10;DPbJ9ZHD6ztbXqQifZkFpQ7QyPY80qGIyvUjl1oDQnmhICNqETFB7/37GBdSc7QRCIYdvy42SNVM&#10;UuY73jQWhUjRCIOGu9k3XRKgeVoTkYkqHk0U1uiV3H4ZPrw5RoVe84BTzinUJCkGqtcGaFuEUJWx&#10;1l57Wg1EHP+pVwr1FIpEPS5l2s4rD42C4V3maCYKtP1GGHqckEmFIFSKmq0MHYlI5xV4qERpuxVD&#10;WkOei3AwVV2o4XMRI6He8pNsjEUX20PnLs5+54QFbjFgvYnnbX+epgTOeCJbWOz57jZSoV/YDIlu&#10;mU23UaB2KdlkVRDmYrXf5jTUFhgFfU+JAkZOn9bhN7h5Uo1Eiig4uMrpYqe3srPhJe5XZHXn8uL0&#10;4uLw4KBib/fGX/2qoyh4hUBkxVCVbBCpzULpzX7hqF1gih8t+UEfLH7AArbckQgdacJKboWUfvDv&#10;ZI7iQCwsFlCak3S9P8ItpzeUibNHyyfdLwmh0lkHa4Xch61kNrGxoZZVIDamR7QTcDM2W6V4q4uH&#10;ieyJ9xQuO1JpdqS4oDCaIBTaTEq/6XoApXPyOIvyOtR63lBEiPhwekZ+pcL68VvCpC2c0vsVVHkk&#10;EQG6THtZmFbZ4JSpL8ABZo+aAJE2EjirzIx0wIRwSzBkVC6WKwZWssAhV4ypwNmCyQb5Zm6FthBK&#10;lN/UTx8lRFwhXL6u6wVexGr+/P6sCmWASiBCZk/WlLPvUEBZMaTM9JpK8WaBfHaPtSKKqOBwFjwR&#10;Q42ySmYSFSx1jZmtJF0xiNkVhy+9EQuGVpR1ignAApAzRtNli7tqXvBIwr3Pf/HqmuerqQ8u8ozb&#10;MjzRzBbeg5ytdikGYzFdxflNH4qGBq49gy6IUo6LBWaaGsYaeQ6gY5Re6dDRdvlQNcGTSHOAz96o&#10;TBoB4cI3P5blV1W9NKXErR3aUYjh34iLC0RAcOmlKUj+xMOTghOtQWvymouejplVumZpPZgkbsoK&#10;kOongzNcdOjkj2LXvBpMKtXn7OgDV6c48KjYoEws/NF78W7rpSdhPlcmJUxRLxPcoWP8JhMeIj42&#10;ak6lCBZZHqSsz5e2JQGjHFJ2DD5vuBpK9igHDX7jKJgaZ5GRoMzzIl1fIbs9RB/bFTkB15bwmhFy&#10;qFB62Tj5qmelvWEDejl2Jqgv3QQMk+eIKBI/58KNUhQH3ux1kw65HaCgRouC7NXnmYtYk8isEWNo&#10;YhFQAuKXXpzl6LJTb2AQkqwZMupt9vQBnfDmmjbiVtLWN/KjID2m0JtaYmFIxbf+0py8bDoSJHRd&#10;uicYS1dIjeE3D6HRqGRD4l6dhm7ENdzG3A8CQwuHl8zn6+mKvt7b3eGCLAZNEBGEAMppnEAc99mG&#10;pdXjng647LPFbT2bzcX+nCldbM7JQmTVclHHXHQnxcha7fGDk0xv4DdwGhJqswKH27v6s4Q5FQfi&#10;HiDYXAx3S7KRiAEi8ibgswtWSMYVVumDnE6TMLVFLHbEZUsFAgCQamCn2vQYsz0jMf5WtFO5Uiuh&#10;Fh9aT7fir1LyHQQpTFQp+Ctjmyi5tEY4qTZn7c5MenYswYMKXQyi6WqJsGZgsRIVtWXPfORiGcnI&#10;yB5rCH2zcop4t6UYqpFlc1nt2HpVn0ViSIJ8ekhdlNmleRQd+wpIiKMGYTDbElsUa3oeyqQM6oys&#10;sBOiVI0kE406slJkmkGAsbVYNRB4iiCjvCpZFU2zoRKH+t2aXGSZ+qjkPub9o0N3FZXXGILSrZlU&#10;QKebMze+RXetS2iyoXrsgkHcfrgxz7jeOufJoLdOoDw9e0ZyN/vdY7CACaN2tsz+TTd+4QcMRSTz&#10;aOYYPvBY7zodVqR5w2EOYpZ8dcm3CbScRnT6Ynd1dfr88snz65393cPtSx+ATePha6UsFfK1U37L&#10;m8kDp3M0Ys/uGNLwVd/oowLp9IemSGM7KcN3KuoGdSa1AOHNGLQnB84whibFL6NSnDynggATioWh&#10;Eri8TrpNrPFw4awx5Cvjp4GYLatl5uH0Y31LT4GGXt2O/MJWvNNCVXBNAYekvB7GlmG5M2LsFbN9&#10;Gse4xeeOIiWHJpebhqCCER6qaIsmUz92BG5Rs6laOVANK4NGCcKhSO2d8aXzCLEh0pA6bw56wXOk&#10;1QwpJbMzcE1IFPyXpjlAhehR5UIqUTJEKQPlfuq5NMKwNCcJ9FWHiRa7JvQlEtEql395pHUyJDLf&#10;p8KfH12z74mNLVFFCeSZ0lu7qwMyaQZ1BODkftVdIsgSm3k1/ewyAmIYxSIdi3WuB7ElilZLm9iI&#10;lO8gnD0/Pdzn26K7z0+vT883u6vLw6ur1TW/wI63uH1nh7sMHBtoDNeX3AFtQ0EkCY5Uvt3GsIlt&#10;epzfY6VJ0udybG/EKLS/tfXZs9O/+s4HV6vVO587fvvVAwZZcwER3EtNlh/s0UNvn22dX+3xhda9&#10;/YO91T66dvcPuZHOyNHC9leTOTvb3Os9A4wuESBpZD7pFn1XG7hxAY6mRCrcp49g4gil7ekSndJA&#10;yqeOghwSMt4EtV80AjZdfg1aagoATRbp7YKhfBurvSO/5wK7wjHQooKtN2xqclKpWpVRyY4XJmZG&#10;yqHtsXsOzGsTXvwUq8vzEpscb3LfpFHWh1VktcC0K3Rolm473HKmHSi6SuiisN90Ez4H7E2FRSa5&#10;3rDKKFun/eyTCLX8crciYUuiQ8gBM147c6xiOfSj9pw0KsU0YtNut01VCGwrahnDkmUD9VEOjnYM&#10;3aijmIO6I+4B5RBMTNGNpr9TSPcscmCjtv5RnY76obJYS3g3YyXzbTFVrGpPmg2mQRZKZ4E0Brp7&#10;/v/+g5988NNHNJV3vvjam3f2aF2b83N0+YU0RsjVamsF4fr64uL08VO+A766fevJ48d7x7cPHn7u&#10;k0940sHTN9587dbt44PVgT0Q87IdWsHqzp2tX/vya6cXW8e39naOuF/o4Oz01HHLyQqnRJfPH316&#10;sr335NETbkK6f+f+i4vNxeX65NXXD+6ckNQvLve2Tu7tXa8Af3H+lEF6b3ULscYSo3KIKW6+lFdG&#10;heK25uu4mCSpD8Xpk7o6dcgQq1txebN/Y+UmA52CKiYEL8vR5PnG5JBBy7eot0OPHOtlp7z4q7L4&#10;AmPRKrtyJfHE0SCya4Nzx8CNBhMNHnUo0SxZCODmgBx2qyfSCTaAAcGOM4BkO5LjFjl1jnxZEQZE&#10;mDBspPrLRQvFyBCsgTZHhM1v4HumJIuNRmsNwbg4kLafSqVR9liOXTYnqvJADkiFJIuHKcQRDokx&#10;WmPDtbhhkJ08goa+CgodSBDMlwtGKZ2RHvMA4/wahizz5lVMinkXgQmjQ1RSswEY1R0hn63IKd3Z&#10;Am6muXJfnG2QkNqpH11dXdw7OTh77WR9drHPzdUHt68Prld8Z8ilGAYP70G9+uQzJmOr20cff/QR&#10;Y9De89UZSxmfPOK7Dwd7e3eOj1bTGNCB8SwN0NJW+7dOtv/RyTEgNk8+veKrSDxE/oixab2zw1kQ&#10;2LlVb71hgrba51e2eBoJf3du337ys5895Ne4mWbsPTBBaO9XO9zThxx7P/6W3DN1luBpfYHcZnxm&#10;KslMgzNJZkqMhFbgCkcfxxCTPDF8loOua/PHPg4vqfPokLmMVlJ6urIEvQTsZKPMs4dVgmhQsuwV&#10;pQknJTYR0GNxYChY5hQGEt38/5K1QPptA5qbEyWAyUYsJFIVxjIIUy/kmn4yyDEyhw1NkNW51vpf&#10;js9BNy8CzFv7DREvf++S0jFmaCa/vIl/oFvHv2qcfASOIgp8p05PStGGKCnbD3vH8lOj6KGKI1Gy&#10;U0r86bSxpJ4RIijwNjVKcVk66B2zT3DwFJN9JN9opO9lhcDmqs/SIDjxKI2SYCDbssXohjA0TXOl&#10;4wqOZqo4UZ6Ldwzf3uffevNzDzk/WW9vztEHRM7pDYmJBvPu1foM+t3jWw/uPfjsk0cvHn/29q9+&#10;+ad/95Pnnz7mm9O0N1H4Itj9mq/PlQKbPT4DAvM+FoPQbayRts1Zz4vt6/Wt493Hn5w9O1ufPX12&#10;eHB4++iYVnmw2rm8eLG9s7raZS2OBYzSHVksszFhNJ5gKTsMUl2cCYh6c1Pbc75+0Uvgn1QgrbBn&#10;KOUSLwVARohXPhE8q1vs6JvajFR6N5+DXi1k7vaGaDED6KePl4FNcUl1qLCvZO4NcX2Z7AbImDvW&#10;uV5hc1J0a/b6x85OgEDRcaKFxc0wkwTCCE0VS0p0KoUN3NvuZFTxKvAfnFoof/23vgMZxXUHCVay&#10;KqwTwPQUmKnzqDEPJpsHBT7IEun1Np+StJlaISS9KNRogw6Dnusj+yGW1KYezXBPaWBNFJhSkQEU&#10;YAk46MJ0m5DTbR5zhWfDYMj0qVJ/LTQpTFpcU0EKxxZlUDicDHg2CoipXYy1pWanMui54MCFlOhx&#10;lBsYS/SI3gKHX93BRbR0DPSORy7HeDZGuyGL9/e3zjfrp6eXp89ZfuZ0LAPWdO5nm4vnnz174/j2&#10;9u4KBzqf5E47e31EIIxjnbaz600T6MHCFy8YgdZnLz79+Uc/P32xdXJ8fOv4hAkiTwbmqfP3H9zn&#10;Kw/4BZbdFS2HrpbxCsw8mRE/uUoGKr1onEoL5NrvT0QJuae8nl3X0DA5Iu2UcT5wo17Io8bYZLcS&#10;hwgdDryGkgYU+x5SXW+TwDKZIbrc27dDgYsJKVVq1unJM+uaYatUj8ACiR5GuvtsoiMM1kpEkGz9&#10;RMPcEIK8lJSOE3DE0b68AAo/VBgQp4faILFgtIV6Gwu72ifA8ZRYhZSlOLiOTShwY0P0srKH8MUT&#10;UCe+diUrVSlCVLK0G6PFJiV16mSbDw21LWEeZuqdwQjIbAZ3vRnOH3bF5wWObWkKSnIwGXjRYXPC&#10;TsYcDpjEmIP82i4pvfQlGskGlsTqCV78C7kdPq3jpUFp4J0QILwCmxBIhsCTfIXZX7loazICAZcx&#10;defrcJx00GtuXb94cXnB4ebFs884/9ndYi1h58Mfv7++Xt9+cI8mcnh4RLPnjN4eaDLamDH4cDoG&#10;P1mtV+hieOOHtq94kM/zzZMnF0+enL76ysn+wfrpZ4/vnHC68HR1sM+3LNY8Rw5EVwcuuzhpt7Ua&#10;H51mCtgEFy9oDEpwXPW6mXZbcCAkCi4BW5cX3JOXsNWn6wBooKQ4qVGUkZRrzdQaszDcZIJuxO8j&#10;TifaumAeD/MxjlWE3oWZxBcOO6qbBiZ0J26mmxZqSSEyLux5Ef2lCv2AmzXVre+OiJR9A4dcgqe3&#10;tVVZ7ARHGiKgbDbaCO+1rVC5VAEoqk1Gq4gTecguuZhMUS5tZJwkNt1TYVDlTkbzI454BUw7ACVQ&#10;/9x0gsmeIxBk8U1TyXrgKBSMsyOHGOHNjXOWr4SRjgTSj/ELH4AcRqqwAz9AEZGWLXBVIf75NEvG&#10;WaCcAWjpYYYvKjQTQwcG/YyhZCRxQY0XywwGFN7LoB08wRCsVF2en234KtHTx09/8bPTs1N++Jfl&#10;OJaeX3n98/v7hzykh9/zCZ0AumOIK0IshXmfBGDVtXlxeXnqXRPTw+AQbpm4vGIZ7fad1w4O76x2&#10;1/fu8fCfi2sW1g4OeLr75c7qennKApe6x/EEk+ebEFRBGxezT9f6RzB401/LcQmHKWSVrwYlzRpa&#10;+QGHBI9hoe1nBK7QqbgZ06VBREdoU2+hghKGzkN0Nv0ezksh3lScb+WtymX3kL8SaMkStaRZxKqT&#10;NCreR6n1ONAjqMkDFl37ErGOBY29ARVp0B2z99IVoqJBTs4lSty8DLhDg1nBAN7skFJIpoOqC4TS&#10;US4t5AkdIYeqe5lYSjY0eKVkdB8DJERW/ByKXF0o9gZZ9ymLxs8bY3WgGERh2WyWTR9nMGgxpI0w&#10;6fg0xSVNSJirQacDuzNHjdx6s7NitTfPSyQS3dYJm1JvdDjX0qz5Z8f9MUhm0E57sHtzYN34KEeb&#10;mI4EtZZKY0kTDDo3+h5Yr3io52dPzl8843FQ2wfgWXFas3PAl6n52twW62k8axHj7B+YYfJ+zSEB&#10;o9L+lDMfGijWESCW6zDceACDq6hc8t1/gXi+WIxqWtr14cnzg+Pr/Q13AfMMKqAqYKvTV8/9sXce&#10;FiViwjSTBocZzSUlzW/3tKIiD9gqdAfNmItd/jUQQyaYGx/ga+CxtJCz5ajOUEJDt8XgrJsU0oYz&#10;raFo8obOWoeqTBQ2F/RUH/6QV1csAq/AYPDu4D/kfCAHT8pMoO3nTEGOWv9Qb1rSZz9Cgb8EVFZB&#10;6Ski00CCD4r4BDqtoyFT4Zjq1swl1ZBQpBB2Snr7RDFxAZROT3rM10Rd6Kf8mS/jTVXFpABuYTKF&#10;l2AWhd5i05IxYOFVSDJTj5s6UPrcv1LEyBFX+AAuDCqBY4MCvpdYkuu5tsOaV0Kheen9BNoj1rjt&#10;YCB3hjeDR3bBYDEfxLMYQ0zisTm2gIE7GLZXHJngg1Fd+AUP3RhoyLWWWdsZP+az2t87fvjw+vzs&#10;2SeP9g4OaXqwfvbpYy5o7q5OaBH8YjAu5pt5O9cXXhECAEvqjENXnOtzgDmPt66Pt7fWDFqHq8sL&#10;Lv/Rbi5druMn6C4vOZfY+tmjX7x4sn7tlTsHR7cNPoOfvmfPTMVv7GsA0rQRElNRJ7oeZyUU+FWO&#10;QuM+PTelUS1+o691/QqBMOATOhFFDgm47dpt+ARcUfjT/DNcox+/oV0f6yVTKtUS8q8sqfN07ISJ&#10;Erwrag1IjoTuU0QGgFHIiUoGHpQZf3oaYhNCLjYLSjXIRIDdBn7xzic+LYIpViPq7AWZqBECSXfJ&#10;CdJ4NBoEQ00/qSKkhDyv2Jg8y9Fu5SU6xdg9pbCkj0ro0GwEtVEC3mPURuqUsQiyxH0P+49pPKht&#10;bpQjWxI3do00lnGmS0oJwwUACF2NQpy3s3BzSspxpXMe7+ogaeyAzQ0juMObwzAC1an2WqFy4qWZ&#10;GUzbjHMw3lQPB86zyN6630BmtdcJ+k2/Ixkg4cSVOWuL6zfwc3F269atO7sHK66Li5PHIPIbclfr&#10;R48f86jEWyd3FyOBwLBy+uTikpGCvptzqc328xeHt29z24e95/ZmtfeL9QU3FJxfnV9/8hGD3/n6&#10;xebnvyDyLHHvXH7mTI/bkFiAEzF9gjmK1VzYmbECVWYIfwMXg7DXzgV/lK16AUsi0KlDJxd+wZk6&#10;CaGNLBrakztzuk6GoDwftjlUivRIwNV8IqIystWFi2IBAj0/iWF2mAFI5M301feBnuLBjzjhg8Kb&#10;rmjzTJCEmUSYadI88ajIQuKQa2cGudbZ6CXkfxCjxp3wQYcfqGIj6GZIjhKsbXg4KLIH1B9KcmGl&#10;k15oFCsfJOhP2mDNyblBu6LUTv50C32KMyCtRizidBcbdBxPK+UQYy2WQeYbx7SfwiRbjA1alNm0&#10;fK6TlIJOILlNS0NQubvFWQPe4OkEkTov29uwrLR1gJNUzFTXzrK1mMTibWF67ujZCnxI0lN6kVZB&#10;D5VTMFLv4HVF27JePD17dsrzcPd5ro2RuL4+PfXhIfz+KE6Q1as/GMW87ppLNrwx7tw6vPz02dnF&#10;6fXF883p2cHh4Z2TY1i9O63FDTx1ub130eOyuTeBu33Wzz7j9P9o9WBn95Xt62c4aX/76ukly7Gb&#10;Wzs86g2Ki4vNoTdPbG89eHD3zuZyf5+nwgGW1WxHLcw2+jofTwGVHMYJ2u+GSXQm+ljzK7AVzWFO&#10;L9Htfck5KpRkpE0EPIKpBSxh1pAwk2zsGVelQt+YNvWEXHeaiqSLFHCxuQRnB2xWqGuqrUHnQDFb&#10;9DZVyBKNIlVBH9XsyN0ZnpTrBgkglYIF3cBRS1BuwVc9Ys1j06RN9UjlnJFksEnDjF7yiM4Pq1SP&#10;OOYOdGdUoZoSbLS1JJb6AaZ4lxZGyKKBQi0VaMJEqQ0oN5e0jTfClI+EJ4ByEmnsIxyzxCheD4Ru&#10;vy2PNhswqeaf3t5FFmZLOIM35iozzPLkWlC0nuFpkORp5bep+XYbRzwx10saax4GqH90LtbaQqx1&#10;lEAgTc2hXRxMUXhuu6vdZraiKaNxsWDSULO395xV5oODradcsT/f4mcU1jxJ9Ojum69DeHF+CsPB&#10;weGzZ085QwEPDw3Z3b97fftoffVjDGPxbHfr0ofCg0WTdZU27e5d376zf8zsisWGS06TDo5Yjdva&#10;vuAHFy42NuO7e6vLO/eudi9f7Fxd8EDR1S2eX7rDTThbn350ePIAuVxfsc1gGM2Gn3OgWTR25kz0&#10;mEZ6FIp8Pr3gTXqYQXQf9YBFA1oDReA5i6AdTlicywzu/AwJ2JSqUFNIqyiklmaQSyMsKwzsAgKT&#10;cIBk5neDusgUw8xA38RBSaUvORkb4Mi3VNACYIhy0EpXEV2WmSA7hpl7+VkOzy8NrHMckwZ57Fqv&#10;R+ofQeBymjIXeYweVI95FtkHEUUlCGCSBzlU+Y/0ijsUoHI1L0OQWouFDe78I/VLruQtxZkACglh&#10;n4haNzqDGA0+Q4TYqMReGBQKk7ffKBIv4wx7PWi8FZZQcg5gtogwwNd7ly+eY35AFcRdsvQS9hAO&#10;eJ7/TRNCtJ2nkCghkkrAnWfcgNzPJ9qlM8TQjLnDZnPBstjxq69wHeXg9iE3XtLB7zzb4qSFe9q6&#10;Y417Afb4JtHOi1MSbmf/4IKZI4/DZdGNa6Zd09lcnB0ecEMMY5SxfPHs6aPHj47unqAZwzhDM2sO&#10;dmxeLEdnJBl5fX0HwEe3zw9PXuydnxlorWeFhHMeRyLPL673vWEaU8xtzv+wFPcRsOYadhP4g2R1&#10;IEK7cUQXH/iXz/JGlyGDI4eHvImvIpJA4ZBH0btlsnDeQmFTfHuFloaZqVktOYzIROBkmwVqaPpM&#10;y6klOCWmrL8QUM4x/yILJpJKeyqUJ0KwAap+T+YkKFp0FgtXQrsVJnUNDRpkFTWa1iWvZkTmAJwZ&#10;XCtQOB5THO4kpikCaW5y2DGTvFymcfz5gp5kRBcF2alLndSImAHH9RKoNYLNnmKOAg0TVIuDdAOl&#10;UlkuNsUHyJrqfbOhpnpUwgJubOTFB8nLqa8i6FgvjKAKeQGdbcS4IoE79zzpRpG9dYsHPGnKGZFA&#10;8RqNQgilAkTYydBEJX5xMarZOb5gnxra6JqL80wWt69Z1dpd7XH72hkj0m3u9rxar/aOtnfOmWtz&#10;Jedwf2e1y+nkwT/6VVJ5B77zc28RODs7fv3Nqwt+H/uQbwxwoRzYKy7E7B9eXKz3j7hB7WBmV3gM&#10;cAQNoK7wsFxWd8kvPHJX6c7+5c5tTzA4kaFPpMHQJm0Yfj3OC0qs4eUInOGNcNxfZ9YYCBo3Lceh&#10;A/cQPAjcKX60S/xOoyI5cKgOqkoQ/OflaiA3EEiHQ79zZDuRwmDdxM5Y2nQZ9XUzvGWCWlzgWnKy&#10;KqRRahjNZAQoWD0hkI2ggXTkQKoiCUhBBMtqyZCrCfgIwwKqJLfNZFcgKXCoUYn/CNY77ODqMUsR&#10;+YpWQXtQkyKl5kCnQd/9DHhTd0aPLj71DP0dueCnPTsUdiICnV7Qk2HjQZ1dDQxaTjPD6x5IyI6O&#10;5VO3UFJzLRoSBAVvOSxaTbq4w24JLZ/NHTBRau61+b7hFmDwJ5nc3pjzTMk89o4Vhh9Ggqu9J88e&#10;2xS8/4RTbhqP7dJVDG0FhItmJokdMRpcxE1GM1w0wlhz3XY1jZhunp+f4QAmiedMhLytVAFg4j4Z&#10;7uHmbh/EeBLGVO/ynAki9XucyOwe2tY52L/V2z7D/PPNxYE3kDTQ8yWCFY/o5c4DEwp8yMSUlfPH&#10;qzVU9qoAcrDAh2Cxh+MeG3xA/vdwBgwl5b3UtMPP2Z9jM2dNW7u3Wa1zfg6VUze6OtuVN2byWrK+&#10;r0Zgj5Hng1fdifFBfLF0yXezcz0mNpPSU1RBZNswdzGx+6BM2fK07KbQFFIyOadMNlT4gUkBUbM1&#10;TMilRV4iIdDegEovxGrJcjhwgg2fCKrRJgTbMCwN36VmVfDG3aWjCjKEI8ZlALokvYBo1EJhlDSG&#10;aluLLrXeCtuKkspkOZKj14XrcKNkj/WYdnBEvOCrASmj5SxcNWLo3iGjHvpx4OJQ24CiEBigrlei&#10;j1YaHun906uLxeYRFDHCFr/sOY2T/+ne6IAYSwA1YrworHezq7bsSS+5Qus5c3nUtGGhquTD5cJX&#10;raHQbpv6yDLIONAo+Dr3ezCe6XOa4Q76hNq5vwsmusRoJ4h05vcJGHTh4e4F+Jv9bp1D3liGZ13i&#10;9cmKxGv7zqsPsJWlsM+ePOK3grGhRkezD5Lu5eYZxWcJkGkJjoxkjD2ngcFIY0zr4vRGFNBbvqaf&#10;1B3c4rY+A3nWGlNsZYTUXjZPgXGixruZEzrUlolz2QyevWN2c6wZug9/SMeftfZ6NmgmlnR9tklR&#10;IL1qBwvXF52FlUCkiovRKYVm3OcVYdjMQHODyrKWI+RPcinQTCHXxGkemzmQTrbUKWeIb05SkoN+&#10;8Sgdek4EAzeppX00Lc9+kApIN8iTqVik6xJFW+qBii3mcGkqHowCk2cEwFz3RhVpQ4M3WQUiaj1B&#10;ieoopUB+9fAnDgqx1Ja4bBSk1dBK1YZ8SUwo/ZCEafEWoWXB5VSfAm8JQxOiWLQdkISNcn7FgzMN&#10;U6lju1ROuOdUG9/bWZWL2i4n8NZY4wkSeYRQzwhICBhRaRaSppvNOTYw0NpI2HpYQymgwTRePhTS&#10;aINbuX5CYnsjp+Ob0SmzbHyOZrR385opE/kuIhYJsWt9zg8z6GBKqKYRJFgjOWDaBmdDPyMSTpim&#10;gjCQ+1WgNdhsC7Q4Jwp5kAaBEkpxjXoxWNhKNKf8DSijYOxyorljehBSbxUma0koORqfI1G1fhB6&#10;TMgUJ36mvczwbUTgMJ64HKtBUxYgHE/D5hy0PzODHdVJglVEX5NQTYBsZGFunjAjC5e2skanJmz5&#10;AJjwHYQpRotkFoisPDPE0DBTR4uTqEZgw9EvTusyc0/fuVqYHjlrmaWLxrNNr4F2ITaNS5H+IgY2&#10;FjBQTaJri9MPLKRcUTbP5ABmuhxkILc8MUSjw/DTJmo82mkNwm5aSUZBy3To2ptn2dNMeHV7IhRl&#10;JHWkBTUdcoE0MyC8WByDhxkT+9zjyKpzS9KYIAf/e7d2nf8op6WFBQcXIrtaZ2uM0mV/bEOhooWp&#10;ZlepMN1YswRgwrLeJqhdJmO5RJvFYbLoQoRwlwCXW5jS1WhY8EaKTsMRo6I93U4G87UBcpj5BBqZ&#10;mJGqprWiJJhJJL7RM6QmImrxrthw2m2aMwphE1gEgH5Lhs1ZiFjRbe9dCya6UoNDebQfJOICKG0M&#10;YFgqjbuyaLV0QyabgScnTA3UJtuU4DAlDuo0AGW1oRqBaqkaSiq56os01jYt10ANM+qzFyUlczj2&#10;m/vTpGAx35xrmt3kjSM/zRPJAMdzTl5jTzJY7IUomTNv1y2h1lamn0YEvxqVvFOPbuCBJTw2qzDW&#10;hqRK9iNGnUJQR59GEXllvGgJnjTSJtHevLC2YZS5lk0fAd4GJLsJtHR65pVGlGVCyvBiyqDIcdkc&#10;PaGaIniDR69rvPSW6kWw8FiN8UiFckKdCEQjnjDZme5sXeAfJniA4iTBUzW/qaMQT0uY7h8e3ebS&#10;B05nmKbPIf1RobiaP8IhRVDeR6TuZhv4Ipqn5zgKIJdcp4Z0q3/Z5jfjhjaEWkFXpiN5Qry7XNfX&#10;Lq/UyMApB/LVb/6gFRtoA5zD2QqZwpGROde5pAhUhBVgD5ajeBMh4ZslQ6bzsEKrRcM1rG3XTbLD&#10;Gs310HY564olh/29HZvNom7diRTOYEPMFd8VVwIzXK0FDh96FiSdMnqeS5yxKzncNSTWmiGpWDbR&#10;yA2ViSZGn+vjEj9jTNK0ukjAaL095CSoXuPQy8E21A7VL73dlyVCt0BRo8V9reTYwdL2CRC+deR8&#10;lF1TiVIXYHf3vNJc26bMpmk4oIYVzWaE5fRl3KWOB4JW0uRoRNhpEDfHPhQ5uiqwsOgioNHN1A7W&#10;fA8e1IImQ/EHoiVJm4hRDVQWeLAoOuIgNXVjhdmjniKDFmrq8fUtFb180+QooVkcEx8V3v6Av/MB&#10;bsdIuzzl++JkmgdcML1iOmcO4q9dFpv4jTW/34ZIQDd6gFuf8p3+4KRbu5dOGrGh1kYDRw1vvouZ&#10;1gWXNipERw4FUIfSanTx5TJ7syRNnMlCqmzcREro3JNG/eV+bvBqEontKQ2tzwxHK7Tkh11nqr22&#10;2rRMKConAJQojD1Hb4q5r8BnGsEguz2iyeYMkBKes4NZWcixfWcRt14DKNH2NnNSq3HZTTFZV0om&#10;UGuHJL1mn90gTJDbSqnFPdkI3hxo9wEigVGAlzgbRSlF5CGZ7exVFwkAAXrdEIRRVyhyzvD0gMOP&#10;gU+Y/hhZiKaBIkd3sKYxBIpEHCQhmQPenT+AhE2DDA2eF3lzTfZB4njtwMtUnYzHvezLqWdhKCOM&#10;C5JwECMPp3XUNa7RF5KHfIukpgJIzUGaBtuAcBUEpqpnBM6TORIJlhupPCQG/UYpHrRqyPSmQmJA&#10;AMJ9kebt6Hadwj+CILOv1lBjoxpEoZUv53g3rDrr68DGfZV8y39fHLoYymRcsuiEZT5FJpD2B/Y5&#10;hNxcRCZRI3zY4AkJzFirYLvbrCGcVQD7Bjphl4IUxqsIQStsFJGy7HRSpsu4o0Eya10V48DcoGLx&#10;Bft8W9vJdx5RVvVy0TYbA+XSF7jWnKP/5IugywDlsLnFuZkUZR6C1rRFA6+fGCcxCoUY0lMTINSL&#10;Oheu8Qi10aDbEwOQ0BToi+it86AAMAa28Rd8OYZEK13xF1lGFml5Ms0wyG2DBoyU49CNI2psPgCU&#10;nEPSxTtcjQsGCjV/m9KW3HiEJ2khINwOIUIWr0rMJ/xKqXalB526r4Q0D5FpKjIhlUJJicCbbohg&#10;2rBAHCHiTjsohlyvdbqgFQrRRFOLHACrc/BYmK5TQbmbRnA07jCinAZwyISIq/VcUefOXn/nthUl&#10;zuuu/J4VWl6OJ0RV2c7VM0BXA9CkRbhTU0PkBqAc7i71NmguUBAU1q2wGkBUuDy9f3hIvVmJ2Qwp&#10;zDtpOsxd0GrBzUYLY1fbnX9kjYJNYNXTCAWCAk5YbIsFj0IzWV8UWn2IDGccniFgPLXINDxUTSLq&#10;O2ZsCCaIpIdUnFvAZ65A709R6VI6EsXx3yUepuEUCxJHaLYHyDWz1Gq+qk1sN290BFE1thgpfDNs&#10;4J9dONjRHPH4Bj/2CMWprOnJXq3Bq8DqJECM5jQ2XLVLUmEfAyMSPZliNlK/QKMVleOfbR6Y1COY&#10;0PRMCJXpYVu4E1LtJHmJi75SjVboi2UzKKiiJrnk3CiwW9cPBrQEMsHII9gcEGDhzg+IEg9wxuOx&#10;TwB6WaeZ7h7Cxjtri9CRm+aN0ml7ohGUOnwXJI5wFgNPfRPg8AkFi6Ts8H6n8mjM0LHUsww1YwBy&#10;KaK5k1hIQjbVuhl3uYM2Ug+TiJBtQNtIEa/BG1CnlJY0C2DqXw7Ro2EutdDI3Z/dFqNeftHYne2z&#10;883l+povg3Gv5dXV2e39W7tMRInRKd8c5kL90cHRyYpL/DyhBq27/E7nilUuHlshumxDPn7qwlxK&#10;bEMW+cY+ZVIMQy4OEj4nOZzb6nAdsMRAxxoRE1HLc7R+d6RFEnsMLJMgsHpKsHO9D7XDMrWOdHw6&#10;CzC5DSwhqWF4Jk0uQkG5VEEvxhRIhmCTUDUhwv3FIgvgVcxyOgpZGx/Iw5nseKbtonQo1cGxohBi&#10;C0OaqWstvjZFtrYPliZns/Sr2tTU/goSGM0kxGgKAh0GYbbQR6WxcVsSpCyONsqkrDftMTH1vrwQ&#10;plsveUyOUkRlEfCgJJFXvLqTqILUfkvHBLycNM3svuHERKHogRzNvjBNYzLCHfp7WxqbPrDRZDD0&#10;cOkANdox+81JmuiolchGadVYD5VGMNFS1z5kygGhaU/y4QPnfEw8/ZmzbOsksuUnGy6+Z17FPFMM&#10;1+fGwH26IoHkICdB0854J5Yz1llFjmGvprlpCSIuyLcmk8wKNzh0Z3W0z8T+8ooLiuDa2b3FTV3H&#10;PB63Zd/tQ74lSZPF5qzmHe9rXdlRMDlQ9FQNwjHbQtsCGcaEBZDYahnYygx2POAQmaoYNey4zewO&#10;RdrLIaSTO55XFFn6MNO6OgJ9M+g70EHLl9cAqfTipx5JlTOKbH2dhSpXJ+lHnO6JBn7gJMqTfBp7&#10;GICuVE9ZgZtZ2g02pnnALcUdZqFTHDpYVCR59BXS1cEemPvkfc/5JLX2aEZaqlyBdVTzsl1BYY0j&#10;qWVIlyfsvnlKA43/Wmc/IDmp46eUCqAq38N785yWToXsKQyLJuMnPuaKHaeT0CujeQIXyrS91qZE&#10;RHapuAGYzrqbUNCZdlMOmhojXLhE1ZQyX735gcr6/fpRRldjuc0jV7hJC5Uw4gbwexmBpjjJRQfg&#10;QoUo7U9Ehr4Qbs+UUFdBwJ3/uAXiVdJwoe3D+Se2OV9mABONSjybyEJU4llUQUoBYn1ki2GxjFLf&#10;mAPs7R75ZS2wMLAcHfiVZWYELO4SVa/B+30VQry1s/H8zDvJGikRkHqlYJNIMCPXWKJOjnS2cXR/&#10;sgXaCTHJFLKxBYao4IWRNjPyc4rYXVm2SF/diM4E82k6Mwwzxyx1jzs1iALKFMYoecUD1SJQiJuB&#10;NUyhEGrpCo2Wqc4RvW9CK1Ofa2Zza47VApT9shw/6oRSx7kBfwhRO0I0HJPdQZ3h4RMXqxfn6LRq&#10;HQcMOE+9hFavSp2bdQB1iwuj3kcniNC7GI2X3EagwktZ/aa9hhqAlbvWE5gFGD4yxKFMJAHTfEGD&#10;XFRApOuh87kMpQxidKjUT0DoxhAwp45SEpG2QYETTi9Im48ChBEeyZCZFjM3AHa/ic516rBTt+HI&#10;53kLnTaecAToMZQJ76xEcZrpVMu1bMOh82wePoIIV07ic1GAAwRAHBPfDmKPP/1Tv0MwofEMnNBQ&#10;QtQayJw58u1jsdLOGGj2t8/4oUPutDzk62EQNt65Yu6PGYgZz+GD3T3qMIKW7LQbe4Q6UV9s0/lL&#10;2silBvEbJbPC/SlQpKXSawk4Syptj8ecLiYdsYfftaPcJB7Cqn3xgag2PgMGWsTby/PuYAEXVu3a&#10;Y7lBl2hyACpEEREVMy6JysamcDOnipgERp02SaOnZSm3aUyc81cMGpBS4wIYkk0NKyZqeIFZCTUa&#10;SZXxI/2V5miJAumcl5ZmUtoeKJ/5FSxwkr74s3MeJmnhol5GQOkhDvC8MiBkdmqdnGJJMK1wxOIb&#10;qjiLtk5rEBc8m7R9OapxHfL0IcFSPlKKWEKlbkdtLsEmRx5XI3X86MZCr9+JBw4mqyqsksanhGSW&#10;stbYxdNOakeOrmrBLhjZ32Fc2fbZELoVRBRpT52XKvUXBfQqpBHm6xDl+2L916SQQjLKLGT0gw6v&#10;SO7tV30QHtdnPB9D1WjHAhoBP7p+wbdRzk63t2k1B2BduzjEfJsu4nK1f8iSBAtaiOaWYYO9vXt6&#10;/sKlYaQEQ4NUXJ4FZcAIy1MN7M8lM0KLQKz8YXIyTBWk+Zck3rLGNxcCxMsubOo3r0wlXm22jvj0&#10;A1NTa+gpajhDkxIF0BDISOoavGw0qhzB0wOZKEqwoxzkTJhJqfEtjJkciTJMJ7CgVEa0Y3K0inav&#10;TJx9j+OGiVnb4jVpzO+Sv7n60FmQpD4WH04vJAsK0ay2vS2GUl1dsuRqTzh9XqsCAECaoG5pJtLF&#10;rHnoBbhp5WjANRaQ1FOU2QDrykkuEY7C8b1g657Eh6H5s1XOuZRuvqbZptG+jPTVXtFgMGV5iYm6&#10;d4ogks6bWv0KqU0CU2rKOdS3MUTXCByMZqHOpr/Va5oOCpSZFVMiWVZBiNKoIJMQNlRDype11O2M&#10;QHtgNGcQIWb2SAiSjQdfUKvJCLTSDeEQzLWck/v3XETp/NlBRj4G5dX9+3d29vgBafIIZYzwIOQB&#10;m9yPjAJXqDgVFuWYZxlyMd8pHW5CqbGLWJVsCqJScNTZ+/kpmZ5JAMHhgGILIejfSjiXQiXJpOZJ&#10;YDWjT2pKcZDmKBb1dc0IjEdXszLoYW1YeuDiQKVBHJky0kwpqXVTRrJ2EI7J+LQ47IQW8nJTIEaP&#10;Whoen7YwMgMNGYZAU1EU9l+xdcSehbyyF7QeicGcdpIimfGAYNElraXa2a43qnIEmWlBDRF1ax4F&#10;VMqEJGIHZW9tFa+GZkW1iTMQmiE/htBPGzOVOGWFNZO6vLuzxVIHulrKloG+WmPiMBX4Yi1+Y3mK&#10;aRb+5p8GyIwaMDZRguA56mJJHhAHCCxk40gb9Keut2Q29zi/YCKU52g3wOKfctsJhTjf/s+mzLGX&#10;XxjrjTX5rztrPq7YwIMP9QOj3DyFmHovBhqANnQyLCJMRNsX5y/2j445hzElyHgyyUeUHXCrwN4h&#10;2rCejG86gp6Nv2Xg8791yiJtEStzfaEpIijlYS7qAgT1OLtolLuQaYN5X3YMoV7CiEkrJ6h1hrCr&#10;8YZE7LBSpPwcRy2fNVrr+Df0frpjJfu4T44YKPBlp1KRqUBa5ndTyd7Bxo6zjO5oiglIFImFt/Fc&#10;YXJXUX2aj0q0hvF/tEXW1NQA9g3IBFOONUGFnH1hLQ2LipJXXmv4Vz0+lt5/MIhIG/nQRLQ2ubKs&#10;SGkHldJb36jz0qUVlZPUYbONXqGAhgGVlOZlVw04tszzeyS3nKA8/MFhtKh0zglv5zecoOs9zcET&#10;irNOVHzYIuVy0KZpNVopjQMosDsQUCCLZp718YsMQk9iebMeQ+dW+67RqQ/RBsRQ5hG0d4YJ9dxg&#10;RrTxI0q5PqAUgNiW1MWbFzxCyTGboRWBHQGyZTy7oK3onQRTQtd8wONk/ebk+Q7TvuJILGD7r2s6&#10;G7nk4FAbAAAAAElFTkSuQmCCUEsDBBQABgAIAAAAIQC8VTX04AAAAAgBAAAPAAAAZHJzL2Rvd25y&#10;ZXYueG1sTI9BT4NAEIXvJv6HzZh4swvFQkWGpmnUU9PE1sT0toUpkLK7hN0C/feOJz2+eS/vfZOt&#10;Jt2KgXrXWIMQzgIQZApbNqZC+Dq8Py1BOK9MqVprCOFGDlb5/V2m0tKO5pOGva8ElxiXKoTa+y6V&#10;0hU1aeVmtiPD3tn2WnmWfSXLXo1crls5D4JYatUYXqhVR5uaisv+qhE+RjWuo/Bt2F7Om9vxsNh9&#10;b0NCfHyY1q8gPE3+Lwy/+IwOOTOd7NWUTrQI84iDCPHzAgTbSfLChxNClMQRyDyT/x/IfwAAAP//&#10;AwBQSwECLQAUAAYACAAAACEAsYJntgoBAAATAgAAEwAAAAAAAAAAAAAAAAAAAAAAW0NvbnRlbnRf&#10;VHlwZXNdLnhtbFBLAQItABQABgAIAAAAIQA4/SH/1gAAAJQBAAALAAAAAAAAAAAAAAAAADsBAABf&#10;cmVscy8ucmVsc1BLAQItABQABgAIAAAAIQC2f5QsvAIAAOIJAAAOAAAAAAAAAAAAAAAAADoCAABk&#10;cnMvZTJvRG9jLnhtbFBLAQItABQABgAIAAAAIQA3J0dhzAAAACkCAAAZAAAAAAAAAAAAAAAAACIF&#10;AABkcnMvX3JlbHMvZTJvRG9jLnhtbC5yZWxzUEsBAi0ACgAAAAAAAAAhABrpo1OD8QQAg/EEABQA&#10;AAAAAAAAAAAAAAAAJQYAAGRycy9tZWRpYS9pbWFnZTMucG5nUEsBAi0ACgAAAAAAAAAhACM3EEFl&#10;NwIAZTcCABQAAAAAAAAAAAAAAAAA2vcEAGRycy9tZWRpYS9pbWFnZTIucG5nUEsBAi0ACgAAAAAA&#10;AAAhACDuWNBnUwIAZ1MCABQAAAAAAAAAAAAAAAAAcS8HAGRycy9tZWRpYS9pbWFnZTEucG5nUEsB&#10;Ai0AFAAGAAgAAAAhALxVNfTgAAAACAEAAA8AAAAAAAAAAAAAAAAACoMJAGRycy9kb3ducmV2Lnht&#10;bFBLBQYAAAAACAAIAAACAAAXh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s8" o:spid="_x0000_s1027" type="#_x0000_t75" style="position:absolute;width:15398;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h9swgAAANsAAAAPAAAAZHJzL2Rvd25yZXYueG1sRI9Ba8JA&#10;FITvBf/D8gq91Y0pikQ30gZSPFoVz4/sMwnJvo27a0z/fbdQ6HGYmW+Y7W4yvRjJ+daygsU8AUFc&#10;Wd1yreB8Kl/XIHxA1thbJgXf5GGXz562mGn74C8aj6EWEcI+QwVNCEMmpa8aMujndiCO3tU6gyFK&#10;V0vt8BHhppdpkqykwZbjQoMDFQ1V3fFuIsWactV3+8/bx6G420vr9CJ1Sr08T+8bEIGm8B/+a++1&#10;grcl/H6JP0DmPwAAAP//AwBQSwECLQAUAAYACAAAACEA2+H2y+4AAACFAQAAEwAAAAAAAAAAAAAA&#10;AAAAAAAAW0NvbnRlbnRfVHlwZXNdLnhtbFBLAQItABQABgAIAAAAIQBa9CxbvwAAABUBAAALAAAA&#10;AAAAAAAAAAAAAB8BAABfcmVscy8ucmVsc1BLAQItABQABgAIAAAAIQBLDh9swgAAANsAAAAPAAAA&#10;AAAAAAAAAAAAAAcCAABkcnMvZG93bnJldi54bWxQSwUGAAAAAAMAAwC3AAAA9gIAAAAA&#10;">
                  <v:imagedata r:id="rId26" o:title=""/>
                </v:shape>
                <v:shape id="images9" o:spid="_x0000_s1028" type="#_x0000_t75" style="position:absolute;left:15417;width:18351;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PFwwAAANsAAAAPAAAAZHJzL2Rvd25yZXYueG1sRI9PawIx&#10;FMTvBb9DeEJvNWsFtatRSsuC0F78A70+k+dmcfOyJFG3374pCB6HmfkNs1z3rhVXCrHxrGA8KkAQ&#10;a28arhUc9tXLHERMyAZbz6TglyKsV4OnJZbG33hL112qRYZwLFGBTakrpYzaksM48h1x9k4+OExZ&#10;hlqagLcMd618LYqpdNhwXrDY0Yclfd5dnIK3nxD0t/3qq+r4eUZ9mu3d5qjU87B/X4BI1KdH+N7e&#10;GAWTKfx/yT9Arv4AAAD//wMAUEsBAi0AFAAGAAgAAAAhANvh9svuAAAAhQEAABMAAAAAAAAAAAAA&#10;AAAAAAAAAFtDb250ZW50X1R5cGVzXS54bWxQSwECLQAUAAYACAAAACEAWvQsW78AAAAVAQAACwAA&#10;AAAAAAAAAAAAAAAfAQAAX3JlbHMvLnJlbHNQSwECLQAUAAYACAAAACEABtzDxcMAAADbAAAADwAA&#10;AAAAAAAAAAAAAAAHAgAAZHJzL2Rvd25yZXYueG1sUEsFBgAAAAADAAMAtwAAAPcCAAAAAA==&#10;">
                  <v:imagedata r:id="rId27" o:title=""/>
                </v:shape>
                <v:shape id="images10" o:spid="_x0000_s1029" type="#_x0000_t75" style="position:absolute;left:33917;top:106;width:17996;height:2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mwQAAANsAAAAPAAAAZHJzL2Rvd25yZXYueG1sRE9Na8JA&#10;EL0L/odlhN7qRotaU9dgC6WCXtSC1yE7zQazs2l2m8R/7woFb/N4n7PKeluJlhpfOlYwGScgiHOn&#10;Sy4UfJ8+n19B+ICssXJMCq7kIVsPBytMtev4QO0xFCKGsE9RgQmhTqX0uSGLfuxq4sj9uMZiiLAp&#10;pG6wi+G2ktMkmUuLJccGgzV9GMovxz+r4Pfd135R7t2sM1J3uzPPl18vSj2N+s0biEB9eIj/3Vsd&#10;5y/g/ks8QK5vAAAA//8DAFBLAQItABQABgAIAAAAIQDb4fbL7gAAAIUBAAATAAAAAAAAAAAAAAAA&#10;AAAAAABbQ29udGVudF9UeXBlc10ueG1sUEsBAi0AFAAGAAgAAAAhAFr0LFu/AAAAFQEAAAsAAAAA&#10;AAAAAAAAAAAAHwEAAF9yZWxzLy5yZWxzUEsBAi0AFAAGAAgAAAAhAGOSD+bBAAAA2wAAAA8AAAAA&#10;AAAAAAAAAAAABwIAAGRycy9kb3ducmV2LnhtbFBLBQYAAAAAAwADALcAAAD1AgAAAAA=&#10;">
                  <v:imagedata r:id="rId28" o:title=""/>
                </v:shape>
                <w10:wrap type="topAndBottom"/>
              </v:group>
            </w:pict>
          </mc:Fallback>
        </mc:AlternateContent>
      </w:r>
      <w:r w:rsidR="00A4117F" w:rsidRPr="007C5BB3">
        <w:rPr>
          <w:rFonts w:asciiTheme="majorHAnsi" w:hAnsiTheme="majorHAnsi"/>
          <w:sz w:val="22"/>
          <w:szCs w:val="22"/>
        </w:rPr>
        <w:t>On peut voir ci-dessous un panneau</w:t>
      </w:r>
      <w:r w:rsidR="00393D0C" w:rsidRPr="007C5BB3">
        <w:rPr>
          <w:rFonts w:asciiTheme="majorHAnsi" w:hAnsiTheme="majorHAnsi"/>
          <w:sz w:val="22"/>
          <w:szCs w:val="22"/>
        </w:rPr>
        <w:t>,</w:t>
      </w:r>
      <w:r w:rsidR="00A4117F" w:rsidRPr="007C5BB3">
        <w:rPr>
          <w:rFonts w:asciiTheme="majorHAnsi" w:hAnsiTheme="majorHAnsi"/>
          <w:sz w:val="22"/>
          <w:szCs w:val="22"/>
        </w:rPr>
        <w:t xml:space="preserve"> représentant les découvertes, qui va servir de point de départ au </w:t>
      </w:r>
      <w:r w:rsidR="00A4117F" w:rsidRPr="007C5BB3">
        <w:rPr>
          <w:rFonts w:asciiTheme="majorHAnsi" w:hAnsiTheme="majorHAnsi"/>
          <w:i/>
          <w:sz w:val="22"/>
          <w:szCs w:val="22"/>
        </w:rPr>
        <w:t>Catalogue des nombres rectangles</w:t>
      </w:r>
      <w:r w:rsidR="00282279" w:rsidRPr="007C5BB3">
        <w:rPr>
          <w:rFonts w:asciiTheme="majorHAnsi" w:hAnsiTheme="majorHAnsi"/>
          <w:sz w:val="22"/>
          <w:szCs w:val="22"/>
        </w:rPr>
        <w:t>.</w:t>
      </w:r>
      <w:r w:rsidR="00A4117F" w:rsidRPr="007C5BB3">
        <w:rPr>
          <w:rFonts w:asciiTheme="majorHAnsi" w:hAnsiTheme="majorHAnsi"/>
          <w:i/>
          <w:sz w:val="22"/>
          <w:szCs w:val="22"/>
        </w:rPr>
        <w:t xml:space="preserve"> </w:t>
      </w:r>
    </w:p>
    <w:p w14:paraId="3749FAF1" w14:textId="77777777" w:rsidR="00BF5684" w:rsidRDefault="00BF5684" w:rsidP="00B55A10">
      <w:pPr>
        <w:pStyle w:val="Etape"/>
        <w:rPr>
          <w:b w:val="0"/>
        </w:rPr>
      </w:pPr>
    </w:p>
    <w:p w14:paraId="2C2CC532" w14:textId="77777777" w:rsidR="004B145E" w:rsidRDefault="004B145E" w:rsidP="00D9188C">
      <w:pPr>
        <w:pStyle w:val="Titre3"/>
      </w:pPr>
    </w:p>
    <w:p w14:paraId="4C95DA3E" w14:textId="77777777" w:rsidR="00BF7C63" w:rsidRPr="007C5BB3" w:rsidRDefault="000E00C5" w:rsidP="00D9188C">
      <w:pPr>
        <w:pStyle w:val="Titre3"/>
      </w:pPr>
      <w:r w:rsidRPr="007C5BB3">
        <w:t xml:space="preserve">Temps </w:t>
      </w:r>
      <w:r w:rsidR="00BF7C63" w:rsidRPr="007C5BB3">
        <w:t>4</w:t>
      </w:r>
      <w:r w:rsidR="00A4117F" w:rsidRPr="007C5BB3">
        <w:t xml:space="preserve"> : </w:t>
      </w:r>
      <w:r w:rsidR="00BF7C63" w:rsidRPr="007C5BB3">
        <w:t>V</w:t>
      </w:r>
      <w:r w:rsidR="00980A2A" w:rsidRPr="007C5BB3">
        <w:t>ers la production</w:t>
      </w:r>
      <w:r w:rsidR="00A4117F" w:rsidRPr="007C5BB3">
        <w:t xml:space="preserve"> </w:t>
      </w:r>
      <w:r w:rsidR="008415E4" w:rsidRPr="007C5BB3">
        <w:t>ordonnée de la</w:t>
      </w:r>
      <w:r w:rsidR="00BF7C63" w:rsidRPr="007C5BB3">
        <w:t xml:space="preserve"> désignation écrite </w:t>
      </w:r>
    </w:p>
    <w:p w14:paraId="2BE25684" w14:textId="77777777" w:rsidR="00BF5684" w:rsidRDefault="00B3248D" w:rsidP="00D9188C">
      <w:pPr>
        <w:pStyle w:val="Titre3"/>
      </w:pPr>
      <w:r>
        <w:rPr>
          <w:noProof/>
        </w:rPr>
        <mc:AlternateContent>
          <mc:Choice Requires="wps">
            <w:drawing>
              <wp:anchor distT="0" distB="0" distL="114300" distR="114300" simplePos="0" relativeHeight="251827712" behindDoc="0" locked="0" layoutInCell="1" allowOverlap="1" wp14:anchorId="589DD4A9" wp14:editId="39F42A1E">
                <wp:simplePos x="0" y="0"/>
                <wp:positionH relativeFrom="column">
                  <wp:posOffset>5062855</wp:posOffset>
                </wp:positionH>
                <wp:positionV relativeFrom="paragraph">
                  <wp:posOffset>178435</wp:posOffset>
                </wp:positionV>
                <wp:extent cx="1428750" cy="1657350"/>
                <wp:effectExtent l="0" t="0" r="19050" b="19050"/>
                <wp:wrapNone/>
                <wp:docPr id="76" name="Zone de texte 76"/>
                <wp:cNvGraphicFramePr/>
                <a:graphic xmlns:a="http://schemas.openxmlformats.org/drawingml/2006/main">
                  <a:graphicData uri="http://schemas.microsoft.com/office/word/2010/wordprocessingShape">
                    <wps:wsp>
                      <wps:cNvSpPr txBox="1"/>
                      <wps:spPr>
                        <a:xfrm>
                          <a:off x="0" y="0"/>
                          <a:ext cx="1428750" cy="165735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8E13E1" w14:textId="77777777" w:rsidR="00EB36ED" w:rsidRPr="004B145E" w:rsidRDefault="00EB36ED" w:rsidP="00B3248D">
                            <w:pPr>
                              <w:rPr>
                                <w:rFonts w:asciiTheme="majorHAnsi" w:hAnsiTheme="majorHAnsi"/>
                                <w:b/>
                                <w:sz w:val="20"/>
                                <w:szCs w:val="20"/>
                              </w:rPr>
                            </w:pPr>
                            <w:r w:rsidRPr="004B145E">
                              <w:rPr>
                                <w:rFonts w:asciiTheme="majorHAnsi" w:hAnsiTheme="majorHAnsi"/>
                                <w:b/>
                                <w:sz w:val="20"/>
                                <w:szCs w:val="20"/>
                              </w:rPr>
                              <w:t>Choix didactiques</w:t>
                            </w:r>
                          </w:p>
                          <w:p w14:paraId="1F9D458E" w14:textId="77777777" w:rsidR="00EB36ED" w:rsidRPr="004B145E" w:rsidRDefault="00EB36ED" w:rsidP="00B3248D">
                            <w:pPr>
                              <w:shd w:val="clear" w:color="auto" w:fill="FFC000"/>
                              <w:rPr>
                                <w:rFonts w:asciiTheme="majorHAnsi" w:hAnsiTheme="majorHAnsi"/>
                                <w:sz w:val="20"/>
                                <w:szCs w:val="20"/>
                              </w:rPr>
                            </w:pPr>
                            <w:r w:rsidRPr="004B145E">
                              <w:rPr>
                                <w:rFonts w:asciiTheme="majorHAnsi" w:hAnsiTheme="majorHAnsi"/>
                                <w:sz w:val="20"/>
                                <w:szCs w:val="20"/>
                                <w:shd w:val="clear" w:color="auto" w:fill="FFC000"/>
                              </w:rPr>
                              <w:t xml:space="preserve">En rencontrant de nombreuses fois des désignations de nombres rectangles équivalentes, les élèves </w:t>
                            </w:r>
                            <w:r>
                              <w:rPr>
                                <w:rFonts w:asciiTheme="majorHAnsi" w:hAnsiTheme="majorHAnsi"/>
                                <w:sz w:val="20"/>
                                <w:szCs w:val="20"/>
                                <w:shd w:val="clear" w:color="auto" w:fill="FFC000"/>
                              </w:rPr>
                              <w:t>peuvent</w:t>
                            </w:r>
                            <w:r w:rsidRPr="004B145E">
                              <w:rPr>
                                <w:rFonts w:asciiTheme="majorHAnsi" w:hAnsiTheme="majorHAnsi"/>
                                <w:sz w:val="20"/>
                                <w:szCs w:val="20"/>
                                <w:shd w:val="clear" w:color="auto" w:fill="FFC000"/>
                              </w:rPr>
                              <w:t xml:space="preserve">  mémoriser certains résultats produits expérimentalement</w:t>
                            </w:r>
                            <w:r w:rsidRPr="004B145E">
                              <w:rPr>
                                <w:rFonts w:asciiTheme="majorHAnsi" w:hAnsiTheme="maj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DD4A9" id="Zone de texte 76" o:spid="_x0000_s1059" type="#_x0000_t202" style="position:absolute;left:0;text-align:left;margin-left:398.65pt;margin-top:14.05pt;width:112.5pt;height:130.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x/woQIAAMMFAAAOAAAAZHJzL2Uyb0RvYy54bWysVEtPGzEQvlfqf7B8L5sXCY3YoDQoVSUE&#10;qFAh9eZ47cTC63FtJ7vpr+/Yu5sE6IWql13b880377m8qktNdsJ5BSan/bMeJcJwKJRZ5/TH4/LT&#10;BSU+MFMwDUbkdC88vZp9/HBZ2akYwAZ0IRxBEuOnlc3pJgQ7zTLPN6Jk/gysMCiU4EoW8OrWWeFY&#10;heylzga93jirwBXWARfe4+t1I6SzxC+l4OFOSi8C0TlF30L6uvRdxW82u2TTtWN2o3jrBvsHL0qm&#10;DBo9UF2zwMjWqTdUpeIOPMhwxqHMQErFRYoBo+n3XkXzsGFWpFgwOd4e0uT/Hy2/3d07ooqcTsaU&#10;GFZijX5ipUghSBB1EATfMUmV9VPEPlhEh/oL1Fjs7t3jY4y9lq6Mf4yKoBzTvT+kGKkIj0qjwcXk&#10;HEUcZf3x+WSIF+TPjurW+fBVQEniIacOa5hSy3Y3PjTQDhKtedCqWCqt08WtVwvtyI5hvZfLRa/X&#10;sb+AaUOqnI6j7TcUkftAsdKMP7f+nTCgt9pETZFarPUr5qjJRTqFvRYRo813ITHFKSXJXGxucbDB&#10;OBcmpGwmXkRHlMSQ3qPY4o9evUe5iaOzDCYclEtlwDVZeul28dy5LBs8FvEk7ngM9apOvTUcdr2y&#10;gmKPLeSgmURv+VJhwm+YD/fM4ehha+A6CXf4kRqwStCeKNmA+/2394jHiUApJRWOck79ry1zghL9&#10;zeCsfO6PRnH202V0PhngxZ1KVqcSsy0XgN3Tx8VleTpGfNDdUToon3DrzKNVFDHD0XZOQ3dchGbB&#10;4NbiYj5PIJx2y8KNebA8UscqxUZ7rJ+Ys22nx3m7hW7o2fRVwzfYqGlgvg0gVZqGmOgmq20BcFOk&#10;eWq3WlxFp/eEOu7e2R8AAAD//wMAUEsDBBQABgAIAAAAIQCO5xVo3wAAAAsBAAAPAAAAZHJzL2Rv&#10;d25yZXYueG1sTI9NT8MwDIbvSPyHyEjcWNoO7aM0nRCCXeCyDQmOXmPaao1TmnQL/570BEe/fvT6&#10;cbEJphNnGlxrWUE6S0AQV1a3XCt4P7zcrUA4j6yxs0wKfsjBpry+KjDX9sI7Ou99LWIJuxwVNN73&#10;uZSuasigm9meOO6+7GDQx3GopR7wEstNJ7MkWUiDLccLDfb01FB12o9GwWf6cdh++7fx/hRcvX0O&#10;i1eco1K3N+HxAYSn4P9gmPSjOpTR6WhH1k50Cpbr5TyiCrJVCmICkiyLyXFK1inIspD/fyh/AQAA&#10;//8DAFBLAQItABQABgAIAAAAIQC2gziS/gAAAOEBAAATAAAAAAAAAAAAAAAAAAAAAABbQ29udGVu&#10;dF9UeXBlc10ueG1sUEsBAi0AFAAGAAgAAAAhADj9If/WAAAAlAEAAAsAAAAAAAAAAAAAAAAALwEA&#10;AF9yZWxzLy5yZWxzUEsBAi0AFAAGAAgAAAAhAMjTH/ChAgAAwwUAAA4AAAAAAAAAAAAAAAAALgIA&#10;AGRycy9lMm9Eb2MueG1sUEsBAi0AFAAGAAgAAAAhAI7nFWjfAAAACwEAAA8AAAAAAAAAAAAAAAAA&#10;+wQAAGRycy9kb3ducmV2LnhtbFBLBQYAAAAABAAEAPMAAAAHBgAAAAA=&#10;" fillcolor="#ffc000" strokeweight=".5pt">
                <v:textbox>
                  <w:txbxContent>
                    <w:p w14:paraId="028E13E1" w14:textId="77777777" w:rsidR="00EB36ED" w:rsidRPr="004B145E" w:rsidRDefault="00EB36ED" w:rsidP="00B3248D">
                      <w:pPr>
                        <w:rPr>
                          <w:rFonts w:asciiTheme="majorHAnsi" w:hAnsiTheme="majorHAnsi"/>
                          <w:b/>
                          <w:sz w:val="20"/>
                          <w:szCs w:val="20"/>
                        </w:rPr>
                      </w:pPr>
                      <w:r w:rsidRPr="004B145E">
                        <w:rPr>
                          <w:rFonts w:asciiTheme="majorHAnsi" w:hAnsiTheme="majorHAnsi"/>
                          <w:b/>
                          <w:sz w:val="20"/>
                          <w:szCs w:val="20"/>
                        </w:rPr>
                        <w:t>Choix didactiques</w:t>
                      </w:r>
                    </w:p>
                    <w:p w14:paraId="1F9D458E" w14:textId="77777777" w:rsidR="00EB36ED" w:rsidRPr="004B145E" w:rsidRDefault="00EB36ED" w:rsidP="00B3248D">
                      <w:pPr>
                        <w:shd w:val="clear" w:color="auto" w:fill="FFC000"/>
                        <w:rPr>
                          <w:rFonts w:asciiTheme="majorHAnsi" w:hAnsiTheme="majorHAnsi"/>
                          <w:sz w:val="20"/>
                          <w:szCs w:val="20"/>
                        </w:rPr>
                      </w:pPr>
                      <w:r w:rsidRPr="004B145E">
                        <w:rPr>
                          <w:rFonts w:asciiTheme="majorHAnsi" w:hAnsiTheme="majorHAnsi"/>
                          <w:sz w:val="20"/>
                          <w:szCs w:val="20"/>
                          <w:shd w:val="clear" w:color="auto" w:fill="FFC000"/>
                        </w:rPr>
                        <w:t xml:space="preserve">En rencontrant de nombreuses fois des désignations de nombres rectangles équivalentes, les élèves </w:t>
                      </w:r>
                      <w:r>
                        <w:rPr>
                          <w:rFonts w:asciiTheme="majorHAnsi" w:hAnsiTheme="majorHAnsi"/>
                          <w:sz w:val="20"/>
                          <w:szCs w:val="20"/>
                          <w:shd w:val="clear" w:color="auto" w:fill="FFC000"/>
                        </w:rPr>
                        <w:t>peuvent</w:t>
                      </w:r>
                      <w:r w:rsidRPr="004B145E">
                        <w:rPr>
                          <w:rFonts w:asciiTheme="majorHAnsi" w:hAnsiTheme="majorHAnsi"/>
                          <w:sz w:val="20"/>
                          <w:szCs w:val="20"/>
                          <w:shd w:val="clear" w:color="auto" w:fill="FFC000"/>
                        </w:rPr>
                        <w:t xml:space="preserve">  mémoriser certains résultats produits expérimentalement</w:t>
                      </w:r>
                      <w:r w:rsidRPr="004B145E">
                        <w:rPr>
                          <w:rFonts w:asciiTheme="majorHAnsi" w:hAnsiTheme="majorHAnsi"/>
                          <w:sz w:val="20"/>
                          <w:szCs w:val="20"/>
                        </w:rPr>
                        <w:t>.</w:t>
                      </w:r>
                    </w:p>
                  </w:txbxContent>
                </v:textbox>
              </v:shape>
            </w:pict>
          </mc:Fallback>
        </mc:AlternateContent>
      </w:r>
      <w:r w:rsidR="00BF7C63" w:rsidRPr="007C5BB3">
        <w:t xml:space="preserve">des nombres </w:t>
      </w:r>
      <w:r w:rsidR="008415E4" w:rsidRPr="007C5BB3">
        <w:t>rectangles</w:t>
      </w:r>
    </w:p>
    <w:p w14:paraId="251DBF33" w14:textId="77777777" w:rsidR="00980A2A" w:rsidRPr="004862FC" w:rsidRDefault="00980A2A" w:rsidP="00504C2A">
      <w:pPr>
        <w:rPr>
          <w:sz w:val="22"/>
          <w:szCs w:val="22"/>
        </w:rPr>
      </w:pPr>
    </w:p>
    <w:p w14:paraId="013CD8AE" w14:textId="77777777" w:rsidR="00980A2A" w:rsidRPr="00473314" w:rsidRDefault="00290B6F" w:rsidP="00504C2A">
      <w:pPr>
        <w:rPr>
          <w:rFonts w:asciiTheme="majorHAnsi" w:hAnsiTheme="majorHAnsi"/>
          <w:sz w:val="22"/>
          <w:szCs w:val="22"/>
        </w:rPr>
      </w:pPr>
      <w:r w:rsidRPr="00473314">
        <w:rPr>
          <w:rFonts w:asciiTheme="majorHAnsi" w:hAnsiTheme="majorHAnsi"/>
          <w:sz w:val="22"/>
          <w:szCs w:val="22"/>
        </w:rPr>
        <w:t>A part</w:t>
      </w:r>
      <w:r w:rsidR="00BF7C63" w:rsidRPr="00473314">
        <w:rPr>
          <w:rFonts w:asciiTheme="majorHAnsi" w:hAnsiTheme="majorHAnsi"/>
          <w:sz w:val="22"/>
          <w:szCs w:val="22"/>
        </w:rPr>
        <w:t xml:space="preserve">ir de l’observation des nombres </w:t>
      </w:r>
      <w:r w:rsidRPr="00473314">
        <w:rPr>
          <w:rFonts w:asciiTheme="majorHAnsi" w:hAnsiTheme="majorHAnsi"/>
          <w:sz w:val="22"/>
          <w:szCs w:val="22"/>
        </w:rPr>
        <w:t>rectangles produits, c</w:t>
      </w:r>
      <w:r w:rsidR="00980A2A" w:rsidRPr="00473314">
        <w:rPr>
          <w:rFonts w:asciiTheme="majorHAnsi" w:hAnsiTheme="majorHAnsi"/>
          <w:sz w:val="22"/>
          <w:szCs w:val="22"/>
        </w:rPr>
        <w:t xml:space="preserve">ertains élèves </w:t>
      </w:r>
      <w:r w:rsidRPr="00473314">
        <w:rPr>
          <w:rFonts w:asciiTheme="majorHAnsi" w:hAnsiTheme="majorHAnsi"/>
          <w:sz w:val="22"/>
          <w:szCs w:val="22"/>
        </w:rPr>
        <w:t>ont remarqué</w:t>
      </w:r>
      <w:r w:rsidR="00980A2A" w:rsidRPr="00473314">
        <w:rPr>
          <w:rFonts w:asciiTheme="majorHAnsi" w:hAnsiTheme="majorHAnsi"/>
          <w:sz w:val="22"/>
          <w:szCs w:val="22"/>
        </w:rPr>
        <w:t xml:space="preserve"> que des rectangles ont la même mesure sur un côté : les rectangles qui ont 3 de côté, ceux qui ont 7 etc.</w:t>
      </w:r>
    </w:p>
    <w:p w14:paraId="165133D3" w14:textId="77777777" w:rsidR="008415E4" w:rsidRPr="00473314" w:rsidRDefault="008415E4" w:rsidP="00504C2A">
      <w:pPr>
        <w:rPr>
          <w:rFonts w:asciiTheme="majorHAnsi" w:hAnsiTheme="majorHAnsi"/>
          <w:sz w:val="22"/>
          <w:szCs w:val="22"/>
        </w:rPr>
      </w:pPr>
      <w:r w:rsidRPr="00473314">
        <w:rPr>
          <w:rFonts w:asciiTheme="majorHAnsi" w:hAnsiTheme="majorHAnsi"/>
          <w:sz w:val="22"/>
          <w:szCs w:val="22"/>
        </w:rPr>
        <w:t>Ils</w:t>
      </w:r>
      <w:r w:rsidR="00B128E4" w:rsidRPr="00473314">
        <w:rPr>
          <w:rFonts w:asciiTheme="majorHAnsi" w:hAnsiTheme="majorHAnsi"/>
          <w:sz w:val="22"/>
          <w:szCs w:val="22"/>
        </w:rPr>
        <w:t xml:space="preserve"> ont ainsi classé</w:t>
      </w:r>
      <w:r w:rsidR="00BF7C63" w:rsidRPr="00473314">
        <w:rPr>
          <w:rFonts w:asciiTheme="majorHAnsi" w:hAnsiTheme="majorHAnsi"/>
          <w:sz w:val="22"/>
          <w:szCs w:val="22"/>
        </w:rPr>
        <w:t xml:space="preserve"> des collections de nombres </w:t>
      </w:r>
      <w:r w:rsidRPr="00473314">
        <w:rPr>
          <w:rFonts w:asciiTheme="majorHAnsi" w:hAnsiTheme="majorHAnsi"/>
          <w:sz w:val="22"/>
          <w:szCs w:val="22"/>
        </w:rPr>
        <w:t xml:space="preserve">rectangles. </w:t>
      </w:r>
    </w:p>
    <w:p w14:paraId="443DEA5D" w14:textId="77777777" w:rsidR="00C838EB" w:rsidRDefault="00C838EB">
      <w:pPr>
        <w:jc w:val="left"/>
        <w:rPr>
          <w:rFonts w:asciiTheme="majorHAnsi" w:hAnsiTheme="majorHAnsi"/>
          <w:sz w:val="22"/>
          <w:szCs w:val="22"/>
        </w:rPr>
      </w:pPr>
      <w:r>
        <w:rPr>
          <w:rFonts w:asciiTheme="majorHAnsi" w:hAnsiTheme="majorHAnsi"/>
          <w:sz w:val="22"/>
          <w:szCs w:val="22"/>
        </w:rPr>
        <w:br w:type="page"/>
      </w:r>
    </w:p>
    <w:p w14:paraId="1654C66B" w14:textId="77777777" w:rsidR="00B128E4" w:rsidRPr="00473314" w:rsidRDefault="00B128E4" w:rsidP="00B128E4">
      <w:pPr>
        <w:rPr>
          <w:rFonts w:asciiTheme="majorHAnsi" w:hAnsiTheme="majorHAnsi"/>
          <w:sz w:val="22"/>
          <w:szCs w:val="22"/>
        </w:rPr>
      </w:pPr>
      <w:r w:rsidRPr="00473314">
        <w:rPr>
          <w:rFonts w:asciiTheme="majorHAnsi" w:hAnsiTheme="majorHAnsi"/>
          <w:sz w:val="22"/>
          <w:szCs w:val="22"/>
        </w:rPr>
        <w:t>Ce s</w:t>
      </w:r>
      <w:r w:rsidR="00BF7C63" w:rsidRPr="00473314">
        <w:rPr>
          <w:rFonts w:asciiTheme="majorHAnsi" w:hAnsiTheme="majorHAnsi"/>
          <w:sz w:val="22"/>
          <w:szCs w:val="22"/>
        </w:rPr>
        <w:t xml:space="preserve">ont des « familles » de nombres </w:t>
      </w:r>
      <w:r w:rsidRPr="00473314">
        <w:rPr>
          <w:rFonts w:asciiTheme="majorHAnsi" w:hAnsiTheme="majorHAnsi"/>
          <w:sz w:val="22"/>
          <w:szCs w:val="22"/>
        </w:rPr>
        <w:t>rectangles :</w:t>
      </w:r>
    </w:p>
    <w:p w14:paraId="4D4CC3BF" w14:textId="77777777" w:rsidR="00BF7C63" w:rsidRDefault="00BF7C63" w:rsidP="00B128E4"/>
    <w:p w14:paraId="14FE5E2A" w14:textId="77777777" w:rsidR="00B128E4" w:rsidRDefault="00B3248D" w:rsidP="00B128E4">
      <w:r>
        <w:rPr>
          <w:noProof/>
        </w:rPr>
        <mc:AlternateContent>
          <mc:Choice Requires="wps">
            <w:drawing>
              <wp:anchor distT="0" distB="0" distL="114300" distR="114300" simplePos="0" relativeHeight="251829760" behindDoc="0" locked="0" layoutInCell="1" allowOverlap="1" wp14:anchorId="670088C1" wp14:editId="1A8B355F">
                <wp:simplePos x="0" y="0"/>
                <wp:positionH relativeFrom="column">
                  <wp:posOffset>5062855</wp:posOffset>
                </wp:positionH>
                <wp:positionV relativeFrom="paragraph">
                  <wp:posOffset>621665</wp:posOffset>
                </wp:positionV>
                <wp:extent cx="1428750" cy="1524000"/>
                <wp:effectExtent l="0" t="0" r="19050" b="19050"/>
                <wp:wrapNone/>
                <wp:docPr id="77" name="Zone de texte 77"/>
                <wp:cNvGraphicFramePr/>
                <a:graphic xmlns:a="http://schemas.openxmlformats.org/drawingml/2006/main">
                  <a:graphicData uri="http://schemas.microsoft.com/office/word/2010/wordprocessingShape">
                    <wps:wsp>
                      <wps:cNvSpPr txBox="1"/>
                      <wps:spPr>
                        <a:xfrm>
                          <a:off x="0" y="0"/>
                          <a:ext cx="1428750" cy="1524000"/>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99E489" w14:textId="77777777" w:rsidR="00EB36ED" w:rsidRPr="004B145E" w:rsidRDefault="00EB36ED" w:rsidP="00B3248D">
                            <w:pPr>
                              <w:rPr>
                                <w:rFonts w:asciiTheme="majorHAnsi" w:hAnsiTheme="majorHAnsi"/>
                                <w:b/>
                                <w:sz w:val="20"/>
                                <w:szCs w:val="20"/>
                              </w:rPr>
                            </w:pPr>
                            <w:r w:rsidRPr="004B145E">
                              <w:rPr>
                                <w:rFonts w:asciiTheme="majorHAnsi" w:hAnsiTheme="majorHAnsi"/>
                                <w:b/>
                                <w:sz w:val="20"/>
                                <w:szCs w:val="20"/>
                              </w:rPr>
                              <w:t>Choix didactiques</w:t>
                            </w:r>
                          </w:p>
                          <w:p w14:paraId="09E154C8" w14:textId="77777777" w:rsidR="00EB36ED" w:rsidRPr="004B145E" w:rsidRDefault="00EB36ED" w:rsidP="00B3248D">
                            <w:pPr>
                              <w:shd w:val="clear" w:color="auto" w:fill="FFC000"/>
                              <w:rPr>
                                <w:rFonts w:asciiTheme="majorHAnsi" w:hAnsiTheme="majorHAnsi"/>
                                <w:sz w:val="20"/>
                                <w:szCs w:val="20"/>
                              </w:rPr>
                            </w:pPr>
                            <w:r w:rsidRPr="004B145E">
                              <w:rPr>
                                <w:rFonts w:asciiTheme="majorHAnsi" w:hAnsiTheme="majorHAnsi"/>
                                <w:sz w:val="20"/>
                                <w:szCs w:val="20"/>
                              </w:rPr>
                              <w:t>Cette activité individuelle vers une production de la classe se réalise petit à petit, quand les élèves ont fini un travail, ou le matin pendant les rituels.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088C1" id="Zone de texte 77" o:spid="_x0000_s1060" type="#_x0000_t202" style="position:absolute;left:0;text-align:left;margin-left:398.65pt;margin-top:48.95pt;width:112.5pt;height:120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0RjowIAAMMFAAAOAAAAZHJzL2Uyb0RvYy54bWysVFtv2jAUfp+0/2D5fQQolA41VIyKaVLV&#10;VmunSnszjg1RbR/PNiTs1+/YSYC2e+m0l8T2+c7tO5fLq1orshPOl2ByOuj1KRGGQ1GadU5/PC4/&#10;XVDiAzMFU2BETvfC06vZxw+XlZ2KIWxAFcIRNGL8tLI53YRgp1nm+UZo5ntghUGhBKdZwKtbZ4Vj&#10;FVrXKhv2++dZBa6wDrjwHl+vGyGdJftSCh7upPQiEJVTjC2kr0vfVfxms0s2XTtmNyVvw2D/EIVm&#10;pUGnB1PXLDCydeUbU7rkDjzI0OOgM5Cy5CLlgNkM+q+yedgwK1IuSI63B5r8/zPLb3f3jpRFTicT&#10;SgzTWKOfWClSCBJEHQTBdySpsn6K2AeL6FB/gRqL3b17fIy519Lp+MesCMqR7v2BYjRFeFQaDS8m&#10;YxRxlA3Gw1G/n4qQHdWt8+GrAE3iIacOa5ioZbsbHzAUhHaQ6M2DKotlqVS6uPVqoRzZMaz3crk4&#10;Wn8BU4ZUOT0/w0DemIi2DyZWivHnmCc6PbGAN2Wipkgt1sYVOWq4SKewVyJilPkuJFKcKEnuYnOL&#10;gw/GuTAhsZnsIjqiJKb0HsUWf4zqPcpNHp1nMOGgrEsDrmHpZdjFcxeybPBI0kne8RjqVZ1662zU&#10;9coKij22kINmEr3lyxIJv2E+3DOHo4etgesk3OFHKsAqQXuiZAPu99/eIx4nAqWUVDjKOfW/tswJ&#10;StQ3g7PyeTAaxdlPl9F4MsSLO5WsTiVmqxeA3TPAxWV5OkZ8UN1ROtBPuHXm0SuKmOHoO6ehOy5C&#10;s2Bwa3ExnycQTrtl4cY8WB5NxyrFRnusn5izbafHebuFbujZ9FXDN9ioaWC+DSDLNA2R6IbVtgC4&#10;KVK/tlstrqLTe0Idd+/sDwAAAP//AwBQSwMEFAAGAAgAAAAhAE32M/3fAAAACwEAAA8AAABkcnMv&#10;ZG93bnJldi54bWxMj8FOwzAMhu9IvENkJG4sXYtWWppOCMEucGFDgqPXhLZa45Qm3cLb453g6N+f&#10;fn+u1tEO4mgm3ztSsFwkIAw1TvfUKnjfPd/cgfABSePgyCj4MR7W9eVFhaV2J3ozx21oBZeQL1FB&#10;F8JYSumbzlj0Czca4t2XmywGHqdW6glPXG4HmSbJSlrsiS90OJrHzjSH7WwVfC4/dpvv8DrfHqJv&#10;N09x9YIZKnV9FR/uQQQTwx8MZ31Wh5qd9m4m7cWgIC/yjFEFRV6AOANJmnKyV5BlHMm6kv9/qH8B&#10;AAD//wMAUEsBAi0AFAAGAAgAAAAhALaDOJL+AAAA4QEAABMAAAAAAAAAAAAAAAAAAAAAAFtDb250&#10;ZW50X1R5cGVzXS54bWxQSwECLQAUAAYACAAAACEAOP0h/9YAAACUAQAACwAAAAAAAAAAAAAAAAAv&#10;AQAAX3JlbHMvLnJlbHNQSwECLQAUAAYACAAAACEAUxtEY6MCAADDBQAADgAAAAAAAAAAAAAAAAAu&#10;AgAAZHJzL2Uyb0RvYy54bWxQSwECLQAUAAYACAAAACEATfYz/d8AAAALAQAADwAAAAAAAAAAAAAA&#10;AAD9BAAAZHJzL2Rvd25yZXYueG1sUEsFBgAAAAAEAAQA8wAAAAkGAAAAAA==&#10;" fillcolor="#ffc000" strokeweight=".5pt">
                <v:textbox>
                  <w:txbxContent>
                    <w:p w14:paraId="6B99E489" w14:textId="77777777" w:rsidR="00EB36ED" w:rsidRPr="004B145E" w:rsidRDefault="00EB36ED" w:rsidP="00B3248D">
                      <w:pPr>
                        <w:rPr>
                          <w:rFonts w:asciiTheme="majorHAnsi" w:hAnsiTheme="majorHAnsi"/>
                          <w:b/>
                          <w:sz w:val="20"/>
                          <w:szCs w:val="20"/>
                        </w:rPr>
                      </w:pPr>
                      <w:r w:rsidRPr="004B145E">
                        <w:rPr>
                          <w:rFonts w:asciiTheme="majorHAnsi" w:hAnsiTheme="majorHAnsi"/>
                          <w:b/>
                          <w:sz w:val="20"/>
                          <w:szCs w:val="20"/>
                        </w:rPr>
                        <w:t>Choix didactiques</w:t>
                      </w:r>
                    </w:p>
                    <w:p w14:paraId="09E154C8" w14:textId="77777777" w:rsidR="00EB36ED" w:rsidRPr="004B145E" w:rsidRDefault="00EB36ED" w:rsidP="00B3248D">
                      <w:pPr>
                        <w:shd w:val="clear" w:color="auto" w:fill="FFC000"/>
                        <w:rPr>
                          <w:rFonts w:asciiTheme="majorHAnsi" w:hAnsiTheme="majorHAnsi"/>
                          <w:sz w:val="20"/>
                          <w:szCs w:val="20"/>
                        </w:rPr>
                      </w:pPr>
                      <w:r w:rsidRPr="004B145E">
                        <w:rPr>
                          <w:rFonts w:asciiTheme="majorHAnsi" w:hAnsiTheme="majorHAnsi"/>
                          <w:sz w:val="20"/>
                          <w:szCs w:val="20"/>
                        </w:rPr>
                        <w:t>Cette activité individuelle vers une production de la classe se réalise petit à petit, quand les élèves ont fini un travail, ou le matin pendant les rituels.</w:t>
                      </w:r>
                    </w:p>
                  </w:txbxContent>
                </v:textbox>
              </v:shape>
            </w:pict>
          </mc:Fallback>
        </mc:AlternateContent>
      </w:r>
      <w:r w:rsidR="00B128E4" w:rsidRPr="00290B6F">
        <w:rPr>
          <w:noProof/>
        </w:rPr>
        <w:drawing>
          <wp:inline distT="0" distB="0" distL="0" distR="0" wp14:anchorId="698B4E82" wp14:editId="204FB8A1">
            <wp:extent cx="4950858" cy="2317898"/>
            <wp:effectExtent l="0" t="0" r="2540" b="635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b="16509"/>
                    <a:stretch/>
                  </pic:blipFill>
                  <pic:spPr bwMode="auto">
                    <a:xfrm>
                      <a:off x="0" y="0"/>
                      <a:ext cx="4951095" cy="231800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D6F3AAF" w14:textId="77777777" w:rsidR="00B128E4" w:rsidRDefault="00B128E4" w:rsidP="00B128E4"/>
    <w:p w14:paraId="2F2B4C14" w14:textId="77777777" w:rsidR="00980A2A" w:rsidRDefault="00B128E4" w:rsidP="00504C2A">
      <w:pPr>
        <w:rPr>
          <w:rFonts w:asciiTheme="majorHAnsi" w:hAnsiTheme="majorHAnsi"/>
          <w:sz w:val="22"/>
          <w:szCs w:val="22"/>
        </w:rPr>
      </w:pPr>
      <w:r w:rsidRPr="00B3248D">
        <w:rPr>
          <w:rFonts w:asciiTheme="majorHAnsi" w:hAnsiTheme="majorHAnsi"/>
          <w:sz w:val="22"/>
          <w:szCs w:val="22"/>
        </w:rPr>
        <w:t xml:space="preserve">Ils peuvent alors </w:t>
      </w:r>
      <w:r w:rsidR="008415E4" w:rsidRPr="00B3248D">
        <w:rPr>
          <w:rFonts w:asciiTheme="majorHAnsi" w:hAnsiTheme="majorHAnsi"/>
          <w:sz w:val="22"/>
          <w:szCs w:val="22"/>
        </w:rPr>
        <w:t>ordonner</w:t>
      </w:r>
      <w:r w:rsidR="00BF7C63" w:rsidRPr="00B3248D">
        <w:rPr>
          <w:rFonts w:asciiTheme="majorHAnsi" w:hAnsiTheme="majorHAnsi"/>
          <w:sz w:val="22"/>
          <w:szCs w:val="22"/>
        </w:rPr>
        <w:t xml:space="preserve"> les nombres </w:t>
      </w:r>
      <w:r w:rsidRPr="00B3248D">
        <w:rPr>
          <w:rFonts w:asciiTheme="majorHAnsi" w:hAnsiTheme="majorHAnsi"/>
          <w:sz w:val="22"/>
          <w:szCs w:val="22"/>
        </w:rPr>
        <w:t>rectangles d’une même collection</w:t>
      </w:r>
      <w:r w:rsidR="008415E4" w:rsidRPr="00B3248D">
        <w:rPr>
          <w:rFonts w:asciiTheme="majorHAnsi" w:hAnsiTheme="majorHAnsi"/>
          <w:sz w:val="22"/>
          <w:szCs w:val="22"/>
        </w:rPr>
        <w:t> : 2</w:t>
      </w:r>
      <w:r w:rsidR="00BF7C63" w:rsidRPr="00B3248D">
        <w:rPr>
          <w:rFonts w:asciiTheme="majorHAnsi" w:hAnsiTheme="majorHAnsi"/>
          <w:sz w:val="22"/>
          <w:szCs w:val="22"/>
        </w:rPr>
        <w:t xml:space="preserve"> </w:t>
      </w:r>
      <w:r w:rsidR="008415E4" w:rsidRPr="00B3248D">
        <w:rPr>
          <w:rFonts w:asciiTheme="majorHAnsi" w:hAnsiTheme="majorHAnsi"/>
          <w:sz w:val="22"/>
          <w:szCs w:val="22"/>
        </w:rPr>
        <w:t>x</w:t>
      </w:r>
      <w:r w:rsidR="00BF7C63" w:rsidRPr="00B3248D">
        <w:rPr>
          <w:rFonts w:asciiTheme="majorHAnsi" w:hAnsiTheme="majorHAnsi"/>
          <w:sz w:val="22"/>
          <w:szCs w:val="22"/>
        </w:rPr>
        <w:t xml:space="preserve"> 3 </w:t>
      </w:r>
      <w:r w:rsidR="008415E4" w:rsidRPr="00B3248D">
        <w:rPr>
          <w:rFonts w:asciiTheme="majorHAnsi" w:hAnsiTheme="majorHAnsi"/>
          <w:sz w:val="22"/>
          <w:szCs w:val="22"/>
        </w:rPr>
        <w:t>&lt; 4</w:t>
      </w:r>
      <w:r w:rsidR="00BF7C63" w:rsidRPr="00B3248D">
        <w:rPr>
          <w:rFonts w:asciiTheme="majorHAnsi" w:hAnsiTheme="majorHAnsi"/>
          <w:sz w:val="22"/>
          <w:szCs w:val="22"/>
        </w:rPr>
        <w:t xml:space="preserve"> </w:t>
      </w:r>
      <w:r w:rsidR="008415E4" w:rsidRPr="00B3248D">
        <w:rPr>
          <w:rFonts w:asciiTheme="majorHAnsi" w:hAnsiTheme="majorHAnsi"/>
          <w:sz w:val="22"/>
          <w:szCs w:val="22"/>
        </w:rPr>
        <w:t>x</w:t>
      </w:r>
      <w:r w:rsidR="00BF7C63" w:rsidRPr="00B3248D">
        <w:rPr>
          <w:rFonts w:asciiTheme="majorHAnsi" w:hAnsiTheme="majorHAnsi"/>
          <w:sz w:val="22"/>
          <w:szCs w:val="22"/>
        </w:rPr>
        <w:t xml:space="preserve"> </w:t>
      </w:r>
      <w:r w:rsidR="008415E4" w:rsidRPr="00B3248D">
        <w:rPr>
          <w:rFonts w:asciiTheme="majorHAnsi" w:hAnsiTheme="majorHAnsi"/>
          <w:sz w:val="22"/>
          <w:szCs w:val="22"/>
        </w:rPr>
        <w:t>3</w:t>
      </w:r>
      <w:r w:rsidRPr="00B3248D">
        <w:rPr>
          <w:rFonts w:asciiTheme="majorHAnsi" w:hAnsiTheme="majorHAnsi"/>
          <w:sz w:val="22"/>
          <w:szCs w:val="22"/>
        </w:rPr>
        <w:t xml:space="preserve"> &lt; 7</w:t>
      </w:r>
      <w:r w:rsidR="00BF7C63" w:rsidRPr="00B3248D">
        <w:rPr>
          <w:rFonts w:asciiTheme="majorHAnsi" w:hAnsiTheme="majorHAnsi"/>
          <w:sz w:val="22"/>
          <w:szCs w:val="22"/>
        </w:rPr>
        <w:t xml:space="preserve"> </w:t>
      </w:r>
      <w:r w:rsidRPr="00B3248D">
        <w:rPr>
          <w:rFonts w:asciiTheme="majorHAnsi" w:hAnsiTheme="majorHAnsi"/>
          <w:sz w:val="22"/>
          <w:szCs w:val="22"/>
        </w:rPr>
        <w:t>x</w:t>
      </w:r>
      <w:r w:rsidR="00BF7C63" w:rsidRPr="00B3248D">
        <w:rPr>
          <w:rFonts w:asciiTheme="majorHAnsi" w:hAnsiTheme="majorHAnsi"/>
          <w:sz w:val="22"/>
          <w:szCs w:val="22"/>
        </w:rPr>
        <w:t xml:space="preserve"> </w:t>
      </w:r>
      <w:r w:rsidRPr="00B3248D">
        <w:rPr>
          <w:rFonts w:asciiTheme="majorHAnsi" w:hAnsiTheme="majorHAnsi"/>
          <w:sz w:val="22"/>
          <w:szCs w:val="22"/>
        </w:rPr>
        <w:t>3</w:t>
      </w:r>
      <w:r w:rsidR="00473314">
        <w:rPr>
          <w:rFonts w:asciiTheme="majorHAnsi" w:hAnsiTheme="majorHAnsi"/>
          <w:sz w:val="22"/>
          <w:szCs w:val="22"/>
        </w:rPr>
        <w:t>,</w:t>
      </w:r>
      <w:r w:rsidRPr="00B3248D">
        <w:rPr>
          <w:rFonts w:asciiTheme="majorHAnsi" w:hAnsiTheme="majorHAnsi"/>
          <w:sz w:val="22"/>
          <w:szCs w:val="22"/>
        </w:rPr>
        <w:t xml:space="preserve"> </w:t>
      </w:r>
      <w:r w:rsidRPr="00473314">
        <w:rPr>
          <w:rFonts w:asciiTheme="majorHAnsi" w:hAnsiTheme="majorHAnsi"/>
          <w:sz w:val="22"/>
          <w:szCs w:val="22"/>
        </w:rPr>
        <w:t xml:space="preserve">en appui </w:t>
      </w:r>
      <w:r w:rsidR="00473314">
        <w:rPr>
          <w:rFonts w:asciiTheme="majorHAnsi" w:hAnsiTheme="majorHAnsi"/>
          <w:sz w:val="22"/>
          <w:szCs w:val="22"/>
        </w:rPr>
        <w:t>sur des</w:t>
      </w:r>
      <w:r w:rsidRPr="00B3248D">
        <w:rPr>
          <w:rFonts w:asciiTheme="majorHAnsi" w:hAnsiTheme="majorHAnsi"/>
          <w:sz w:val="22"/>
          <w:szCs w:val="22"/>
        </w:rPr>
        <w:t xml:space="preserve"> superpositions, juxtaposition</w:t>
      </w:r>
      <w:r w:rsidR="00473314">
        <w:rPr>
          <w:rFonts w:asciiTheme="majorHAnsi" w:hAnsiTheme="majorHAnsi"/>
          <w:sz w:val="22"/>
          <w:szCs w:val="22"/>
        </w:rPr>
        <w:t>s</w:t>
      </w:r>
      <w:r w:rsidRPr="00B3248D">
        <w:rPr>
          <w:rFonts w:asciiTheme="majorHAnsi" w:hAnsiTheme="majorHAnsi"/>
          <w:sz w:val="22"/>
          <w:szCs w:val="22"/>
        </w:rPr>
        <w:t xml:space="preserve"> des représentations</w:t>
      </w:r>
      <w:r w:rsidR="00473314">
        <w:rPr>
          <w:rFonts w:asciiTheme="majorHAnsi" w:hAnsiTheme="majorHAnsi"/>
          <w:sz w:val="22"/>
          <w:szCs w:val="22"/>
        </w:rPr>
        <w:t xml:space="preserve">, le </w:t>
      </w:r>
      <w:r w:rsidR="008415E4" w:rsidRPr="00B3248D">
        <w:rPr>
          <w:rFonts w:asciiTheme="majorHAnsi" w:hAnsiTheme="majorHAnsi"/>
          <w:sz w:val="22"/>
          <w:szCs w:val="22"/>
        </w:rPr>
        <w:t>calcul n’</w:t>
      </w:r>
      <w:r w:rsidRPr="00B3248D">
        <w:rPr>
          <w:rFonts w:asciiTheme="majorHAnsi" w:hAnsiTheme="majorHAnsi"/>
          <w:sz w:val="22"/>
          <w:szCs w:val="22"/>
        </w:rPr>
        <w:t>étant</w:t>
      </w:r>
      <w:r w:rsidR="008415E4" w:rsidRPr="00B3248D">
        <w:rPr>
          <w:rFonts w:asciiTheme="majorHAnsi" w:hAnsiTheme="majorHAnsi"/>
          <w:sz w:val="22"/>
          <w:szCs w:val="22"/>
        </w:rPr>
        <w:t xml:space="preserve"> pas</w:t>
      </w:r>
      <w:r w:rsidRPr="00B3248D">
        <w:rPr>
          <w:rFonts w:asciiTheme="majorHAnsi" w:hAnsiTheme="majorHAnsi"/>
          <w:sz w:val="22"/>
          <w:szCs w:val="22"/>
        </w:rPr>
        <w:t xml:space="preserve"> toujours nécessaire</w:t>
      </w:r>
      <w:r w:rsidR="008415E4" w:rsidRPr="00B3248D">
        <w:rPr>
          <w:rFonts w:asciiTheme="majorHAnsi" w:hAnsiTheme="majorHAnsi"/>
          <w:sz w:val="22"/>
          <w:szCs w:val="22"/>
        </w:rPr>
        <w:t xml:space="preserve">. </w:t>
      </w:r>
    </w:p>
    <w:p w14:paraId="2B126286" w14:textId="77777777" w:rsidR="00AA40FB" w:rsidRDefault="00AA40FB" w:rsidP="00872BCE">
      <w:pPr>
        <w:pStyle w:val="Partie"/>
      </w:pPr>
    </w:p>
    <w:p w14:paraId="7B5A7E8D" w14:textId="77777777" w:rsidR="0061362F" w:rsidRDefault="0061362F">
      <w:pPr>
        <w:jc w:val="left"/>
        <w:rPr>
          <w:rFonts w:ascii="Calibri" w:hAnsi="Calibri"/>
          <w:b/>
          <w:sz w:val="32"/>
          <w:szCs w:val="32"/>
        </w:rPr>
      </w:pPr>
      <w:r>
        <w:br w:type="page"/>
      </w:r>
    </w:p>
    <w:p w14:paraId="59B5D930" w14:textId="77777777" w:rsidR="00872BCE" w:rsidRPr="00DD5F2E" w:rsidRDefault="00872BCE" w:rsidP="00872BCE">
      <w:pPr>
        <w:pStyle w:val="Partie"/>
      </w:pPr>
      <w:bookmarkStart w:id="16" w:name="_Toc503014453"/>
      <w:r w:rsidRPr="00DD5F2E">
        <w:t xml:space="preserve">Partie </w:t>
      </w:r>
      <w:r>
        <w:t>2 </w:t>
      </w:r>
      <w:r w:rsidR="00AA40FB">
        <w:t>(3</w:t>
      </w:r>
      <w:r w:rsidR="00AA40FB" w:rsidRPr="00AA40FB">
        <w:rPr>
          <w:vertAlign w:val="superscript"/>
        </w:rPr>
        <w:t>e</w:t>
      </w:r>
      <w:r w:rsidR="00AA40FB">
        <w:t xml:space="preserve"> trimestre) </w:t>
      </w:r>
      <w:r>
        <w:t>: Faire voir des nombres rectangles dans des nombres rectangles</w:t>
      </w:r>
      <w:bookmarkEnd w:id="16"/>
    </w:p>
    <w:p w14:paraId="3059EAEB" w14:textId="77777777" w:rsidR="00872BCE" w:rsidRDefault="00872BCE" w:rsidP="00504C2A">
      <w:pPr>
        <w:rPr>
          <w:rFonts w:asciiTheme="majorHAnsi" w:hAnsiTheme="majorHAnsi"/>
          <w:sz w:val="22"/>
          <w:szCs w:val="22"/>
        </w:rPr>
      </w:pPr>
    </w:p>
    <w:p w14:paraId="0496031B" w14:textId="77777777" w:rsidR="002C09DB" w:rsidRPr="002C09DB" w:rsidRDefault="002C09DB" w:rsidP="002C09DB">
      <w:pPr>
        <w:rPr>
          <w:rFonts w:asciiTheme="majorHAnsi" w:hAnsiTheme="majorHAnsi"/>
        </w:rPr>
      </w:pPr>
      <w:r>
        <w:rPr>
          <w:rFonts w:asciiTheme="majorHAnsi" w:eastAsia="Times New Roman" w:hAnsiTheme="majorHAnsi"/>
        </w:rPr>
        <w:t xml:space="preserve">Dans cette deuxième partie (mise en œuvre plus tard dans la progression) </w:t>
      </w:r>
      <w:r w:rsidRPr="002C09DB">
        <w:rPr>
          <w:rFonts w:asciiTheme="majorHAnsi" w:hAnsiTheme="majorHAnsi"/>
        </w:rPr>
        <w:t>la représentation rectangulaire sera un simul</w:t>
      </w:r>
      <w:r>
        <w:rPr>
          <w:rFonts w:asciiTheme="majorHAnsi" w:hAnsiTheme="majorHAnsi"/>
        </w:rPr>
        <w:t xml:space="preserve">ateur pour décomposer un nombre rectangle en nombres </w:t>
      </w:r>
      <w:r w:rsidRPr="002C09DB">
        <w:rPr>
          <w:rFonts w:asciiTheme="majorHAnsi" w:hAnsiTheme="majorHAnsi"/>
        </w:rPr>
        <w:t>rectangles plus petits et « contenus dans » le plus grand. Autrement d</w:t>
      </w:r>
      <w:r>
        <w:rPr>
          <w:rFonts w:asciiTheme="majorHAnsi" w:hAnsiTheme="majorHAnsi"/>
        </w:rPr>
        <w:t xml:space="preserve">it, la mesure d’un grand nombre </w:t>
      </w:r>
      <w:r w:rsidRPr="002C09DB">
        <w:rPr>
          <w:rFonts w:asciiTheme="majorHAnsi" w:hAnsiTheme="majorHAnsi"/>
        </w:rPr>
        <w:t>rectangle peut être désignée par la somme</w:t>
      </w:r>
      <w:r>
        <w:rPr>
          <w:rFonts w:asciiTheme="majorHAnsi" w:hAnsiTheme="majorHAnsi"/>
        </w:rPr>
        <w:t xml:space="preserve"> des mesures des petits nombres </w:t>
      </w:r>
      <w:r w:rsidRPr="002C09DB">
        <w:rPr>
          <w:rFonts w:asciiTheme="majorHAnsi" w:hAnsiTheme="majorHAnsi"/>
        </w:rPr>
        <w:t>rectangles « connus » qui le composent.</w:t>
      </w:r>
    </w:p>
    <w:p w14:paraId="0A01CC19" w14:textId="77777777" w:rsidR="002C09DB" w:rsidRPr="002C09DB" w:rsidRDefault="002C09DB" w:rsidP="002C09DB">
      <w:pPr>
        <w:rPr>
          <w:rFonts w:asciiTheme="majorHAnsi" w:hAnsiTheme="majorHAnsi"/>
        </w:rPr>
      </w:pPr>
    </w:p>
    <w:p w14:paraId="01FF91C9" w14:textId="77777777" w:rsidR="001A2F1D" w:rsidRPr="002C09DB" w:rsidRDefault="002C09DB" w:rsidP="001A2F1D">
      <w:pPr>
        <w:pStyle w:val="Commentaire"/>
        <w:rPr>
          <w:rFonts w:asciiTheme="majorHAnsi" w:hAnsiTheme="majorHAnsi"/>
          <w:sz w:val="24"/>
          <w:szCs w:val="24"/>
        </w:rPr>
      </w:pPr>
      <w:r w:rsidRPr="002C09DB">
        <w:rPr>
          <w:rFonts w:asciiTheme="majorHAnsi" w:hAnsiTheme="majorHAnsi"/>
          <w:sz w:val="24"/>
          <w:szCs w:val="24"/>
        </w:rPr>
        <w:t xml:space="preserve">Cela </w:t>
      </w:r>
      <w:r w:rsidR="001A2F1D" w:rsidRPr="002C09DB">
        <w:rPr>
          <w:rFonts w:asciiTheme="majorHAnsi" w:hAnsiTheme="majorHAnsi"/>
          <w:sz w:val="24"/>
          <w:szCs w:val="24"/>
        </w:rPr>
        <w:t xml:space="preserve">permettra </w:t>
      </w:r>
      <w:r w:rsidRPr="002C09DB">
        <w:rPr>
          <w:rFonts w:asciiTheme="majorHAnsi" w:hAnsiTheme="majorHAnsi"/>
          <w:sz w:val="24"/>
          <w:szCs w:val="24"/>
        </w:rPr>
        <w:t xml:space="preserve">donc </w:t>
      </w:r>
      <w:r w:rsidR="001A2F1D" w:rsidRPr="002C09DB">
        <w:rPr>
          <w:rFonts w:asciiTheme="majorHAnsi" w:hAnsiTheme="majorHAnsi"/>
          <w:sz w:val="24"/>
          <w:szCs w:val="24"/>
        </w:rPr>
        <w:t xml:space="preserve">de travailler les décompositions-recompositions de nombres rectangles, et conduira les élèves à utiliser simultanément, dans l’écriture, les signes </w:t>
      </w:r>
      <w:r w:rsidR="001A2F1D" w:rsidRPr="002C09DB">
        <w:rPr>
          <w:rFonts w:asciiTheme="majorHAnsi" w:hAnsiTheme="majorHAnsi"/>
          <w:b/>
          <w:sz w:val="24"/>
          <w:szCs w:val="24"/>
        </w:rPr>
        <w:t>x</w:t>
      </w:r>
      <w:r w:rsidR="001A2F1D" w:rsidRPr="002C09DB">
        <w:rPr>
          <w:rFonts w:asciiTheme="majorHAnsi" w:hAnsiTheme="majorHAnsi"/>
          <w:sz w:val="24"/>
          <w:szCs w:val="24"/>
        </w:rPr>
        <w:t xml:space="preserve"> et </w:t>
      </w:r>
      <w:r w:rsidR="001A2F1D" w:rsidRPr="002C09DB">
        <w:rPr>
          <w:rFonts w:asciiTheme="majorHAnsi" w:hAnsiTheme="majorHAnsi"/>
          <w:b/>
          <w:sz w:val="24"/>
          <w:szCs w:val="24"/>
        </w:rPr>
        <w:t xml:space="preserve">+ </w:t>
      </w:r>
      <w:r w:rsidR="001A2F1D" w:rsidRPr="002C09DB">
        <w:rPr>
          <w:rFonts w:asciiTheme="majorHAnsi" w:hAnsiTheme="majorHAnsi"/>
          <w:sz w:val="24"/>
          <w:szCs w:val="24"/>
        </w:rPr>
        <w:t>(en renforçant la distinction à l’écrit).</w:t>
      </w:r>
    </w:p>
    <w:p w14:paraId="4488700F" w14:textId="77777777" w:rsidR="001A2F1D" w:rsidRDefault="001A2F1D" w:rsidP="001A2F1D">
      <w:pPr>
        <w:pStyle w:val="Commentaire"/>
        <w:rPr>
          <w:rFonts w:asciiTheme="majorHAnsi" w:hAnsiTheme="majorHAnsi"/>
          <w:i/>
          <w:sz w:val="24"/>
          <w:szCs w:val="24"/>
        </w:rPr>
      </w:pPr>
    </w:p>
    <w:p w14:paraId="413FD774" w14:textId="77777777" w:rsidR="002C09DB" w:rsidRPr="002C09DB" w:rsidRDefault="002C09DB" w:rsidP="002C09DB">
      <w:pPr>
        <w:rPr>
          <w:rFonts w:asciiTheme="majorHAnsi" w:hAnsiTheme="majorHAnsi"/>
          <w:sz w:val="22"/>
          <w:szCs w:val="22"/>
        </w:rPr>
      </w:pPr>
      <w:r w:rsidRPr="002C09DB">
        <w:rPr>
          <w:rFonts w:asciiTheme="majorHAnsi" w:hAnsiTheme="majorHAnsi"/>
        </w:rPr>
        <w:t>Il</w:t>
      </w:r>
      <w:r w:rsidRPr="002C09DB">
        <w:rPr>
          <w:rFonts w:asciiTheme="majorHAnsi" w:eastAsia="Times New Roman" w:hAnsiTheme="majorHAnsi"/>
        </w:rPr>
        <w:t xml:space="preserve"> s’agira également de s’appuyer sur cette représentation rectangulaire des nombres pour </w:t>
      </w:r>
      <w:r w:rsidRPr="002C09DB">
        <w:rPr>
          <w:rFonts w:asciiTheme="majorHAnsi" w:hAnsiTheme="majorHAnsi"/>
        </w:rPr>
        <w:t>représenter certains types de problèmes du champ multiplicatif.</w:t>
      </w:r>
    </w:p>
    <w:p w14:paraId="49394C1D" w14:textId="77777777" w:rsidR="002C09DB" w:rsidRPr="001A2F1D" w:rsidRDefault="002C09DB" w:rsidP="001A2F1D">
      <w:pPr>
        <w:pStyle w:val="Commentaire"/>
        <w:rPr>
          <w:rFonts w:asciiTheme="majorHAnsi" w:hAnsiTheme="majorHAnsi"/>
          <w:i/>
          <w:sz w:val="24"/>
          <w:szCs w:val="24"/>
        </w:rPr>
      </w:pPr>
    </w:p>
    <w:sectPr w:rsidR="002C09DB" w:rsidRPr="001A2F1D" w:rsidSect="00DD5F2E">
      <w:headerReference w:type="default" r:id="rId30"/>
      <w:type w:val="oddPage"/>
      <w:pgSz w:w="11900" w:h="16840"/>
      <w:pgMar w:top="1417" w:right="2686" w:bottom="1417" w:left="1417" w:header="708" w:footer="708" w:gutter="0"/>
      <w:pgBorders>
        <w:right w:val="single" w:sz="4" w:space="4" w:color="auto"/>
      </w:pgBorders>
      <w:cols w:sep="1" w:space="96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1B4DF4" w14:textId="77777777" w:rsidR="003740B8" w:rsidRDefault="003740B8" w:rsidP="004962EA">
      <w:r>
        <w:separator/>
      </w:r>
    </w:p>
  </w:endnote>
  <w:endnote w:type="continuationSeparator" w:id="0">
    <w:p w14:paraId="0AE80902" w14:textId="77777777" w:rsidR="003740B8" w:rsidRDefault="003740B8" w:rsidP="004962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Times">
    <w:altName w:val="Times New Roman"/>
    <w:panose1 w:val="02020603050405020304"/>
    <w:charset w:val="4D"/>
    <w:family w:val="roman"/>
    <w:notTrueType/>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MT">
    <w:charset w:val="00"/>
    <w:family w:val="swiss"/>
    <w:pitch w:val="default"/>
  </w:font>
  <w:font w:name="Liberation Serif">
    <w:panose1 w:val="02020603050405020304"/>
    <w:charset w:val="00"/>
    <w:family w:val="roman"/>
    <w:pitch w:val="variable"/>
    <w:sig w:usb0="E0000AFF" w:usb1="500078FF" w:usb2="00000021" w:usb3="00000000" w:csb0="000001BF" w:csb1="00000000"/>
  </w:font>
  <w:font w:name="TimesNewRomanPS-ItalicMT">
    <w:altName w:val="Times New Roman Italic"/>
    <w:charset w:val="00"/>
    <w:family w:val="swiss"/>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2E8E0A" w14:textId="77777777" w:rsidR="003740B8" w:rsidRDefault="003740B8" w:rsidP="004962EA">
      <w:r>
        <w:separator/>
      </w:r>
    </w:p>
  </w:footnote>
  <w:footnote w:type="continuationSeparator" w:id="0">
    <w:p w14:paraId="57CAC464" w14:textId="77777777" w:rsidR="003740B8" w:rsidRDefault="003740B8" w:rsidP="004962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0408160"/>
      <w:docPartObj>
        <w:docPartGallery w:val="Page Numbers (Top of Page)"/>
        <w:docPartUnique/>
      </w:docPartObj>
    </w:sdtPr>
    <w:sdtEndPr/>
    <w:sdtContent>
      <w:p w14:paraId="54E588BF" w14:textId="2018B68D" w:rsidR="00EB36ED" w:rsidRDefault="00EB36ED">
        <w:pPr>
          <w:pStyle w:val="En-tte"/>
          <w:jc w:val="center"/>
        </w:pPr>
        <w:r>
          <w:fldChar w:fldCharType="begin"/>
        </w:r>
        <w:r>
          <w:instrText>PAGE   \* MERGEFORMAT</w:instrText>
        </w:r>
        <w:r>
          <w:fldChar w:fldCharType="separate"/>
        </w:r>
        <w:r w:rsidR="000C72D1">
          <w:rPr>
            <w:noProof/>
          </w:rPr>
          <w:t>1</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C28FF"/>
    <w:multiLevelType w:val="hybridMultilevel"/>
    <w:tmpl w:val="E7040812"/>
    <w:lvl w:ilvl="0" w:tplc="F9749CA8">
      <w:start w:val="1"/>
      <w:numFmt w:val="bullet"/>
      <w:pStyle w:val="Style7"/>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00603A"/>
    <w:multiLevelType w:val="hybridMultilevel"/>
    <w:tmpl w:val="823E245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C8B7CED"/>
    <w:multiLevelType w:val="hybridMultilevel"/>
    <w:tmpl w:val="938616C0"/>
    <w:lvl w:ilvl="0" w:tplc="35F67104">
      <w:start w:val="1"/>
      <w:numFmt w:val="upperLetter"/>
      <w:pStyle w:val="AMemoire"/>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 w15:restartNumberingAfterBreak="0">
    <w:nsid w:val="2F435DD1"/>
    <w:multiLevelType w:val="hybridMultilevel"/>
    <w:tmpl w:val="154ED7D6"/>
    <w:lvl w:ilvl="0" w:tplc="D8BE99A4">
      <w:start w:val="1"/>
      <w:numFmt w:val="decimal"/>
      <w:pStyle w:val="1Memoire"/>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 w15:restartNumberingAfterBreak="0">
    <w:nsid w:val="300D19BE"/>
    <w:multiLevelType w:val="hybridMultilevel"/>
    <w:tmpl w:val="F8E406F8"/>
    <w:lvl w:ilvl="0" w:tplc="AB600F1E">
      <w:start w:val="1"/>
      <w:numFmt w:val="bullet"/>
      <w:pStyle w:val="Style4"/>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62C681D"/>
    <w:multiLevelType w:val="hybridMultilevel"/>
    <w:tmpl w:val="823E245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8E739D4"/>
    <w:multiLevelType w:val="multilevel"/>
    <w:tmpl w:val="84787F6C"/>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7" w15:restartNumberingAfterBreak="0">
    <w:nsid w:val="39A6564B"/>
    <w:multiLevelType w:val="hybridMultilevel"/>
    <w:tmpl w:val="C26E7C98"/>
    <w:lvl w:ilvl="0" w:tplc="A77A768E">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DC31DC7"/>
    <w:multiLevelType w:val="multilevel"/>
    <w:tmpl w:val="23F0F4CE"/>
    <w:lvl w:ilvl="0">
      <w:start w:val="4"/>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44041166"/>
    <w:multiLevelType w:val="hybridMultilevel"/>
    <w:tmpl w:val="FDD22122"/>
    <w:lvl w:ilvl="0" w:tplc="6C0449B4">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8C70DFA"/>
    <w:multiLevelType w:val="hybridMultilevel"/>
    <w:tmpl w:val="7656557E"/>
    <w:lvl w:ilvl="0" w:tplc="2F1A589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60001E8E"/>
    <w:multiLevelType w:val="hybridMultilevel"/>
    <w:tmpl w:val="57386E8E"/>
    <w:lvl w:ilvl="0" w:tplc="46E8A696">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EDC502E"/>
    <w:multiLevelType w:val="hybridMultilevel"/>
    <w:tmpl w:val="86E8F498"/>
    <w:lvl w:ilvl="0" w:tplc="2B969F9E">
      <w:start w:val="1"/>
      <w:numFmt w:val="bullet"/>
      <w:pStyle w:val="Style6"/>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B345731"/>
    <w:multiLevelType w:val="hybridMultilevel"/>
    <w:tmpl w:val="C2F2441E"/>
    <w:lvl w:ilvl="0" w:tplc="82323E20">
      <w:start w:val="1"/>
      <w:numFmt w:val="bullet"/>
      <w:pStyle w:val="Style3"/>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4"/>
  </w:num>
  <w:num w:numId="3">
    <w:abstractNumId w:val="12"/>
  </w:num>
  <w:num w:numId="4">
    <w:abstractNumId w:val="0"/>
  </w:num>
  <w:num w:numId="5">
    <w:abstractNumId w:val="3"/>
  </w:num>
  <w:num w:numId="6">
    <w:abstractNumId w:val="2"/>
  </w:num>
  <w:num w:numId="7">
    <w:abstractNumId w:val="10"/>
  </w:num>
  <w:num w:numId="8">
    <w:abstractNumId w:val="8"/>
  </w:num>
  <w:num w:numId="9">
    <w:abstractNumId w:val="6"/>
  </w:num>
  <w:num w:numId="10">
    <w:abstractNumId w:val="11"/>
  </w:num>
  <w:num w:numId="11">
    <w:abstractNumId w:val="7"/>
  </w:num>
  <w:num w:numId="12">
    <w:abstractNumId w:val="9"/>
  </w:num>
  <w:num w:numId="13">
    <w:abstractNumId w:val="5"/>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5F2E"/>
    <w:rsid w:val="00005776"/>
    <w:rsid w:val="00006505"/>
    <w:rsid w:val="00021E85"/>
    <w:rsid w:val="00034E58"/>
    <w:rsid w:val="000359AE"/>
    <w:rsid w:val="00037A41"/>
    <w:rsid w:val="00050F00"/>
    <w:rsid w:val="00054BBA"/>
    <w:rsid w:val="000568CC"/>
    <w:rsid w:val="00056BA3"/>
    <w:rsid w:val="000671F7"/>
    <w:rsid w:val="00071EE6"/>
    <w:rsid w:val="0007641E"/>
    <w:rsid w:val="0008071F"/>
    <w:rsid w:val="000A17D8"/>
    <w:rsid w:val="000B2555"/>
    <w:rsid w:val="000B78B9"/>
    <w:rsid w:val="000C07BB"/>
    <w:rsid w:val="000C72D1"/>
    <w:rsid w:val="000D29DF"/>
    <w:rsid w:val="000D5AEE"/>
    <w:rsid w:val="000E00C5"/>
    <w:rsid w:val="000E14BD"/>
    <w:rsid w:val="000E6A09"/>
    <w:rsid w:val="000E7330"/>
    <w:rsid w:val="0010225B"/>
    <w:rsid w:val="001065F1"/>
    <w:rsid w:val="00111985"/>
    <w:rsid w:val="001168C5"/>
    <w:rsid w:val="001258C6"/>
    <w:rsid w:val="00132AA5"/>
    <w:rsid w:val="00144735"/>
    <w:rsid w:val="0014796B"/>
    <w:rsid w:val="00171556"/>
    <w:rsid w:val="00182E9B"/>
    <w:rsid w:val="0018311A"/>
    <w:rsid w:val="0018739F"/>
    <w:rsid w:val="00190740"/>
    <w:rsid w:val="00196017"/>
    <w:rsid w:val="001978A6"/>
    <w:rsid w:val="001A182F"/>
    <w:rsid w:val="001A2F1D"/>
    <w:rsid w:val="001A6882"/>
    <w:rsid w:val="001B1EBC"/>
    <w:rsid w:val="001B4134"/>
    <w:rsid w:val="001B5CCF"/>
    <w:rsid w:val="001B60CF"/>
    <w:rsid w:val="001C03B8"/>
    <w:rsid w:val="001C0483"/>
    <w:rsid w:val="001C229F"/>
    <w:rsid w:val="001C47AD"/>
    <w:rsid w:val="001D6546"/>
    <w:rsid w:val="001F1068"/>
    <w:rsid w:val="00222CF3"/>
    <w:rsid w:val="002304A6"/>
    <w:rsid w:val="00234847"/>
    <w:rsid w:val="00244FA5"/>
    <w:rsid w:val="00260CFE"/>
    <w:rsid w:val="00261F96"/>
    <w:rsid w:val="00263B07"/>
    <w:rsid w:val="00276D43"/>
    <w:rsid w:val="00277269"/>
    <w:rsid w:val="00277DF9"/>
    <w:rsid w:val="00282279"/>
    <w:rsid w:val="002876B9"/>
    <w:rsid w:val="002900D3"/>
    <w:rsid w:val="00290B6F"/>
    <w:rsid w:val="002A273E"/>
    <w:rsid w:val="002A42EF"/>
    <w:rsid w:val="002B47D4"/>
    <w:rsid w:val="002C09DB"/>
    <w:rsid w:val="002C1548"/>
    <w:rsid w:val="002C295D"/>
    <w:rsid w:val="002C748E"/>
    <w:rsid w:val="002C7504"/>
    <w:rsid w:val="002D440A"/>
    <w:rsid w:val="002D509B"/>
    <w:rsid w:val="002D5729"/>
    <w:rsid w:val="002E357D"/>
    <w:rsid w:val="002E6563"/>
    <w:rsid w:val="002F41E4"/>
    <w:rsid w:val="00301825"/>
    <w:rsid w:val="003025B3"/>
    <w:rsid w:val="003071BC"/>
    <w:rsid w:val="00314014"/>
    <w:rsid w:val="0033081B"/>
    <w:rsid w:val="00332267"/>
    <w:rsid w:val="00333394"/>
    <w:rsid w:val="003338AF"/>
    <w:rsid w:val="00335918"/>
    <w:rsid w:val="00365FB6"/>
    <w:rsid w:val="003740B8"/>
    <w:rsid w:val="0037435E"/>
    <w:rsid w:val="00381768"/>
    <w:rsid w:val="00381D9A"/>
    <w:rsid w:val="003829B6"/>
    <w:rsid w:val="00383B5A"/>
    <w:rsid w:val="0038453C"/>
    <w:rsid w:val="00384DC4"/>
    <w:rsid w:val="00386327"/>
    <w:rsid w:val="00393477"/>
    <w:rsid w:val="00393D0C"/>
    <w:rsid w:val="00395407"/>
    <w:rsid w:val="003A398F"/>
    <w:rsid w:val="003B78D3"/>
    <w:rsid w:val="003C1555"/>
    <w:rsid w:val="003D2E98"/>
    <w:rsid w:val="003E3C5B"/>
    <w:rsid w:val="003F3E15"/>
    <w:rsid w:val="004134A4"/>
    <w:rsid w:val="004353DB"/>
    <w:rsid w:val="00457B9E"/>
    <w:rsid w:val="00473314"/>
    <w:rsid w:val="004813B6"/>
    <w:rsid w:val="00481E94"/>
    <w:rsid w:val="00483002"/>
    <w:rsid w:val="004862FC"/>
    <w:rsid w:val="00496164"/>
    <w:rsid w:val="004962EA"/>
    <w:rsid w:val="004B145E"/>
    <w:rsid w:val="004B2CA5"/>
    <w:rsid w:val="004C344A"/>
    <w:rsid w:val="004C6DD5"/>
    <w:rsid w:val="004C7755"/>
    <w:rsid w:val="004E0E04"/>
    <w:rsid w:val="004E1C16"/>
    <w:rsid w:val="004E4559"/>
    <w:rsid w:val="004E4D5F"/>
    <w:rsid w:val="00500FCD"/>
    <w:rsid w:val="00504C2A"/>
    <w:rsid w:val="00506DB7"/>
    <w:rsid w:val="00517459"/>
    <w:rsid w:val="0052051F"/>
    <w:rsid w:val="005210B2"/>
    <w:rsid w:val="00530CB5"/>
    <w:rsid w:val="00535E8E"/>
    <w:rsid w:val="00542F7F"/>
    <w:rsid w:val="00552F5B"/>
    <w:rsid w:val="00557792"/>
    <w:rsid w:val="00571E4A"/>
    <w:rsid w:val="00586FF4"/>
    <w:rsid w:val="00590F22"/>
    <w:rsid w:val="005913FE"/>
    <w:rsid w:val="005B598D"/>
    <w:rsid w:val="005C1E3C"/>
    <w:rsid w:val="005C26FB"/>
    <w:rsid w:val="005D0515"/>
    <w:rsid w:val="005E3186"/>
    <w:rsid w:val="005E3FE5"/>
    <w:rsid w:val="005F1F73"/>
    <w:rsid w:val="005F3946"/>
    <w:rsid w:val="0061362F"/>
    <w:rsid w:val="00622D6A"/>
    <w:rsid w:val="00630C79"/>
    <w:rsid w:val="006436D2"/>
    <w:rsid w:val="00652C6A"/>
    <w:rsid w:val="006669A1"/>
    <w:rsid w:val="00667794"/>
    <w:rsid w:val="0067197E"/>
    <w:rsid w:val="00680980"/>
    <w:rsid w:val="00693475"/>
    <w:rsid w:val="00694F44"/>
    <w:rsid w:val="006A60B1"/>
    <w:rsid w:val="006A7624"/>
    <w:rsid w:val="006B33E9"/>
    <w:rsid w:val="006D4911"/>
    <w:rsid w:val="007009D6"/>
    <w:rsid w:val="00731A05"/>
    <w:rsid w:val="00734A4D"/>
    <w:rsid w:val="00751140"/>
    <w:rsid w:val="007661F2"/>
    <w:rsid w:val="00767841"/>
    <w:rsid w:val="00776A2D"/>
    <w:rsid w:val="00781877"/>
    <w:rsid w:val="00786FC5"/>
    <w:rsid w:val="007955AA"/>
    <w:rsid w:val="00797DA3"/>
    <w:rsid w:val="007A0579"/>
    <w:rsid w:val="007A524F"/>
    <w:rsid w:val="007A6FCE"/>
    <w:rsid w:val="007B09E0"/>
    <w:rsid w:val="007C02BF"/>
    <w:rsid w:val="007C5BB3"/>
    <w:rsid w:val="007C774D"/>
    <w:rsid w:val="007F029D"/>
    <w:rsid w:val="007F0FDC"/>
    <w:rsid w:val="0081080F"/>
    <w:rsid w:val="00812CD5"/>
    <w:rsid w:val="00815361"/>
    <w:rsid w:val="00817920"/>
    <w:rsid w:val="00820F35"/>
    <w:rsid w:val="00822164"/>
    <w:rsid w:val="008415E4"/>
    <w:rsid w:val="00850C2D"/>
    <w:rsid w:val="00855555"/>
    <w:rsid w:val="00870A53"/>
    <w:rsid w:val="00871BF2"/>
    <w:rsid w:val="00872BCE"/>
    <w:rsid w:val="00873ABA"/>
    <w:rsid w:val="00876AEC"/>
    <w:rsid w:val="008807A4"/>
    <w:rsid w:val="008813F5"/>
    <w:rsid w:val="0089046C"/>
    <w:rsid w:val="0089056B"/>
    <w:rsid w:val="0089613C"/>
    <w:rsid w:val="008A196E"/>
    <w:rsid w:val="008B162F"/>
    <w:rsid w:val="008C3C8F"/>
    <w:rsid w:val="008C72F3"/>
    <w:rsid w:val="008D17A2"/>
    <w:rsid w:val="008D63FC"/>
    <w:rsid w:val="008D6BA9"/>
    <w:rsid w:val="009006B0"/>
    <w:rsid w:val="009011A2"/>
    <w:rsid w:val="00913AA4"/>
    <w:rsid w:val="009149AC"/>
    <w:rsid w:val="00927F4F"/>
    <w:rsid w:val="00941B2D"/>
    <w:rsid w:val="0094216F"/>
    <w:rsid w:val="0094388B"/>
    <w:rsid w:val="00965272"/>
    <w:rsid w:val="00967440"/>
    <w:rsid w:val="00972A42"/>
    <w:rsid w:val="00980A2A"/>
    <w:rsid w:val="00981E63"/>
    <w:rsid w:val="009A26C3"/>
    <w:rsid w:val="009B331E"/>
    <w:rsid w:val="009B7E0D"/>
    <w:rsid w:val="009C4FAB"/>
    <w:rsid w:val="009C6A2D"/>
    <w:rsid w:val="009F2EC3"/>
    <w:rsid w:val="00A061FF"/>
    <w:rsid w:val="00A11958"/>
    <w:rsid w:val="00A24E8B"/>
    <w:rsid w:val="00A31C37"/>
    <w:rsid w:val="00A4117F"/>
    <w:rsid w:val="00A46ABC"/>
    <w:rsid w:val="00A518F0"/>
    <w:rsid w:val="00A519C0"/>
    <w:rsid w:val="00A554BF"/>
    <w:rsid w:val="00A723B0"/>
    <w:rsid w:val="00A87876"/>
    <w:rsid w:val="00A87E26"/>
    <w:rsid w:val="00A87E39"/>
    <w:rsid w:val="00A93980"/>
    <w:rsid w:val="00A95BAA"/>
    <w:rsid w:val="00AA1232"/>
    <w:rsid w:val="00AA40FB"/>
    <w:rsid w:val="00AB6E2B"/>
    <w:rsid w:val="00AC1894"/>
    <w:rsid w:val="00AD3727"/>
    <w:rsid w:val="00AE29C1"/>
    <w:rsid w:val="00AF03BD"/>
    <w:rsid w:val="00AF4E99"/>
    <w:rsid w:val="00B060C0"/>
    <w:rsid w:val="00B07AF2"/>
    <w:rsid w:val="00B128E4"/>
    <w:rsid w:val="00B14E4F"/>
    <w:rsid w:val="00B158A4"/>
    <w:rsid w:val="00B22EEA"/>
    <w:rsid w:val="00B3248D"/>
    <w:rsid w:val="00B36FA9"/>
    <w:rsid w:val="00B504CF"/>
    <w:rsid w:val="00B55A10"/>
    <w:rsid w:val="00B70FBC"/>
    <w:rsid w:val="00B72B9A"/>
    <w:rsid w:val="00B759F8"/>
    <w:rsid w:val="00B75AF4"/>
    <w:rsid w:val="00B80344"/>
    <w:rsid w:val="00BA3DBF"/>
    <w:rsid w:val="00BA5477"/>
    <w:rsid w:val="00BB5F98"/>
    <w:rsid w:val="00BD6585"/>
    <w:rsid w:val="00BE2D1F"/>
    <w:rsid w:val="00BE3821"/>
    <w:rsid w:val="00BE3B21"/>
    <w:rsid w:val="00BE50DC"/>
    <w:rsid w:val="00BF1D6D"/>
    <w:rsid w:val="00BF25B4"/>
    <w:rsid w:val="00BF4757"/>
    <w:rsid w:val="00BF5684"/>
    <w:rsid w:val="00BF5786"/>
    <w:rsid w:val="00BF655A"/>
    <w:rsid w:val="00BF7C63"/>
    <w:rsid w:val="00C070B2"/>
    <w:rsid w:val="00C269E9"/>
    <w:rsid w:val="00C3072B"/>
    <w:rsid w:val="00C45A3F"/>
    <w:rsid w:val="00C51255"/>
    <w:rsid w:val="00C5571D"/>
    <w:rsid w:val="00C56554"/>
    <w:rsid w:val="00C6111D"/>
    <w:rsid w:val="00C6335C"/>
    <w:rsid w:val="00C63925"/>
    <w:rsid w:val="00C72B45"/>
    <w:rsid w:val="00C74A20"/>
    <w:rsid w:val="00C81DD5"/>
    <w:rsid w:val="00C838EB"/>
    <w:rsid w:val="00C87888"/>
    <w:rsid w:val="00C91455"/>
    <w:rsid w:val="00CA22CC"/>
    <w:rsid w:val="00CA28AB"/>
    <w:rsid w:val="00CB2C27"/>
    <w:rsid w:val="00CB78AA"/>
    <w:rsid w:val="00CC5AD4"/>
    <w:rsid w:val="00CD7132"/>
    <w:rsid w:val="00CE3814"/>
    <w:rsid w:val="00CE78BD"/>
    <w:rsid w:val="00CF5272"/>
    <w:rsid w:val="00CF65A6"/>
    <w:rsid w:val="00D06FE0"/>
    <w:rsid w:val="00D109AB"/>
    <w:rsid w:val="00D13B64"/>
    <w:rsid w:val="00D2266F"/>
    <w:rsid w:val="00D36BE3"/>
    <w:rsid w:val="00D41938"/>
    <w:rsid w:val="00D61906"/>
    <w:rsid w:val="00D65CD9"/>
    <w:rsid w:val="00D65DF9"/>
    <w:rsid w:val="00D760FA"/>
    <w:rsid w:val="00D84330"/>
    <w:rsid w:val="00D9188C"/>
    <w:rsid w:val="00D93453"/>
    <w:rsid w:val="00D95860"/>
    <w:rsid w:val="00DA44EE"/>
    <w:rsid w:val="00DA4A25"/>
    <w:rsid w:val="00DA7C68"/>
    <w:rsid w:val="00DC5255"/>
    <w:rsid w:val="00DC5A2F"/>
    <w:rsid w:val="00DD3222"/>
    <w:rsid w:val="00DD5F2E"/>
    <w:rsid w:val="00DE2921"/>
    <w:rsid w:val="00E0409E"/>
    <w:rsid w:val="00E22D5C"/>
    <w:rsid w:val="00E25609"/>
    <w:rsid w:val="00E2660F"/>
    <w:rsid w:val="00E26B85"/>
    <w:rsid w:val="00E34F92"/>
    <w:rsid w:val="00E37432"/>
    <w:rsid w:val="00E41BEC"/>
    <w:rsid w:val="00E43480"/>
    <w:rsid w:val="00E43AB9"/>
    <w:rsid w:val="00E57CAE"/>
    <w:rsid w:val="00E64565"/>
    <w:rsid w:val="00E7107D"/>
    <w:rsid w:val="00E81C86"/>
    <w:rsid w:val="00EA0B0B"/>
    <w:rsid w:val="00EA0B6A"/>
    <w:rsid w:val="00EB36ED"/>
    <w:rsid w:val="00EC1F8F"/>
    <w:rsid w:val="00EE073C"/>
    <w:rsid w:val="00EE491F"/>
    <w:rsid w:val="00EF0D93"/>
    <w:rsid w:val="00EF17F2"/>
    <w:rsid w:val="00EF3EE0"/>
    <w:rsid w:val="00F045F4"/>
    <w:rsid w:val="00F1026D"/>
    <w:rsid w:val="00F32C0F"/>
    <w:rsid w:val="00F51ED0"/>
    <w:rsid w:val="00F61274"/>
    <w:rsid w:val="00F616BE"/>
    <w:rsid w:val="00F93880"/>
    <w:rsid w:val="00FB59CD"/>
    <w:rsid w:val="00FE23BF"/>
    <w:rsid w:val="00FE532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8A87A5"/>
  <w14:defaultImageDpi w14:val="300"/>
  <w15:docId w15:val="{1EDB5080-712E-479B-A533-60B14FA3C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D6546"/>
    <w:pPr>
      <w:jc w:val="both"/>
    </w:pPr>
  </w:style>
  <w:style w:type="paragraph" w:styleId="Titre1">
    <w:name w:val="heading 1"/>
    <w:basedOn w:val="Normal"/>
    <w:next w:val="Normal"/>
    <w:link w:val="Titre1Car"/>
    <w:uiPriority w:val="9"/>
    <w:qFormat/>
    <w:rsid w:val="00EC1F8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14796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unhideWhenUsed/>
    <w:qFormat/>
    <w:rsid w:val="00D9188C"/>
    <w:pPr>
      <w:keepNext/>
      <w:keepLines/>
      <w:spacing w:before="40"/>
      <w:outlineLvl w:val="2"/>
    </w:pPr>
    <w:rPr>
      <w:rFonts w:asciiTheme="majorHAnsi" w:eastAsiaTheme="majorEastAsia" w:hAnsiTheme="majorHAnsi" w:cstheme="majorBidi"/>
      <w:b/>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5">
    <w:name w:val="Style5"/>
    <w:basedOn w:val="Normal"/>
    <w:qFormat/>
    <w:rsid w:val="00C6335C"/>
    <w:rPr>
      <w:rFonts w:ascii="Comic Sans MS" w:eastAsiaTheme="minorHAnsi" w:hAnsi="Comic Sans MS"/>
      <w:color w:val="CE0840"/>
      <w:sz w:val="22"/>
      <w:lang w:eastAsia="en-US"/>
    </w:rPr>
  </w:style>
  <w:style w:type="paragraph" w:customStyle="1" w:styleId="Style1">
    <w:name w:val="Style1"/>
    <w:basedOn w:val="Normal"/>
    <w:qFormat/>
    <w:rsid w:val="00C6335C"/>
    <w:pPr>
      <w:ind w:firstLine="708"/>
    </w:pPr>
    <w:rPr>
      <w:rFonts w:ascii="Comic Sans MS" w:eastAsiaTheme="minorHAnsi" w:hAnsi="Comic Sans MS"/>
      <w:sz w:val="22"/>
      <w:lang w:eastAsia="en-US"/>
    </w:rPr>
  </w:style>
  <w:style w:type="paragraph" w:customStyle="1" w:styleId="Style2">
    <w:name w:val="Style2"/>
    <w:basedOn w:val="Normal"/>
    <w:qFormat/>
    <w:rsid w:val="00C6335C"/>
    <w:rPr>
      <w:rFonts w:ascii="Comic Sans MS" w:eastAsiaTheme="minorHAnsi" w:hAnsi="Comic Sans MS"/>
      <w:color w:val="800080"/>
      <w:sz w:val="22"/>
      <w:lang w:eastAsia="en-US"/>
    </w:rPr>
  </w:style>
  <w:style w:type="paragraph" w:customStyle="1" w:styleId="Style3">
    <w:name w:val="Style3"/>
    <w:basedOn w:val="Style2"/>
    <w:qFormat/>
    <w:rsid w:val="00C6335C"/>
    <w:pPr>
      <w:numPr>
        <w:numId w:val="1"/>
      </w:numPr>
    </w:pPr>
    <w:rPr>
      <w:color w:val="FF800E"/>
    </w:rPr>
  </w:style>
  <w:style w:type="paragraph" w:customStyle="1" w:styleId="Style4">
    <w:name w:val="Style4"/>
    <w:basedOn w:val="Normal"/>
    <w:qFormat/>
    <w:rsid w:val="00C6335C"/>
    <w:pPr>
      <w:numPr>
        <w:numId w:val="2"/>
      </w:numPr>
    </w:pPr>
    <w:rPr>
      <w:rFonts w:ascii="Comic Sans MS" w:eastAsiaTheme="minorHAnsi" w:hAnsi="Comic Sans MS"/>
      <w:sz w:val="22"/>
      <w:lang w:eastAsia="en-US"/>
    </w:rPr>
  </w:style>
  <w:style w:type="paragraph" w:customStyle="1" w:styleId="Style6">
    <w:name w:val="Style6"/>
    <w:basedOn w:val="Style2"/>
    <w:qFormat/>
    <w:rsid w:val="00C6335C"/>
    <w:pPr>
      <w:numPr>
        <w:numId w:val="3"/>
      </w:numPr>
    </w:pPr>
  </w:style>
  <w:style w:type="paragraph" w:customStyle="1" w:styleId="Style7">
    <w:name w:val="Style7"/>
    <w:basedOn w:val="Normal"/>
    <w:qFormat/>
    <w:rsid w:val="00C6335C"/>
    <w:pPr>
      <w:numPr>
        <w:numId w:val="4"/>
      </w:numPr>
    </w:pPr>
    <w:rPr>
      <w:rFonts w:ascii="Comic Sans MS" w:eastAsiaTheme="minorHAnsi" w:hAnsi="Comic Sans MS"/>
      <w:color w:val="CE0840"/>
      <w:sz w:val="22"/>
      <w:lang w:eastAsia="en-US"/>
    </w:rPr>
  </w:style>
  <w:style w:type="paragraph" w:customStyle="1" w:styleId="1Memoire">
    <w:name w:val="1_Memoire"/>
    <w:basedOn w:val="Paragraphedeliste"/>
    <w:qFormat/>
    <w:rsid w:val="00873ABA"/>
    <w:pPr>
      <w:widowControl w:val="0"/>
      <w:numPr>
        <w:numId w:val="5"/>
      </w:numPr>
      <w:tabs>
        <w:tab w:val="left" w:pos="3686"/>
      </w:tabs>
      <w:autoSpaceDE w:val="0"/>
      <w:autoSpaceDN w:val="0"/>
      <w:adjustRightInd w:val="0"/>
      <w:spacing w:after="240"/>
    </w:pPr>
    <w:rPr>
      <w:rFonts w:ascii="Calibri" w:hAnsi="Calibri" w:cs="Times"/>
      <w:sz w:val="22"/>
      <w:szCs w:val="22"/>
    </w:rPr>
  </w:style>
  <w:style w:type="paragraph" w:styleId="Paragraphedeliste">
    <w:name w:val="List Paragraph"/>
    <w:basedOn w:val="Normal"/>
    <w:qFormat/>
    <w:rsid w:val="00873ABA"/>
    <w:pPr>
      <w:ind w:left="720"/>
      <w:contextualSpacing/>
    </w:pPr>
  </w:style>
  <w:style w:type="paragraph" w:customStyle="1" w:styleId="AMemoire">
    <w:name w:val="A_Memoire"/>
    <w:basedOn w:val="Paragraphedeliste"/>
    <w:qFormat/>
    <w:rsid w:val="00873ABA"/>
    <w:pPr>
      <w:numPr>
        <w:numId w:val="6"/>
      </w:numPr>
    </w:pPr>
    <w:rPr>
      <w:rFonts w:ascii="Calibri" w:hAnsi="Calibri"/>
      <w:b/>
      <w:sz w:val="22"/>
      <w:szCs w:val="22"/>
    </w:rPr>
  </w:style>
  <w:style w:type="paragraph" w:customStyle="1" w:styleId="IMemoire">
    <w:name w:val="I_Memoire"/>
    <w:basedOn w:val="Paragraphedeliste"/>
    <w:qFormat/>
    <w:rsid w:val="00873ABA"/>
    <w:pPr>
      <w:ind w:left="0"/>
    </w:pPr>
    <w:rPr>
      <w:rFonts w:ascii="Calibri" w:hAnsi="Calibri"/>
      <w:b/>
    </w:rPr>
  </w:style>
  <w:style w:type="table" w:styleId="Grilledutableau">
    <w:name w:val="Table Grid"/>
    <w:basedOn w:val="TableauNormal"/>
    <w:uiPriority w:val="59"/>
    <w:rsid w:val="00DD5F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it">
    <w:name w:val="Unité"/>
    <w:basedOn w:val="Normal"/>
    <w:qFormat/>
    <w:rsid w:val="00DD5F2E"/>
    <w:rPr>
      <w:b/>
      <w:sz w:val="28"/>
      <w:szCs w:val="28"/>
    </w:rPr>
  </w:style>
  <w:style w:type="paragraph" w:customStyle="1" w:styleId="Partie">
    <w:name w:val="Partie"/>
    <w:basedOn w:val="Normal"/>
    <w:qFormat/>
    <w:rsid w:val="00504C2A"/>
    <w:rPr>
      <w:rFonts w:ascii="Calibri" w:hAnsi="Calibri"/>
      <w:b/>
      <w:sz w:val="32"/>
      <w:szCs w:val="32"/>
    </w:rPr>
  </w:style>
  <w:style w:type="paragraph" w:customStyle="1" w:styleId="SituationApprentissage">
    <w:name w:val="Situation_Apprentissage"/>
    <w:basedOn w:val="Normal"/>
    <w:qFormat/>
    <w:rsid w:val="00504C2A"/>
    <w:pPr>
      <w:tabs>
        <w:tab w:val="left" w:pos="10065"/>
      </w:tabs>
      <w:ind w:right="2380"/>
    </w:pPr>
    <w:rPr>
      <w:rFonts w:ascii="Calibri" w:hAnsi="Calibri"/>
      <w:b/>
      <w:color w:val="808080" w:themeColor="background1" w:themeShade="80"/>
      <w:sz w:val="36"/>
      <w:szCs w:val="36"/>
    </w:rPr>
  </w:style>
  <w:style w:type="paragraph" w:customStyle="1" w:styleId="TItreUnit">
    <w:name w:val="TItre_Unité"/>
    <w:basedOn w:val="SituationApprentissage"/>
    <w:qFormat/>
    <w:rsid w:val="00504C2A"/>
    <w:rPr>
      <w:noProof/>
      <w:sz w:val="40"/>
      <w:szCs w:val="40"/>
    </w:rPr>
  </w:style>
  <w:style w:type="paragraph" w:customStyle="1" w:styleId="Etape">
    <w:name w:val="Etape"/>
    <w:basedOn w:val="Normal"/>
    <w:qFormat/>
    <w:rsid w:val="00DC5255"/>
    <w:rPr>
      <w:rFonts w:ascii="Calibri" w:hAnsi="Calibri"/>
      <w:b/>
    </w:rPr>
  </w:style>
  <w:style w:type="paragraph" w:customStyle="1" w:styleId="Temps">
    <w:name w:val="Temps"/>
    <w:basedOn w:val="Normal"/>
    <w:qFormat/>
    <w:rsid w:val="003025B3"/>
    <w:rPr>
      <w:rFonts w:ascii="Calibri" w:hAnsi="Calibri"/>
      <w:b/>
      <w:i/>
      <w:noProof/>
    </w:rPr>
  </w:style>
  <w:style w:type="character" w:customStyle="1" w:styleId="Titre1Car">
    <w:name w:val="Titre 1 Car"/>
    <w:basedOn w:val="Policepardfaut"/>
    <w:link w:val="Titre1"/>
    <w:uiPriority w:val="9"/>
    <w:rsid w:val="00EC1F8F"/>
    <w:rPr>
      <w:rFonts w:asciiTheme="majorHAnsi" w:eastAsiaTheme="majorEastAsia" w:hAnsiTheme="majorHAnsi" w:cstheme="majorBidi"/>
      <w:b/>
      <w:bCs/>
      <w:color w:val="345A8A" w:themeColor="accent1" w:themeShade="B5"/>
      <w:sz w:val="32"/>
      <w:szCs w:val="32"/>
    </w:rPr>
  </w:style>
  <w:style w:type="paragraph" w:styleId="En-ttedetabledesmatires">
    <w:name w:val="TOC Heading"/>
    <w:basedOn w:val="Titre1"/>
    <w:next w:val="Normal"/>
    <w:uiPriority w:val="39"/>
    <w:unhideWhenUsed/>
    <w:qFormat/>
    <w:rsid w:val="00EC1F8F"/>
    <w:pPr>
      <w:spacing w:line="276" w:lineRule="auto"/>
      <w:outlineLvl w:val="9"/>
    </w:pPr>
    <w:rPr>
      <w:color w:val="365F91" w:themeColor="accent1" w:themeShade="BF"/>
      <w:sz w:val="28"/>
      <w:szCs w:val="28"/>
    </w:rPr>
  </w:style>
  <w:style w:type="paragraph" w:styleId="Textedebulles">
    <w:name w:val="Balloon Text"/>
    <w:basedOn w:val="Normal"/>
    <w:link w:val="TextedebullesCar"/>
    <w:uiPriority w:val="99"/>
    <w:semiHidden/>
    <w:unhideWhenUsed/>
    <w:rsid w:val="00EC1F8F"/>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C1F8F"/>
    <w:rPr>
      <w:rFonts w:ascii="Lucida Grande" w:hAnsi="Lucida Grande" w:cs="Lucida Grande"/>
      <w:sz w:val="18"/>
      <w:szCs w:val="18"/>
    </w:rPr>
  </w:style>
  <w:style w:type="paragraph" w:styleId="TM1">
    <w:name w:val="toc 1"/>
    <w:basedOn w:val="Normal"/>
    <w:next w:val="Normal"/>
    <w:autoRedefine/>
    <w:uiPriority w:val="39"/>
    <w:unhideWhenUsed/>
    <w:qFormat/>
    <w:rsid w:val="00CB2C27"/>
    <w:pPr>
      <w:tabs>
        <w:tab w:val="right" w:leader="dot" w:pos="7787"/>
      </w:tabs>
      <w:spacing w:before="120"/>
      <w:jc w:val="left"/>
    </w:pPr>
    <w:rPr>
      <w:b/>
    </w:rPr>
  </w:style>
  <w:style w:type="paragraph" w:styleId="TM2">
    <w:name w:val="toc 2"/>
    <w:basedOn w:val="Normal"/>
    <w:next w:val="Normal"/>
    <w:autoRedefine/>
    <w:uiPriority w:val="39"/>
    <w:unhideWhenUsed/>
    <w:qFormat/>
    <w:rsid w:val="00EC1F8F"/>
    <w:pPr>
      <w:ind w:left="240"/>
    </w:pPr>
    <w:rPr>
      <w:b/>
      <w:sz w:val="22"/>
      <w:szCs w:val="22"/>
    </w:rPr>
  </w:style>
  <w:style w:type="paragraph" w:styleId="TM3">
    <w:name w:val="toc 3"/>
    <w:basedOn w:val="Normal"/>
    <w:next w:val="Normal"/>
    <w:autoRedefine/>
    <w:uiPriority w:val="39"/>
    <w:unhideWhenUsed/>
    <w:qFormat/>
    <w:rsid w:val="00EC1F8F"/>
    <w:pPr>
      <w:ind w:left="480"/>
    </w:pPr>
    <w:rPr>
      <w:sz w:val="22"/>
      <w:szCs w:val="22"/>
    </w:rPr>
  </w:style>
  <w:style w:type="paragraph" w:styleId="TM4">
    <w:name w:val="toc 4"/>
    <w:basedOn w:val="Normal"/>
    <w:next w:val="Normal"/>
    <w:autoRedefine/>
    <w:uiPriority w:val="39"/>
    <w:unhideWhenUsed/>
    <w:rsid w:val="00EC1F8F"/>
    <w:pPr>
      <w:ind w:left="720"/>
    </w:pPr>
    <w:rPr>
      <w:sz w:val="20"/>
      <w:szCs w:val="20"/>
    </w:rPr>
  </w:style>
  <w:style w:type="paragraph" w:styleId="TM5">
    <w:name w:val="toc 5"/>
    <w:basedOn w:val="Normal"/>
    <w:next w:val="Normal"/>
    <w:autoRedefine/>
    <w:uiPriority w:val="39"/>
    <w:unhideWhenUsed/>
    <w:rsid w:val="00EC1F8F"/>
    <w:pPr>
      <w:ind w:left="960"/>
    </w:pPr>
    <w:rPr>
      <w:sz w:val="20"/>
      <w:szCs w:val="20"/>
    </w:rPr>
  </w:style>
  <w:style w:type="paragraph" w:styleId="TM6">
    <w:name w:val="toc 6"/>
    <w:basedOn w:val="Normal"/>
    <w:next w:val="Normal"/>
    <w:autoRedefine/>
    <w:uiPriority w:val="39"/>
    <w:unhideWhenUsed/>
    <w:rsid w:val="00EC1F8F"/>
    <w:pPr>
      <w:ind w:left="1200"/>
    </w:pPr>
    <w:rPr>
      <w:sz w:val="20"/>
      <w:szCs w:val="20"/>
    </w:rPr>
  </w:style>
  <w:style w:type="paragraph" w:styleId="TM7">
    <w:name w:val="toc 7"/>
    <w:basedOn w:val="Normal"/>
    <w:next w:val="Normal"/>
    <w:autoRedefine/>
    <w:uiPriority w:val="39"/>
    <w:unhideWhenUsed/>
    <w:rsid w:val="00EC1F8F"/>
    <w:pPr>
      <w:ind w:left="1440"/>
    </w:pPr>
    <w:rPr>
      <w:sz w:val="20"/>
      <w:szCs w:val="20"/>
    </w:rPr>
  </w:style>
  <w:style w:type="paragraph" w:styleId="TM8">
    <w:name w:val="toc 8"/>
    <w:basedOn w:val="Normal"/>
    <w:next w:val="Normal"/>
    <w:autoRedefine/>
    <w:uiPriority w:val="39"/>
    <w:unhideWhenUsed/>
    <w:rsid w:val="00EC1F8F"/>
    <w:pPr>
      <w:ind w:left="1680"/>
    </w:pPr>
    <w:rPr>
      <w:sz w:val="20"/>
      <w:szCs w:val="20"/>
    </w:rPr>
  </w:style>
  <w:style w:type="paragraph" w:styleId="TM9">
    <w:name w:val="toc 9"/>
    <w:basedOn w:val="Normal"/>
    <w:next w:val="Normal"/>
    <w:autoRedefine/>
    <w:uiPriority w:val="39"/>
    <w:unhideWhenUsed/>
    <w:rsid w:val="00EC1F8F"/>
    <w:pPr>
      <w:ind w:left="1920"/>
    </w:pPr>
    <w:rPr>
      <w:sz w:val="20"/>
      <w:szCs w:val="20"/>
    </w:rPr>
  </w:style>
  <w:style w:type="character" w:customStyle="1" w:styleId="Titre2Car">
    <w:name w:val="Titre 2 Car"/>
    <w:basedOn w:val="Policepardfaut"/>
    <w:link w:val="Titre2"/>
    <w:uiPriority w:val="9"/>
    <w:rsid w:val="0014796B"/>
    <w:rPr>
      <w:rFonts w:asciiTheme="majorHAnsi" w:eastAsiaTheme="majorEastAsia" w:hAnsiTheme="majorHAnsi" w:cstheme="majorBidi"/>
      <w:color w:val="365F91" w:themeColor="accent1" w:themeShade="BF"/>
      <w:sz w:val="26"/>
      <w:szCs w:val="26"/>
    </w:rPr>
  </w:style>
  <w:style w:type="character" w:customStyle="1" w:styleId="CorpsdetexteCar">
    <w:name w:val="Corps de texte Car"/>
    <w:basedOn w:val="Policepardfaut"/>
    <w:link w:val="Corpsdetexte"/>
    <w:uiPriority w:val="99"/>
    <w:qFormat/>
    <w:rsid w:val="00F32C0F"/>
    <w:rPr>
      <w:rFonts w:ascii="Times New Roman" w:eastAsia="Calibri" w:hAnsi="Times New Roman" w:cs="Times New Roman"/>
      <w:szCs w:val="22"/>
      <w:lang w:eastAsia="en-US"/>
    </w:rPr>
  </w:style>
  <w:style w:type="paragraph" w:styleId="Corpsdetexte">
    <w:name w:val="Body Text"/>
    <w:basedOn w:val="Normal"/>
    <w:link w:val="CorpsdetexteCar"/>
    <w:uiPriority w:val="99"/>
    <w:unhideWhenUsed/>
    <w:rsid w:val="00F32C0F"/>
    <w:pPr>
      <w:spacing w:line="360" w:lineRule="auto"/>
      <w:contextualSpacing/>
    </w:pPr>
    <w:rPr>
      <w:rFonts w:ascii="Times New Roman" w:eastAsia="Calibri" w:hAnsi="Times New Roman" w:cs="Times New Roman"/>
      <w:szCs w:val="22"/>
      <w:lang w:eastAsia="en-US"/>
    </w:rPr>
  </w:style>
  <w:style w:type="character" w:customStyle="1" w:styleId="CorpsdetexteCar1">
    <w:name w:val="Corps de texte Car1"/>
    <w:basedOn w:val="Policepardfaut"/>
    <w:uiPriority w:val="99"/>
    <w:semiHidden/>
    <w:rsid w:val="00F32C0F"/>
  </w:style>
  <w:style w:type="character" w:customStyle="1" w:styleId="Titre3Car">
    <w:name w:val="Titre 3 Car"/>
    <w:basedOn w:val="Policepardfaut"/>
    <w:link w:val="Titre3"/>
    <w:uiPriority w:val="9"/>
    <w:rsid w:val="00D9188C"/>
    <w:rPr>
      <w:rFonts w:asciiTheme="majorHAnsi" w:eastAsiaTheme="majorEastAsia" w:hAnsiTheme="majorHAnsi" w:cstheme="majorBidi"/>
      <w:b/>
      <w:i/>
    </w:rPr>
  </w:style>
  <w:style w:type="paragraph" w:customStyle="1" w:styleId="Contenudecadre">
    <w:name w:val="Contenu de cadre"/>
    <w:basedOn w:val="Normal"/>
    <w:qFormat/>
    <w:rsid w:val="00050F00"/>
    <w:pPr>
      <w:spacing w:line="360" w:lineRule="auto"/>
      <w:contextualSpacing/>
    </w:pPr>
    <w:rPr>
      <w:rFonts w:ascii="Times New Roman" w:eastAsiaTheme="majorEastAsia" w:hAnsi="Times New Roman" w:cs="Arial"/>
      <w:color w:val="00000A"/>
      <w:lang w:eastAsia="ar-SA"/>
    </w:rPr>
  </w:style>
  <w:style w:type="paragraph" w:customStyle="1" w:styleId="Titre21">
    <w:name w:val="Titre 21"/>
    <w:basedOn w:val="Normal"/>
    <w:qFormat/>
    <w:rsid w:val="00DE2921"/>
    <w:pPr>
      <w:keepNext/>
      <w:keepLines/>
      <w:widowControl w:val="0"/>
      <w:suppressAutoHyphens/>
      <w:spacing w:before="40" w:after="120" w:line="360" w:lineRule="auto"/>
      <w:jc w:val="center"/>
      <w:outlineLvl w:val="1"/>
    </w:pPr>
    <w:rPr>
      <w:rFonts w:ascii="Times New Roman" w:eastAsia="Times New Roman" w:hAnsi="Times New Roman" w:cs="Times New Roman"/>
      <w:b/>
      <w:bCs/>
      <w:caps/>
      <w:sz w:val="28"/>
      <w:szCs w:val="20"/>
    </w:rPr>
  </w:style>
  <w:style w:type="paragraph" w:customStyle="1" w:styleId="Titre31">
    <w:name w:val="Titre 31"/>
    <w:basedOn w:val="Normal"/>
    <w:qFormat/>
    <w:rsid w:val="00144735"/>
    <w:pPr>
      <w:spacing w:line="360" w:lineRule="auto"/>
      <w:outlineLvl w:val="2"/>
    </w:pPr>
    <w:rPr>
      <w:rFonts w:ascii="Times New Roman" w:eastAsia="SimSun" w:hAnsi="Times New Roman" w:cs="Arial"/>
      <w:i/>
      <w:iCs/>
      <w:lang w:eastAsia="ar-SA"/>
    </w:rPr>
  </w:style>
  <w:style w:type="character" w:customStyle="1" w:styleId="InternetLink">
    <w:name w:val="Internet Link"/>
    <w:basedOn w:val="Policepardfaut"/>
    <w:qFormat/>
    <w:rsid w:val="002D5729"/>
    <w:rPr>
      <w:color w:val="0000FF"/>
      <w:u w:val="single"/>
      <w:lang w:val="uz-Cyrl-UZ" w:eastAsia="uz-Cyrl-UZ" w:bidi="uz-Cyrl-UZ"/>
    </w:rPr>
  </w:style>
  <w:style w:type="paragraph" w:customStyle="1" w:styleId="TextBody">
    <w:name w:val="Text Body"/>
    <w:basedOn w:val="Normal"/>
    <w:qFormat/>
    <w:rsid w:val="002D5729"/>
    <w:pPr>
      <w:spacing w:line="360" w:lineRule="auto"/>
    </w:pPr>
    <w:rPr>
      <w:rFonts w:ascii="Times New Roman" w:eastAsia="SimSun" w:hAnsi="Times New Roman" w:cs="Arial"/>
      <w:lang w:eastAsia="ar-SA"/>
    </w:rPr>
  </w:style>
  <w:style w:type="paragraph" w:styleId="Commentaire">
    <w:name w:val="annotation text"/>
    <w:basedOn w:val="Normal"/>
    <w:link w:val="CommentaireCar"/>
    <w:uiPriority w:val="99"/>
    <w:unhideWhenUsed/>
    <w:rsid w:val="00C45A3F"/>
    <w:pPr>
      <w:jc w:val="left"/>
    </w:pPr>
    <w:rPr>
      <w:sz w:val="20"/>
      <w:szCs w:val="20"/>
    </w:rPr>
  </w:style>
  <w:style w:type="character" w:customStyle="1" w:styleId="CommentaireCar">
    <w:name w:val="Commentaire Car"/>
    <w:basedOn w:val="Policepardfaut"/>
    <w:link w:val="Commentaire"/>
    <w:uiPriority w:val="99"/>
    <w:rsid w:val="00C45A3F"/>
    <w:rPr>
      <w:sz w:val="20"/>
      <w:szCs w:val="20"/>
    </w:rPr>
  </w:style>
  <w:style w:type="character" w:styleId="Marquedecommentaire">
    <w:name w:val="annotation reference"/>
    <w:basedOn w:val="Policepardfaut"/>
    <w:uiPriority w:val="99"/>
    <w:semiHidden/>
    <w:unhideWhenUsed/>
    <w:rsid w:val="00C45A3F"/>
    <w:rPr>
      <w:sz w:val="16"/>
      <w:szCs w:val="16"/>
    </w:rPr>
  </w:style>
  <w:style w:type="paragraph" w:styleId="Objetducommentaire">
    <w:name w:val="annotation subject"/>
    <w:basedOn w:val="Commentaire"/>
    <w:next w:val="Commentaire"/>
    <w:link w:val="ObjetducommentaireCar"/>
    <w:uiPriority w:val="99"/>
    <w:semiHidden/>
    <w:unhideWhenUsed/>
    <w:rsid w:val="004962EA"/>
    <w:pPr>
      <w:jc w:val="both"/>
    </w:pPr>
    <w:rPr>
      <w:b/>
      <w:bCs/>
    </w:rPr>
  </w:style>
  <w:style w:type="character" w:customStyle="1" w:styleId="ObjetducommentaireCar">
    <w:name w:val="Objet du commentaire Car"/>
    <w:basedOn w:val="CommentaireCar"/>
    <w:link w:val="Objetducommentaire"/>
    <w:uiPriority w:val="99"/>
    <w:semiHidden/>
    <w:rsid w:val="004962EA"/>
    <w:rPr>
      <w:b/>
      <w:bCs/>
      <w:sz w:val="20"/>
      <w:szCs w:val="20"/>
    </w:rPr>
  </w:style>
  <w:style w:type="paragraph" w:styleId="En-tte">
    <w:name w:val="header"/>
    <w:basedOn w:val="Normal"/>
    <w:link w:val="En-tteCar"/>
    <w:uiPriority w:val="99"/>
    <w:unhideWhenUsed/>
    <w:rsid w:val="004962EA"/>
    <w:pPr>
      <w:tabs>
        <w:tab w:val="center" w:pos="4536"/>
        <w:tab w:val="right" w:pos="9072"/>
      </w:tabs>
    </w:pPr>
  </w:style>
  <w:style w:type="character" w:customStyle="1" w:styleId="En-tteCar">
    <w:name w:val="En-tête Car"/>
    <w:basedOn w:val="Policepardfaut"/>
    <w:link w:val="En-tte"/>
    <w:uiPriority w:val="99"/>
    <w:rsid w:val="004962EA"/>
  </w:style>
  <w:style w:type="paragraph" w:styleId="Pieddepage">
    <w:name w:val="footer"/>
    <w:basedOn w:val="Normal"/>
    <w:link w:val="PieddepageCar"/>
    <w:uiPriority w:val="99"/>
    <w:unhideWhenUsed/>
    <w:rsid w:val="004962EA"/>
    <w:pPr>
      <w:tabs>
        <w:tab w:val="center" w:pos="4536"/>
        <w:tab w:val="right" w:pos="9072"/>
      </w:tabs>
    </w:pPr>
  </w:style>
  <w:style w:type="character" w:customStyle="1" w:styleId="PieddepageCar">
    <w:name w:val="Pied de page Car"/>
    <w:basedOn w:val="Policepardfaut"/>
    <w:link w:val="Pieddepage"/>
    <w:uiPriority w:val="99"/>
    <w:rsid w:val="004962EA"/>
  </w:style>
  <w:style w:type="paragraph" w:styleId="NormalWeb">
    <w:name w:val="Normal (Web)"/>
    <w:basedOn w:val="Normal"/>
    <w:uiPriority w:val="99"/>
    <w:semiHidden/>
    <w:unhideWhenUsed/>
    <w:rsid w:val="00C51255"/>
    <w:pPr>
      <w:spacing w:before="100" w:beforeAutospacing="1" w:line="360" w:lineRule="auto"/>
    </w:pPr>
    <w:rPr>
      <w:rFonts w:ascii="Times New Roman" w:eastAsia="Times New Roman" w:hAnsi="Times New Roman" w:cs="Times New Roman"/>
    </w:rPr>
  </w:style>
  <w:style w:type="paragraph" w:customStyle="1" w:styleId="western">
    <w:name w:val="western"/>
    <w:basedOn w:val="Normal"/>
    <w:rsid w:val="00483002"/>
    <w:pPr>
      <w:spacing w:before="100" w:beforeAutospacing="1" w:line="360" w:lineRule="auto"/>
    </w:pPr>
    <w:rPr>
      <w:rFonts w:ascii="Times New Roman" w:eastAsia="Times New Roman" w:hAnsi="Times New Roman" w:cs="Times New Roman"/>
    </w:rPr>
  </w:style>
  <w:style w:type="character" w:styleId="Lienhypertexte">
    <w:name w:val="Hyperlink"/>
    <w:basedOn w:val="Policepardfaut"/>
    <w:uiPriority w:val="99"/>
    <w:unhideWhenUsed/>
    <w:rsid w:val="005C26F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0246778">
      <w:bodyDiv w:val="1"/>
      <w:marLeft w:val="0"/>
      <w:marRight w:val="0"/>
      <w:marTop w:val="0"/>
      <w:marBottom w:val="0"/>
      <w:divBdr>
        <w:top w:val="none" w:sz="0" w:space="0" w:color="auto"/>
        <w:left w:val="none" w:sz="0" w:space="0" w:color="auto"/>
        <w:bottom w:val="none" w:sz="0" w:space="0" w:color="auto"/>
        <w:right w:val="none" w:sz="0" w:space="0" w:color="auto"/>
      </w:divBdr>
    </w:div>
    <w:div w:id="1027801212">
      <w:bodyDiv w:val="1"/>
      <w:marLeft w:val="0"/>
      <w:marRight w:val="0"/>
      <w:marTop w:val="0"/>
      <w:marBottom w:val="0"/>
      <w:divBdr>
        <w:top w:val="none" w:sz="0" w:space="0" w:color="auto"/>
        <w:left w:val="none" w:sz="0" w:space="0" w:color="auto"/>
        <w:bottom w:val="none" w:sz="0" w:space="0" w:color="auto"/>
        <w:right w:val="none" w:sz="0" w:space="0" w:color="auto"/>
      </w:divBdr>
    </w:div>
    <w:div w:id="19476925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header" Target="head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4D3279D7-F71F-406D-BFCB-316705DF1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3866</Words>
  <Characters>21268</Characters>
  <Application>Microsoft Office Word</Application>
  <DocSecurity>0</DocSecurity>
  <Lines>177</Lines>
  <Paragraphs>50</Paragraphs>
  <ScaleCrop>false</ScaleCrop>
  <HeadingPairs>
    <vt:vector size="2" baseType="variant">
      <vt:variant>
        <vt:lpstr>Titre</vt:lpstr>
      </vt:variant>
      <vt:variant>
        <vt:i4>1</vt:i4>
      </vt:variant>
    </vt:vector>
  </HeadingPairs>
  <TitlesOfParts>
    <vt:vector size="1" baseType="lpstr">
      <vt:lpstr/>
    </vt:vector>
  </TitlesOfParts>
  <Company>WORKGROUP</Company>
  <LinksUpToDate>false</LinksUpToDate>
  <CharactersWithSpaces>25084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Calliste</dc:creator>
  <cp:lastModifiedBy>Sophie Joffredo-Le Brun</cp:lastModifiedBy>
  <cp:revision>2</cp:revision>
  <cp:lastPrinted>2018-01-09T07:48:00Z</cp:lastPrinted>
  <dcterms:created xsi:type="dcterms:W3CDTF">2018-01-11T13:57:00Z</dcterms:created>
  <dcterms:modified xsi:type="dcterms:W3CDTF">2018-01-11T13:57:00Z</dcterms:modified>
</cp:coreProperties>
</file>